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220DC" w14:textId="1B230F19" w:rsidR="00B4252D" w:rsidRPr="00B71E32" w:rsidRDefault="00B4252D" w:rsidP="002E6CE4">
      <w:pPr>
        <w:spacing w:after="0" w:line="240" w:lineRule="auto"/>
        <w:jc w:val="center"/>
        <w:rPr>
          <w:rFonts w:ascii="Arial" w:hAnsi="Arial" w:cs="Arial"/>
          <w:b/>
          <w:bCs/>
          <w:sz w:val="22"/>
          <w:szCs w:val="22"/>
        </w:rPr>
      </w:pPr>
      <w:r w:rsidRPr="5762DCBB">
        <w:rPr>
          <w:rFonts w:ascii="Arial" w:hAnsi="Arial" w:cs="Arial"/>
          <w:b/>
          <w:bCs/>
          <w:sz w:val="22"/>
          <w:szCs w:val="22"/>
        </w:rPr>
        <w:t>Sotsiaalministri määruse „</w:t>
      </w:r>
      <w:r w:rsidR="0019009B">
        <w:rPr>
          <w:rFonts w:ascii="Arial" w:hAnsi="Arial" w:cs="Arial"/>
          <w:b/>
          <w:bCs/>
          <w:sz w:val="22"/>
          <w:szCs w:val="22"/>
        </w:rPr>
        <w:t>L</w:t>
      </w:r>
      <w:r w:rsidR="0019009B" w:rsidRPr="5762DCBB">
        <w:rPr>
          <w:rFonts w:ascii="Arial" w:hAnsi="Arial" w:cs="Arial"/>
          <w:b/>
          <w:bCs/>
          <w:sz w:val="22"/>
          <w:szCs w:val="22"/>
        </w:rPr>
        <w:t xml:space="preserve">ähenemise </w:t>
      </w:r>
      <w:r w:rsidR="481CD08F" w:rsidRPr="5762DCBB">
        <w:rPr>
          <w:rFonts w:ascii="Arial" w:hAnsi="Arial" w:cs="Arial"/>
          <w:b/>
          <w:bCs/>
          <w:sz w:val="22"/>
          <w:szCs w:val="22"/>
        </w:rPr>
        <w:t>„Turvalisuse märgid“ rakendamine kohalike omavalitsuste koostöös</w:t>
      </w:r>
      <w:r w:rsidRPr="5762DCBB">
        <w:rPr>
          <w:rFonts w:ascii="Arial" w:hAnsi="Arial" w:cs="Arial"/>
          <w:b/>
          <w:bCs/>
          <w:sz w:val="22"/>
          <w:szCs w:val="22"/>
        </w:rPr>
        <w:t>“ eelnõu</w:t>
      </w:r>
      <w:r w:rsidR="00D5644C" w:rsidRPr="5762DCBB">
        <w:rPr>
          <w:rFonts w:ascii="Arial" w:hAnsi="Arial" w:cs="Arial"/>
          <w:b/>
          <w:bCs/>
          <w:sz w:val="22"/>
          <w:szCs w:val="22"/>
        </w:rPr>
        <w:t xml:space="preserve"> seletuskiri</w:t>
      </w:r>
      <w:r w:rsidRPr="5762DCBB">
        <w:rPr>
          <w:rFonts w:ascii="Arial" w:hAnsi="Arial" w:cs="Arial"/>
          <w:b/>
          <w:bCs/>
          <w:sz w:val="22"/>
          <w:szCs w:val="22"/>
        </w:rPr>
        <w:t xml:space="preserve"> </w:t>
      </w:r>
    </w:p>
    <w:p w14:paraId="1883A3E4" w14:textId="77777777" w:rsidR="00B4252D" w:rsidRPr="00B71E32" w:rsidRDefault="00B4252D" w:rsidP="00B4252D">
      <w:pPr>
        <w:spacing w:after="0" w:line="240" w:lineRule="auto"/>
        <w:jc w:val="both"/>
        <w:rPr>
          <w:rFonts w:ascii="Arial" w:hAnsi="Arial" w:cs="Arial"/>
          <w:sz w:val="22"/>
          <w:szCs w:val="22"/>
        </w:rPr>
      </w:pPr>
    </w:p>
    <w:p w14:paraId="0D3320FF" w14:textId="77777777" w:rsidR="00B4252D" w:rsidRPr="00B71E32" w:rsidRDefault="00B4252D" w:rsidP="00B4252D">
      <w:pPr>
        <w:spacing w:after="0" w:line="240" w:lineRule="auto"/>
        <w:jc w:val="both"/>
        <w:rPr>
          <w:rFonts w:ascii="Arial" w:hAnsi="Arial" w:cs="Arial"/>
          <w:b/>
          <w:bCs/>
          <w:sz w:val="22"/>
          <w:szCs w:val="22"/>
        </w:rPr>
      </w:pPr>
      <w:r w:rsidRPr="00B71E32">
        <w:rPr>
          <w:rFonts w:ascii="Arial" w:hAnsi="Arial" w:cs="Arial"/>
          <w:b/>
          <w:bCs/>
          <w:sz w:val="22"/>
          <w:szCs w:val="22"/>
        </w:rPr>
        <w:t>1. Sissejuhatus</w:t>
      </w:r>
    </w:p>
    <w:p w14:paraId="7D858ED4" w14:textId="77777777" w:rsidR="00B4252D" w:rsidRPr="00B71E32" w:rsidRDefault="00B4252D" w:rsidP="00B4252D">
      <w:pPr>
        <w:spacing w:after="0" w:line="240" w:lineRule="auto"/>
        <w:jc w:val="both"/>
        <w:rPr>
          <w:rFonts w:ascii="Arial" w:hAnsi="Arial" w:cs="Arial"/>
          <w:b/>
          <w:bCs/>
          <w:sz w:val="22"/>
          <w:szCs w:val="22"/>
        </w:rPr>
      </w:pPr>
    </w:p>
    <w:p w14:paraId="07C56410" w14:textId="77777777" w:rsidR="00B4252D" w:rsidRPr="00B71E32" w:rsidRDefault="00B4252D" w:rsidP="00B4252D">
      <w:pPr>
        <w:spacing w:after="0" w:line="240" w:lineRule="auto"/>
        <w:jc w:val="both"/>
        <w:rPr>
          <w:rFonts w:ascii="Arial" w:hAnsi="Arial" w:cs="Arial"/>
          <w:b/>
          <w:bCs/>
          <w:sz w:val="22"/>
          <w:szCs w:val="22"/>
        </w:rPr>
      </w:pPr>
      <w:r w:rsidRPr="00B71E32">
        <w:rPr>
          <w:rFonts w:ascii="Arial" w:hAnsi="Arial" w:cs="Arial"/>
          <w:b/>
          <w:bCs/>
          <w:sz w:val="22"/>
          <w:szCs w:val="22"/>
        </w:rPr>
        <w:t>1.1. Sisukokkuvõte</w:t>
      </w:r>
    </w:p>
    <w:p w14:paraId="3A9C75D5" w14:textId="77777777" w:rsidR="00B4252D" w:rsidRPr="00B71E32" w:rsidRDefault="00B4252D" w:rsidP="00B4252D">
      <w:pPr>
        <w:spacing w:after="0" w:line="240" w:lineRule="auto"/>
        <w:jc w:val="both"/>
        <w:rPr>
          <w:rFonts w:ascii="Arial" w:hAnsi="Arial" w:cs="Arial"/>
          <w:sz w:val="22"/>
          <w:szCs w:val="22"/>
        </w:rPr>
      </w:pPr>
    </w:p>
    <w:p w14:paraId="504B0596" w14:textId="35C4A5DD" w:rsidR="00B4252D" w:rsidRPr="00B71E32" w:rsidRDefault="000760E5" w:rsidP="00B4252D">
      <w:pPr>
        <w:spacing w:after="0" w:line="240" w:lineRule="auto"/>
        <w:jc w:val="both"/>
        <w:rPr>
          <w:rFonts w:ascii="Arial" w:hAnsi="Arial" w:cs="Arial"/>
          <w:sz w:val="22"/>
          <w:szCs w:val="22"/>
        </w:rPr>
      </w:pPr>
      <w:r w:rsidRPr="00B71E32">
        <w:rPr>
          <w:rFonts w:ascii="Arial" w:hAnsi="Arial" w:cs="Arial"/>
          <w:sz w:val="22"/>
          <w:szCs w:val="22"/>
        </w:rPr>
        <w:t>E</w:t>
      </w:r>
      <w:r w:rsidR="00B374E5">
        <w:rPr>
          <w:rFonts w:ascii="Arial" w:hAnsi="Arial" w:cs="Arial"/>
          <w:sz w:val="22"/>
          <w:szCs w:val="22"/>
        </w:rPr>
        <w:t>elnõu</w:t>
      </w:r>
      <w:r w:rsidR="00974C14">
        <w:rPr>
          <w:rFonts w:ascii="Arial" w:hAnsi="Arial" w:cs="Arial"/>
          <w:sz w:val="22"/>
          <w:szCs w:val="22"/>
        </w:rPr>
        <w:t>kohase määruse</w:t>
      </w:r>
      <w:r w:rsidR="00B374E5">
        <w:rPr>
          <w:rFonts w:ascii="Arial" w:hAnsi="Arial" w:cs="Arial"/>
          <w:sz w:val="22"/>
          <w:szCs w:val="22"/>
        </w:rPr>
        <w:t>ga antava toetuse e</w:t>
      </w:r>
      <w:r w:rsidR="00B4252D" w:rsidRPr="00B71E32">
        <w:rPr>
          <w:rFonts w:ascii="Arial" w:hAnsi="Arial" w:cs="Arial"/>
          <w:sz w:val="22"/>
          <w:szCs w:val="22"/>
        </w:rPr>
        <w:t xml:space="preserve">esmärk on tugevdada kohalike omavalitsuste lastekaitsetöö korraldust </w:t>
      </w:r>
      <w:r w:rsidR="00F34861">
        <w:rPr>
          <w:rFonts w:ascii="Arial" w:hAnsi="Arial" w:cs="Arial"/>
          <w:sz w:val="22"/>
          <w:szCs w:val="22"/>
        </w:rPr>
        <w:t xml:space="preserve">ja võimekust </w:t>
      </w:r>
      <w:r w:rsidR="00BF0CBD" w:rsidRPr="00B71E32">
        <w:rPr>
          <w:rFonts w:ascii="Arial" w:hAnsi="Arial" w:cs="Arial"/>
          <w:sz w:val="22"/>
          <w:szCs w:val="22"/>
        </w:rPr>
        <w:t xml:space="preserve">lähenemise </w:t>
      </w:r>
      <w:r w:rsidR="00B4252D" w:rsidRPr="00B71E32">
        <w:rPr>
          <w:rFonts w:ascii="Arial" w:hAnsi="Arial" w:cs="Arial"/>
          <w:sz w:val="22"/>
          <w:szCs w:val="22"/>
        </w:rPr>
        <w:t xml:space="preserve">„Turvalisuse märgid“ </w:t>
      </w:r>
      <w:r w:rsidR="00F34861">
        <w:rPr>
          <w:rFonts w:ascii="Arial" w:hAnsi="Arial" w:cs="Arial"/>
          <w:sz w:val="22"/>
          <w:szCs w:val="22"/>
        </w:rPr>
        <w:t xml:space="preserve">rakendamisel </w:t>
      </w:r>
      <w:r w:rsidR="00B4252D" w:rsidRPr="00B71E32">
        <w:rPr>
          <w:rFonts w:ascii="Arial" w:hAnsi="Arial" w:cs="Arial"/>
          <w:sz w:val="22"/>
          <w:szCs w:val="22"/>
        </w:rPr>
        <w:t xml:space="preserve">ning </w:t>
      </w:r>
      <w:r w:rsidR="00F34861">
        <w:rPr>
          <w:rFonts w:ascii="Arial" w:hAnsi="Arial" w:cs="Arial"/>
          <w:sz w:val="22"/>
          <w:szCs w:val="22"/>
        </w:rPr>
        <w:t>edendada</w:t>
      </w:r>
      <w:r w:rsidR="00B4252D" w:rsidRPr="00B71E32">
        <w:rPr>
          <w:rFonts w:ascii="Arial" w:hAnsi="Arial" w:cs="Arial"/>
          <w:sz w:val="22"/>
          <w:szCs w:val="22"/>
        </w:rPr>
        <w:t xml:space="preserve"> omavalitsusüksuste koostöö</w:t>
      </w:r>
      <w:r w:rsidR="00DA1E71">
        <w:rPr>
          <w:rFonts w:ascii="Arial" w:hAnsi="Arial" w:cs="Arial"/>
          <w:sz w:val="22"/>
          <w:szCs w:val="22"/>
        </w:rPr>
        <w:t>d</w:t>
      </w:r>
      <w:r w:rsidR="00B4252D" w:rsidRPr="00B71E32">
        <w:rPr>
          <w:rFonts w:ascii="Arial" w:hAnsi="Arial" w:cs="Arial"/>
          <w:sz w:val="22"/>
          <w:szCs w:val="22"/>
        </w:rPr>
        <w:t xml:space="preserve">. </w:t>
      </w:r>
      <w:r w:rsidR="00207966">
        <w:rPr>
          <w:rFonts w:ascii="Arial" w:hAnsi="Arial" w:cs="Arial"/>
          <w:sz w:val="22"/>
          <w:szCs w:val="22"/>
        </w:rPr>
        <w:t>T</w:t>
      </w:r>
      <w:r w:rsidRPr="00B71E32">
        <w:rPr>
          <w:rFonts w:ascii="Arial" w:hAnsi="Arial" w:cs="Arial"/>
          <w:sz w:val="22"/>
          <w:szCs w:val="22"/>
        </w:rPr>
        <w:t>oetatakse</w:t>
      </w:r>
      <w:r w:rsidR="00B4252D" w:rsidRPr="00B71E32">
        <w:rPr>
          <w:rFonts w:ascii="Arial" w:hAnsi="Arial" w:cs="Arial"/>
          <w:sz w:val="22"/>
          <w:szCs w:val="22"/>
        </w:rPr>
        <w:t xml:space="preserve"> lapse heaolu ja turvalisust, lapse ja pere kaasamist ning läbipaistvat, eesmärgistatud ja lahendustele suunatud juhtumitööd.</w:t>
      </w:r>
      <w:r w:rsidRPr="00B71E32">
        <w:rPr>
          <w:rFonts w:ascii="Arial" w:hAnsi="Arial" w:cs="Arial"/>
          <w:sz w:val="22"/>
          <w:szCs w:val="22"/>
        </w:rPr>
        <w:t xml:space="preserve"> </w:t>
      </w:r>
      <w:r w:rsidR="006C14DB">
        <w:rPr>
          <w:rFonts w:ascii="Arial" w:hAnsi="Arial" w:cs="Arial"/>
          <w:sz w:val="22"/>
          <w:szCs w:val="22"/>
        </w:rPr>
        <w:t>Omavalitsuste koostöö</w:t>
      </w:r>
      <w:r w:rsidR="00696AF6">
        <w:rPr>
          <w:rFonts w:ascii="Arial" w:hAnsi="Arial" w:cs="Arial"/>
          <w:sz w:val="22"/>
          <w:szCs w:val="22"/>
        </w:rPr>
        <w:t xml:space="preserve"> edendamiseks </w:t>
      </w:r>
      <w:r w:rsidR="00C4288D" w:rsidRPr="00C4288D">
        <w:rPr>
          <w:rFonts w:ascii="Arial" w:hAnsi="Arial" w:cs="Arial"/>
          <w:sz w:val="22"/>
          <w:szCs w:val="22"/>
        </w:rPr>
        <w:t>„Turvalisuse mär</w:t>
      </w:r>
      <w:r w:rsidR="004602F5">
        <w:rPr>
          <w:rFonts w:ascii="Arial" w:hAnsi="Arial" w:cs="Arial"/>
          <w:sz w:val="22"/>
          <w:szCs w:val="22"/>
        </w:rPr>
        <w:t>kide“</w:t>
      </w:r>
      <w:r w:rsidR="00986F25">
        <w:rPr>
          <w:rFonts w:ascii="Arial" w:hAnsi="Arial" w:cs="Arial"/>
          <w:sz w:val="22"/>
          <w:szCs w:val="22"/>
        </w:rPr>
        <w:t xml:space="preserve"> </w:t>
      </w:r>
      <w:r w:rsidR="00C4288D" w:rsidRPr="00C4288D">
        <w:rPr>
          <w:rFonts w:ascii="Arial" w:hAnsi="Arial" w:cs="Arial"/>
          <w:sz w:val="22"/>
          <w:szCs w:val="22"/>
        </w:rPr>
        <w:t>rakendamise</w:t>
      </w:r>
      <w:r w:rsidR="007B7927">
        <w:rPr>
          <w:rFonts w:ascii="Arial" w:hAnsi="Arial" w:cs="Arial"/>
          <w:sz w:val="22"/>
          <w:szCs w:val="22"/>
        </w:rPr>
        <w:t>l</w:t>
      </w:r>
      <w:r w:rsidR="004602F5">
        <w:rPr>
          <w:rFonts w:ascii="Arial" w:hAnsi="Arial" w:cs="Arial"/>
          <w:sz w:val="22"/>
          <w:szCs w:val="22"/>
        </w:rPr>
        <w:t xml:space="preserve"> </w:t>
      </w:r>
      <w:r w:rsidR="00F25026">
        <w:rPr>
          <w:rFonts w:ascii="Arial" w:hAnsi="Arial" w:cs="Arial"/>
          <w:sz w:val="22"/>
          <w:szCs w:val="22"/>
        </w:rPr>
        <w:t>moodustatakse</w:t>
      </w:r>
      <w:r w:rsidR="00696AF6">
        <w:rPr>
          <w:rFonts w:ascii="Arial" w:hAnsi="Arial" w:cs="Arial"/>
          <w:sz w:val="22"/>
          <w:szCs w:val="22"/>
        </w:rPr>
        <w:t xml:space="preserve"> </w:t>
      </w:r>
      <w:r w:rsidR="00B4252D" w:rsidRPr="00B71E32">
        <w:rPr>
          <w:rFonts w:ascii="Arial" w:hAnsi="Arial" w:cs="Arial"/>
          <w:sz w:val="22"/>
          <w:szCs w:val="22"/>
        </w:rPr>
        <w:t>piirkondlik</w:t>
      </w:r>
      <w:r w:rsidR="00F25026">
        <w:rPr>
          <w:rFonts w:ascii="Arial" w:hAnsi="Arial" w:cs="Arial"/>
          <w:sz w:val="22"/>
          <w:szCs w:val="22"/>
        </w:rPr>
        <w:t>ud</w:t>
      </w:r>
      <w:r w:rsidR="00B4252D" w:rsidRPr="00B71E32">
        <w:rPr>
          <w:rFonts w:ascii="Arial" w:hAnsi="Arial" w:cs="Arial"/>
          <w:sz w:val="22"/>
          <w:szCs w:val="22"/>
        </w:rPr>
        <w:t xml:space="preserve"> koostöögrup</w:t>
      </w:r>
      <w:r w:rsidR="00F25026">
        <w:rPr>
          <w:rFonts w:ascii="Arial" w:hAnsi="Arial" w:cs="Arial"/>
          <w:sz w:val="22"/>
          <w:szCs w:val="22"/>
        </w:rPr>
        <w:t>id.</w:t>
      </w:r>
      <w:r w:rsidR="00B4252D" w:rsidRPr="00B71E32">
        <w:rPr>
          <w:rFonts w:ascii="Arial" w:hAnsi="Arial" w:cs="Arial"/>
          <w:sz w:val="22"/>
          <w:szCs w:val="22"/>
        </w:rPr>
        <w:t xml:space="preserve"> Koostöögrupis osale</w:t>
      </w:r>
      <w:r w:rsidR="00885249">
        <w:rPr>
          <w:rFonts w:ascii="Arial" w:hAnsi="Arial" w:cs="Arial"/>
          <w:sz w:val="22"/>
          <w:szCs w:val="22"/>
        </w:rPr>
        <w:t xml:space="preserve">b vähemalt kolm </w:t>
      </w:r>
      <w:r w:rsidR="00B4252D" w:rsidRPr="00B71E32">
        <w:rPr>
          <w:rFonts w:ascii="Arial" w:hAnsi="Arial" w:cs="Arial"/>
          <w:sz w:val="22"/>
          <w:szCs w:val="22"/>
        </w:rPr>
        <w:t>omavalitsusüksust</w:t>
      </w:r>
      <w:r w:rsidR="001C7E36">
        <w:rPr>
          <w:rFonts w:ascii="Arial" w:hAnsi="Arial" w:cs="Arial"/>
          <w:sz w:val="22"/>
          <w:szCs w:val="22"/>
        </w:rPr>
        <w:t>: üks</w:t>
      </w:r>
      <w:r w:rsidR="00441F63">
        <w:rPr>
          <w:rFonts w:ascii="Arial" w:hAnsi="Arial" w:cs="Arial"/>
          <w:sz w:val="22"/>
          <w:szCs w:val="22"/>
        </w:rPr>
        <w:t xml:space="preserve"> juhtiv omavalitsusüksus ja vähemalt kaks partneromavalitsusüksust</w:t>
      </w:r>
      <w:r w:rsidR="00B4252D" w:rsidRPr="00B71E32">
        <w:rPr>
          <w:rFonts w:ascii="Arial" w:hAnsi="Arial" w:cs="Arial"/>
          <w:sz w:val="22"/>
          <w:szCs w:val="22"/>
        </w:rPr>
        <w:t>.</w:t>
      </w:r>
    </w:p>
    <w:p w14:paraId="2CC8F091" w14:textId="0A826A78" w:rsidR="6DAAC1F0" w:rsidRPr="00B71E32" w:rsidRDefault="6DAAC1F0" w:rsidP="6DAAC1F0">
      <w:pPr>
        <w:spacing w:after="0" w:line="240" w:lineRule="auto"/>
        <w:jc w:val="both"/>
        <w:rPr>
          <w:rFonts w:ascii="Arial" w:hAnsi="Arial" w:cs="Arial"/>
          <w:sz w:val="22"/>
          <w:szCs w:val="22"/>
        </w:rPr>
      </w:pPr>
    </w:p>
    <w:p w14:paraId="21898D50" w14:textId="51A28C1C" w:rsidR="00B4252D" w:rsidRPr="00B71E32" w:rsidRDefault="387D3720" w:rsidP="00B4252D">
      <w:pPr>
        <w:spacing w:after="0" w:line="240" w:lineRule="auto"/>
        <w:jc w:val="both"/>
        <w:rPr>
          <w:rFonts w:ascii="Arial" w:hAnsi="Arial" w:cs="Arial"/>
          <w:sz w:val="22"/>
          <w:szCs w:val="22"/>
        </w:rPr>
      </w:pPr>
      <w:r w:rsidRPr="17274ED8">
        <w:rPr>
          <w:rFonts w:ascii="Arial" w:hAnsi="Arial" w:cs="Arial"/>
          <w:sz w:val="22"/>
          <w:szCs w:val="22"/>
        </w:rPr>
        <w:t xml:space="preserve">Meetme 21.4.7.9 kogueelarve on </w:t>
      </w:r>
      <w:r w:rsidR="003D3EA8">
        <w:rPr>
          <w:rFonts w:ascii="Arial" w:hAnsi="Arial" w:cs="Arial"/>
          <w:sz w:val="22"/>
          <w:szCs w:val="22"/>
        </w:rPr>
        <w:t xml:space="preserve">26 063 251 </w:t>
      </w:r>
      <w:r w:rsidRPr="17274ED8">
        <w:rPr>
          <w:rFonts w:ascii="Arial" w:hAnsi="Arial" w:cs="Arial"/>
          <w:sz w:val="22"/>
          <w:szCs w:val="22"/>
        </w:rPr>
        <w:t>eurot</w:t>
      </w:r>
      <w:r w:rsidR="52CE4A21" w:rsidRPr="17274ED8">
        <w:rPr>
          <w:rFonts w:ascii="Arial" w:hAnsi="Arial" w:cs="Arial"/>
          <w:sz w:val="22"/>
          <w:szCs w:val="22"/>
        </w:rPr>
        <w:t>, millest ESF</w:t>
      </w:r>
      <w:r w:rsidRPr="17274ED8">
        <w:rPr>
          <w:rFonts w:ascii="Arial" w:hAnsi="Arial" w:cs="Arial"/>
          <w:sz w:val="22"/>
          <w:szCs w:val="22"/>
        </w:rPr>
        <w:t xml:space="preserve">+ toetus </w:t>
      </w:r>
      <w:r w:rsidR="6E2D540F" w:rsidRPr="17274ED8">
        <w:rPr>
          <w:rFonts w:ascii="Arial" w:hAnsi="Arial" w:cs="Arial"/>
          <w:sz w:val="22"/>
          <w:szCs w:val="22"/>
        </w:rPr>
        <w:t xml:space="preserve">on </w:t>
      </w:r>
      <w:r w:rsidR="007C7E12">
        <w:rPr>
          <w:rFonts w:ascii="Arial" w:hAnsi="Arial" w:cs="Arial"/>
          <w:sz w:val="22"/>
          <w:szCs w:val="22"/>
        </w:rPr>
        <w:t>18 244 276</w:t>
      </w:r>
      <w:r w:rsidR="0BFF9007" w:rsidRPr="17274ED8">
        <w:rPr>
          <w:rFonts w:ascii="Arial" w:hAnsi="Arial" w:cs="Arial"/>
          <w:sz w:val="22"/>
          <w:szCs w:val="22"/>
        </w:rPr>
        <w:t xml:space="preserve"> </w:t>
      </w:r>
      <w:r w:rsidRPr="17274ED8">
        <w:rPr>
          <w:rFonts w:ascii="Arial" w:hAnsi="Arial" w:cs="Arial"/>
          <w:sz w:val="22"/>
          <w:szCs w:val="22"/>
        </w:rPr>
        <w:t xml:space="preserve">eurot ja riiklik kaasfinantseering </w:t>
      </w:r>
      <w:r w:rsidR="00CA73B9">
        <w:rPr>
          <w:rFonts w:ascii="Arial" w:hAnsi="Arial" w:cs="Arial"/>
          <w:sz w:val="22"/>
          <w:szCs w:val="22"/>
        </w:rPr>
        <w:t>7 818 975</w:t>
      </w:r>
      <w:r w:rsidR="2647C660" w:rsidRPr="17274ED8">
        <w:rPr>
          <w:rFonts w:ascii="Arial" w:hAnsi="Arial" w:cs="Arial"/>
          <w:sz w:val="22"/>
          <w:szCs w:val="22"/>
        </w:rPr>
        <w:t xml:space="preserve"> </w:t>
      </w:r>
      <w:r w:rsidRPr="17274ED8">
        <w:rPr>
          <w:rFonts w:ascii="Arial" w:hAnsi="Arial" w:cs="Arial"/>
          <w:sz w:val="22"/>
          <w:szCs w:val="22"/>
        </w:rPr>
        <w:t>eurot</w:t>
      </w:r>
      <w:r w:rsidR="52CE4A21" w:rsidRPr="17274ED8">
        <w:rPr>
          <w:rFonts w:ascii="Arial" w:hAnsi="Arial" w:cs="Arial"/>
          <w:sz w:val="22"/>
          <w:szCs w:val="22"/>
        </w:rPr>
        <w:t>.</w:t>
      </w:r>
      <w:r w:rsidR="5FEBA891" w:rsidRPr="17274ED8">
        <w:rPr>
          <w:rFonts w:ascii="Arial" w:hAnsi="Arial" w:cs="Arial"/>
          <w:sz w:val="22"/>
          <w:szCs w:val="22"/>
        </w:rPr>
        <w:t xml:space="preserve"> Eelnõu</w:t>
      </w:r>
      <w:r w:rsidR="006F2B46">
        <w:rPr>
          <w:rFonts w:ascii="Arial" w:hAnsi="Arial" w:cs="Arial"/>
          <w:sz w:val="22"/>
          <w:szCs w:val="22"/>
        </w:rPr>
        <w:t>ga kavandatu</w:t>
      </w:r>
      <w:r w:rsidR="007B5B1D">
        <w:rPr>
          <w:rFonts w:ascii="Arial" w:hAnsi="Arial" w:cs="Arial"/>
          <w:sz w:val="22"/>
          <w:szCs w:val="22"/>
        </w:rPr>
        <w:t xml:space="preserve"> kohaselt</w:t>
      </w:r>
      <w:r w:rsidR="5FEBA891" w:rsidRPr="17274ED8">
        <w:rPr>
          <w:rFonts w:ascii="Arial" w:hAnsi="Arial" w:cs="Arial"/>
          <w:sz w:val="22"/>
          <w:szCs w:val="22"/>
        </w:rPr>
        <w:t xml:space="preserve"> </w:t>
      </w:r>
      <w:r w:rsidR="7F02F8C5" w:rsidRPr="17274ED8">
        <w:rPr>
          <w:rFonts w:ascii="Arial" w:hAnsi="Arial" w:cs="Arial"/>
          <w:sz w:val="22"/>
          <w:szCs w:val="22"/>
        </w:rPr>
        <w:t>on</w:t>
      </w:r>
      <w:r w:rsidR="5FEBA891" w:rsidRPr="17274ED8">
        <w:rPr>
          <w:rFonts w:ascii="Arial" w:hAnsi="Arial" w:cs="Arial"/>
          <w:sz w:val="22"/>
          <w:szCs w:val="22"/>
        </w:rPr>
        <w:t xml:space="preserve"> taotlusvooru</w:t>
      </w:r>
      <w:r w:rsidRPr="17274ED8">
        <w:rPr>
          <w:rFonts w:ascii="Arial" w:hAnsi="Arial" w:cs="Arial"/>
          <w:sz w:val="22"/>
          <w:szCs w:val="22"/>
        </w:rPr>
        <w:t xml:space="preserve"> </w:t>
      </w:r>
      <w:r w:rsidR="5FEBA891" w:rsidRPr="17274ED8">
        <w:rPr>
          <w:rFonts w:ascii="Arial" w:hAnsi="Arial" w:cs="Arial"/>
          <w:sz w:val="22"/>
          <w:szCs w:val="22"/>
        </w:rPr>
        <w:t xml:space="preserve">eelarve </w:t>
      </w:r>
      <w:r w:rsidR="1F1FC192" w:rsidRPr="000B75C6">
        <w:rPr>
          <w:rFonts w:ascii="Arial" w:hAnsi="Arial" w:cs="Arial"/>
          <w:sz w:val="22"/>
          <w:szCs w:val="22"/>
        </w:rPr>
        <w:t>1</w:t>
      </w:r>
      <w:r w:rsidR="1F1FC192" w:rsidRPr="02D01F0B">
        <w:rPr>
          <w:rFonts w:ascii="Arial" w:hAnsi="Arial" w:cs="Arial"/>
          <w:sz w:val="22"/>
          <w:szCs w:val="22"/>
        </w:rPr>
        <w:t xml:space="preserve"> </w:t>
      </w:r>
      <w:r w:rsidR="5660F77E" w:rsidRPr="02D01F0B">
        <w:rPr>
          <w:rFonts w:ascii="Arial" w:hAnsi="Arial" w:cs="Arial"/>
          <w:sz w:val="22"/>
          <w:szCs w:val="22"/>
        </w:rPr>
        <w:t>6</w:t>
      </w:r>
      <w:r w:rsidR="68419D88" w:rsidRPr="02D01F0B">
        <w:rPr>
          <w:rFonts w:ascii="Arial" w:hAnsi="Arial" w:cs="Arial"/>
          <w:sz w:val="22"/>
          <w:szCs w:val="22"/>
        </w:rPr>
        <w:t>00</w:t>
      </w:r>
      <w:r w:rsidRPr="17274ED8">
        <w:rPr>
          <w:rFonts w:ascii="Arial" w:hAnsi="Arial" w:cs="Arial"/>
          <w:sz w:val="22"/>
          <w:szCs w:val="22"/>
        </w:rPr>
        <w:t xml:space="preserve"> </w:t>
      </w:r>
      <w:r w:rsidR="26A58056" w:rsidRPr="17274ED8">
        <w:rPr>
          <w:rFonts w:ascii="Arial" w:hAnsi="Arial" w:cs="Arial"/>
          <w:sz w:val="22"/>
          <w:szCs w:val="22"/>
        </w:rPr>
        <w:t>000</w:t>
      </w:r>
      <w:r w:rsidRPr="17274ED8">
        <w:rPr>
          <w:rFonts w:ascii="Arial" w:hAnsi="Arial" w:cs="Arial"/>
          <w:sz w:val="22"/>
          <w:szCs w:val="22"/>
        </w:rPr>
        <w:t xml:space="preserve"> eurot, millest </w:t>
      </w:r>
      <w:r w:rsidR="6E2D540F" w:rsidRPr="17274ED8">
        <w:rPr>
          <w:rFonts w:ascii="Arial" w:hAnsi="Arial" w:cs="Arial"/>
          <w:sz w:val="22"/>
          <w:szCs w:val="22"/>
        </w:rPr>
        <w:t>ESF+</w:t>
      </w:r>
      <w:r w:rsidRPr="17274ED8">
        <w:rPr>
          <w:rFonts w:ascii="Arial" w:hAnsi="Arial" w:cs="Arial"/>
          <w:sz w:val="22"/>
          <w:szCs w:val="22"/>
        </w:rPr>
        <w:t xml:space="preserve"> toetus on 1 </w:t>
      </w:r>
      <w:r w:rsidR="4B109393" w:rsidRPr="000B75C6">
        <w:rPr>
          <w:rFonts w:ascii="Arial" w:hAnsi="Arial" w:cs="Arial"/>
          <w:sz w:val="22"/>
          <w:szCs w:val="22"/>
        </w:rPr>
        <w:t>120</w:t>
      </w:r>
      <w:r w:rsidR="006675CB" w:rsidRPr="17274ED8">
        <w:rPr>
          <w:rFonts w:ascii="Arial" w:hAnsi="Arial" w:cs="Arial"/>
          <w:sz w:val="22"/>
          <w:szCs w:val="22"/>
        </w:rPr>
        <w:t xml:space="preserve"> </w:t>
      </w:r>
      <w:r w:rsidR="23C0769E" w:rsidRPr="17274ED8">
        <w:rPr>
          <w:rFonts w:ascii="Arial" w:hAnsi="Arial" w:cs="Arial"/>
          <w:sz w:val="22"/>
          <w:szCs w:val="22"/>
        </w:rPr>
        <w:t xml:space="preserve">000 </w:t>
      </w:r>
      <w:r w:rsidRPr="17274ED8">
        <w:rPr>
          <w:rFonts w:ascii="Arial" w:hAnsi="Arial" w:cs="Arial"/>
          <w:sz w:val="22"/>
          <w:szCs w:val="22"/>
        </w:rPr>
        <w:t>eurot (70</w:t>
      </w:r>
      <w:r w:rsidR="3A02F537" w:rsidRPr="17274ED8">
        <w:rPr>
          <w:rFonts w:ascii="Arial" w:hAnsi="Arial" w:cs="Arial"/>
          <w:sz w:val="22"/>
          <w:szCs w:val="22"/>
        </w:rPr>
        <w:t>%</w:t>
      </w:r>
      <w:r w:rsidRPr="17274ED8">
        <w:rPr>
          <w:rFonts w:ascii="Arial" w:hAnsi="Arial" w:cs="Arial"/>
          <w:sz w:val="22"/>
          <w:szCs w:val="22"/>
        </w:rPr>
        <w:t>)</w:t>
      </w:r>
      <w:r w:rsidR="000F4DB0">
        <w:rPr>
          <w:rFonts w:ascii="Arial" w:hAnsi="Arial" w:cs="Arial"/>
          <w:sz w:val="22"/>
          <w:szCs w:val="22"/>
        </w:rPr>
        <w:t xml:space="preserve"> ja</w:t>
      </w:r>
      <w:r w:rsidR="004A4397">
        <w:rPr>
          <w:rFonts w:ascii="Arial" w:hAnsi="Arial" w:cs="Arial"/>
          <w:sz w:val="22"/>
          <w:szCs w:val="22"/>
        </w:rPr>
        <w:t xml:space="preserve"> </w:t>
      </w:r>
      <w:r w:rsidRPr="17274ED8">
        <w:rPr>
          <w:rFonts w:ascii="Arial" w:hAnsi="Arial" w:cs="Arial"/>
          <w:sz w:val="22"/>
          <w:szCs w:val="22"/>
        </w:rPr>
        <w:t xml:space="preserve">riiklik kaasfinantseering </w:t>
      </w:r>
      <w:r w:rsidR="21E3B460" w:rsidRPr="000B75C6">
        <w:rPr>
          <w:rFonts w:ascii="Arial" w:hAnsi="Arial" w:cs="Arial"/>
          <w:sz w:val="22"/>
          <w:szCs w:val="22"/>
        </w:rPr>
        <w:t>480</w:t>
      </w:r>
      <w:r w:rsidR="00CD62E0">
        <w:rPr>
          <w:rFonts w:ascii="Arial" w:hAnsi="Arial" w:cs="Arial"/>
          <w:sz w:val="22"/>
          <w:szCs w:val="22"/>
        </w:rPr>
        <w:t xml:space="preserve"> </w:t>
      </w:r>
      <w:r w:rsidR="669A52E7" w:rsidRPr="17274ED8">
        <w:rPr>
          <w:rFonts w:ascii="Arial" w:hAnsi="Arial" w:cs="Arial"/>
          <w:sz w:val="22"/>
          <w:szCs w:val="22"/>
        </w:rPr>
        <w:t>000</w:t>
      </w:r>
      <w:r w:rsidRPr="17274ED8">
        <w:rPr>
          <w:rFonts w:ascii="Arial" w:hAnsi="Arial" w:cs="Arial"/>
          <w:sz w:val="22"/>
          <w:szCs w:val="22"/>
        </w:rPr>
        <w:t xml:space="preserve"> eurot (30</w:t>
      </w:r>
      <w:r w:rsidR="3A02F537" w:rsidRPr="17274ED8">
        <w:rPr>
          <w:rFonts w:ascii="Arial" w:hAnsi="Arial" w:cs="Arial"/>
          <w:sz w:val="22"/>
          <w:szCs w:val="22"/>
        </w:rPr>
        <w:t>%</w:t>
      </w:r>
      <w:r w:rsidRPr="17274ED8">
        <w:rPr>
          <w:rFonts w:ascii="Arial" w:hAnsi="Arial" w:cs="Arial"/>
          <w:sz w:val="22"/>
          <w:szCs w:val="22"/>
        </w:rPr>
        <w:t>).</w:t>
      </w:r>
      <w:r w:rsidR="5127E823" w:rsidRPr="17274ED8">
        <w:rPr>
          <w:rFonts w:ascii="Arial" w:hAnsi="Arial" w:cs="Arial"/>
          <w:sz w:val="22"/>
          <w:szCs w:val="22"/>
        </w:rPr>
        <w:t xml:space="preserve"> Omafinantseeringu nõuet ei kehtestata, et vähendada rahalist takistust omavalitsusüksuste osalemisel.</w:t>
      </w:r>
    </w:p>
    <w:p w14:paraId="34FEEB7D" w14:textId="77777777" w:rsidR="00B4252D" w:rsidRPr="00B71E32" w:rsidRDefault="00B4252D" w:rsidP="00B4252D">
      <w:pPr>
        <w:spacing w:after="0" w:line="240" w:lineRule="auto"/>
        <w:jc w:val="both"/>
        <w:rPr>
          <w:rFonts w:ascii="Arial" w:hAnsi="Arial" w:cs="Arial"/>
          <w:sz w:val="22"/>
          <w:szCs w:val="22"/>
        </w:rPr>
      </w:pPr>
    </w:p>
    <w:p w14:paraId="329CE171" w14:textId="0B23CB10" w:rsidR="00B4252D" w:rsidRPr="00B71E32" w:rsidRDefault="00B4252D" w:rsidP="00B4252D">
      <w:pPr>
        <w:spacing w:after="0" w:line="240" w:lineRule="auto"/>
        <w:jc w:val="both"/>
        <w:rPr>
          <w:rFonts w:ascii="Arial" w:hAnsi="Arial" w:cs="Arial"/>
          <w:sz w:val="22"/>
          <w:szCs w:val="22"/>
        </w:rPr>
      </w:pPr>
      <w:r w:rsidRPr="00B71E32">
        <w:rPr>
          <w:rFonts w:ascii="Arial" w:hAnsi="Arial" w:cs="Arial"/>
          <w:sz w:val="22"/>
          <w:szCs w:val="22"/>
        </w:rPr>
        <w:t>Eelnõu</w:t>
      </w:r>
      <w:r w:rsidR="001E71A8">
        <w:rPr>
          <w:rFonts w:ascii="Arial" w:hAnsi="Arial" w:cs="Arial"/>
          <w:sz w:val="22"/>
          <w:szCs w:val="22"/>
        </w:rPr>
        <w:t>ga kavandatu</w:t>
      </w:r>
      <w:r w:rsidR="0016645C">
        <w:rPr>
          <w:rFonts w:ascii="Arial" w:hAnsi="Arial" w:cs="Arial"/>
          <w:sz w:val="22"/>
          <w:szCs w:val="22"/>
        </w:rPr>
        <w:t xml:space="preserve"> kohaselt</w:t>
      </w:r>
      <w:r w:rsidRPr="00B71E32">
        <w:rPr>
          <w:rFonts w:ascii="Arial" w:hAnsi="Arial" w:cs="Arial"/>
          <w:sz w:val="22"/>
          <w:szCs w:val="22"/>
        </w:rPr>
        <w:t xml:space="preserve"> kaasneb toetust taotlevatele ja toetust saavatele omavalitsusüksustele halduskoormuse mõningane suurenemine. Halduskoormus tuleneb taotluse, partneri kinnituskirjade, enesehindamise, aruannete ning seireks ja aruandluseks vajalike andmete esitamisest. Koormust vähendatakse standardvormide, e-toetuse keskkonna</w:t>
      </w:r>
      <w:r w:rsidR="4947FA51" w:rsidRPr="422230FE">
        <w:rPr>
          <w:rFonts w:ascii="Arial" w:hAnsi="Arial" w:cs="Arial"/>
          <w:sz w:val="22"/>
          <w:szCs w:val="22"/>
        </w:rPr>
        <w:t xml:space="preserve"> </w:t>
      </w:r>
      <w:r w:rsidR="008E0177">
        <w:rPr>
          <w:rFonts w:ascii="Arial" w:hAnsi="Arial" w:cs="Arial"/>
          <w:sz w:val="22"/>
          <w:szCs w:val="22"/>
        </w:rPr>
        <w:t>ja</w:t>
      </w:r>
      <w:r w:rsidRPr="00B71E32">
        <w:rPr>
          <w:rFonts w:ascii="Arial" w:hAnsi="Arial" w:cs="Arial"/>
          <w:sz w:val="22"/>
          <w:szCs w:val="22"/>
        </w:rPr>
        <w:t xml:space="preserve"> kaks korda aastas toimuva aruandluse korra kaudu. Lisaks kaasneb </w:t>
      </w:r>
      <w:r w:rsidR="00646FC8" w:rsidRPr="003F1A8D">
        <w:rPr>
          <w:rFonts w:ascii="Arial" w:hAnsi="Arial" w:cs="Arial"/>
          <w:sz w:val="22"/>
          <w:szCs w:val="22"/>
        </w:rPr>
        <w:t xml:space="preserve">toetust saavatele </w:t>
      </w:r>
      <w:r w:rsidRPr="00B71E32">
        <w:rPr>
          <w:rFonts w:ascii="Arial" w:hAnsi="Arial" w:cs="Arial"/>
          <w:sz w:val="22"/>
          <w:szCs w:val="22"/>
        </w:rPr>
        <w:t>omavalitsusüksustele töökorralduslik mõju, kuna koolitusprogrammis ja rakendustegevustes osalemine eeldab töötajate ning juhtimistasandi esindajate ajakasutuse ja tööülesannete planeerimist.</w:t>
      </w:r>
    </w:p>
    <w:p w14:paraId="47818D62" w14:textId="77777777" w:rsidR="00B4252D" w:rsidRPr="00B71E32" w:rsidRDefault="00B4252D" w:rsidP="00B4252D">
      <w:pPr>
        <w:spacing w:after="0" w:line="240" w:lineRule="auto"/>
        <w:jc w:val="both"/>
        <w:rPr>
          <w:rFonts w:ascii="Arial" w:hAnsi="Arial" w:cs="Arial"/>
          <w:sz w:val="22"/>
          <w:szCs w:val="22"/>
        </w:rPr>
      </w:pPr>
    </w:p>
    <w:p w14:paraId="5019C091" w14:textId="77777777" w:rsidR="00B4252D" w:rsidRPr="00B71E32" w:rsidRDefault="00B4252D" w:rsidP="00B4252D">
      <w:pPr>
        <w:spacing w:after="0" w:line="240" w:lineRule="auto"/>
        <w:jc w:val="both"/>
        <w:rPr>
          <w:rFonts w:ascii="Arial" w:hAnsi="Arial" w:cs="Arial"/>
          <w:sz w:val="22"/>
          <w:szCs w:val="22"/>
        </w:rPr>
      </w:pPr>
      <w:r w:rsidRPr="00B71E32">
        <w:rPr>
          <w:rFonts w:ascii="Arial" w:hAnsi="Arial" w:cs="Arial"/>
          <w:sz w:val="22"/>
          <w:szCs w:val="22"/>
        </w:rPr>
        <w:t>Eelnõu on seotud isikuandmete töötlemisega, kuna projekti seireks, aruandluseks ja Euroopa Sotsiaalfond+ nõuete täitmiseks kogutakse andmeid projektitegevustes osalevate isikute kohta.</w:t>
      </w:r>
    </w:p>
    <w:p w14:paraId="06FD5DF6" w14:textId="77777777" w:rsidR="00B4252D" w:rsidRPr="00B71E32" w:rsidRDefault="00B4252D" w:rsidP="00B4252D">
      <w:pPr>
        <w:spacing w:after="0" w:line="240" w:lineRule="auto"/>
        <w:jc w:val="both"/>
        <w:rPr>
          <w:rFonts w:ascii="Arial" w:hAnsi="Arial" w:cs="Arial"/>
          <w:sz w:val="22"/>
          <w:szCs w:val="22"/>
        </w:rPr>
      </w:pPr>
    </w:p>
    <w:p w14:paraId="410A4D55" w14:textId="77777777" w:rsidR="00B4252D" w:rsidRPr="00B71E32" w:rsidRDefault="00B4252D" w:rsidP="00B4252D">
      <w:pPr>
        <w:spacing w:after="0" w:line="240" w:lineRule="auto"/>
        <w:jc w:val="both"/>
        <w:rPr>
          <w:rFonts w:ascii="Arial" w:hAnsi="Arial" w:cs="Arial"/>
          <w:b/>
          <w:bCs/>
          <w:sz w:val="22"/>
          <w:szCs w:val="22"/>
        </w:rPr>
      </w:pPr>
      <w:r w:rsidRPr="00B71E32">
        <w:rPr>
          <w:rFonts w:ascii="Arial" w:hAnsi="Arial" w:cs="Arial"/>
          <w:b/>
          <w:bCs/>
          <w:sz w:val="22"/>
          <w:szCs w:val="22"/>
        </w:rPr>
        <w:t>1.2. Eelnõu ettevalmistaja</w:t>
      </w:r>
    </w:p>
    <w:p w14:paraId="43457ABD" w14:textId="77777777" w:rsidR="00B4252D" w:rsidRPr="00B71E32" w:rsidRDefault="00B4252D" w:rsidP="00B4252D">
      <w:pPr>
        <w:spacing w:after="0" w:line="240" w:lineRule="auto"/>
        <w:jc w:val="both"/>
        <w:rPr>
          <w:rFonts w:ascii="Arial" w:hAnsi="Arial" w:cs="Arial"/>
          <w:sz w:val="22"/>
          <w:szCs w:val="22"/>
        </w:rPr>
      </w:pPr>
    </w:p>
    <w:p w14:paraId="399B6389" w14:textId="1FB6DF51" w:rsidR="007760A6" w:rsidRPr="00B71E32" w:rsidRDefault="007760A6" w:rsidP="007760A6">
      <w:pPr>
        <w:spacing w:after="0" w:line="240" w:lineRule="auto"/>
        <w:jc w:val="both"/>
        <w:rPr>
          <w:rFonts w:ascii="Arial" w:hAnsi="Arial" w:cs="Arial"/>
          <w:bCs/>
          <w:sz w:val="22"/>
          <w:szCs w:val="22"/>
        </w:rPr>
      </w:pPr>
      <w:r w:rsidRPr="00B71E32">
        <w:rPr>
          <w:rFonts w:ascii="Arial" w:hAnsi="Arial" w:cs="Arial"/>
          <w:bCs/>
          <w:sz w:val="22"/>
          <w:szCs w:val="22"/>
        </w:rPr>
        <w:t>Eelnõu ja seletuskirja on koostanud Sotsiaalministeeriumi laste ja perede osakonna projektijuht Helen Alton</w:t>
      </w:r>
      <w:r w:rsidR="0079366D" w:rsidRPr="00B71E32">
        <w:rPr>
          <w:rFonts w:ascii="Arial" w:hAnsi="Arial" w:cs="Arial"/>
          <w:bCs/>
          <w:sz w:val="22"/>
          <w:szCs w:val="22"/>
        </w:rPr>
        <w:t xml:space="preserve"> (</w:t>
      </w:r>
      <w:hyperlink r:id="rId11" w:history="1">
        <w:r w:rsidR="0079366D" w:rsidRPr="00B71E32">
          <w:rPr>
            <w:rStyle w:val="Hperlink"/>
            <w:rFonts w:ascii="Arial" w:hAnsi="Arial" w:cs="Arial"/>
            <w:bCs/>
            <w:sz w:val="22"/>
            <w:szCs w:val="22"/>
          </w:rPr>
          <w:t>helen.alton@sm.ee</w:t>
        </w:r>
      </w:hyperlink>
      <w:r w:rsidR="0079366D" w:rsidRPr="00B71E32">
        <w:rPr>
          <w:rFonts w:ascii="Arial" w:hAnsi="Arial" w:cs="Arial"/>
          <w:bCs/>
          <w:sz w:val="22"/>
          <w:szCs w:val="22"/>
        </w:rPr>
        <w:t xml:space="preserve">) ja </w:t>
      </w:r>
      <w:proofErr w:type="spellStart"/>
      <w:r w:rsidR="0079366D" w:rsidRPr="00B71E32">
        <w:rPr>
          <w:rFonts w:ascii="Arial" w:hAnsi="Arial" w:cs="Arial"/>
          <w:bCs/>
          <w:sz w:val="22"/>
          <w:szCs w:val="22"/>
        </w:rPr>
        <w:t>välisprojektide</w:t>
      </w:r>
      <w:proofErr w:type="spellEnd"/>
      <w:r w:rsidR="0079366D" w:rsidRPr="00B71E32">
        <w:rPr>
          <w:rFonts w:ascii="Arial" w:hAnsi="Arial" w:cs="Arial"/>
          <w:bCs/>
          <w:sz w:val="22"/>
          <w:szCs w:val="22"/>
        </w:rPr>
        <w:t xml:space="preserve"> juht Kristi Suur (</w:t>
      </w:r>
      <w:hyperlink r:id="rId12" w:history="1">
        <w:r w:rsidR="0079366D" w:rsidRPr="00B71E32">
          <w:rPr>
            <w:rStyle w:val="Hperlink"/>
            <w:rFonts w:ascii="Arial" w:hAnsi="Arial" w:cs="Arial"/>
            <w:bCs/>
            <w:sz w:val="22"/>
            <w:szCs w:val="22"/>
          </w:rPr>
          <w:t>kristi.suur@sm.ee</w:t>
        </w:r>
      </w:hyperlink>
      <w:r w:rsidR="0079366D" w:rsidRPr="00B71E32">
        <w:rPr>
          <w:rFonts w:ascii="Arial" w:hAnsi="Arial" w:cs="Arial"/>
          <w:bCs/>
          <w:sz w:val="22"/>
          <w:szCs w:val="22"/>
        </w:rPr>
        <w:t>)</w:t>
      </w:r>
      <w:r w:rsidR="004516BD">
        <w:rPr>
          <w:rFonts w:ascii="Arial" w:hAnsi="Arial" w:cs="Arial"/>
          <w:bCs/>
          <w:sz w:val="22"/>
          <w:szCs w:val="22"/>
        </w:rPr>
        <w:t xml:space="preserve"> ning</w:t>
      </w:r>
      <w:r w:rsidR="0079366D" w:rsidRPr="00B71E32">
        <w:rPr>
          <w:rFonts w:ascii="Arial" w:hAnsi="Arial" w:cs="Arial"/>
          <w:bCs/>
          <w:sz w:val="22"/>
          <w:szCs w:val="22"/>
        </w:rPr>
        <w:t xml:space="preserve"> </w:t>
      </w:r>
      <w:proofErr w:type="spellStart"/>
      <w:r w:rsidRPr="00B71E32">
        <w:rPr>
          <w:rFonts w:ascii="Arial" w:hAnsi="Arial" w:cs="Arial"/>
          <w:bCs/>
          <w:sz w:val="22"/>
          <w:szCs w:val="22"/>
        </w:rPr>
        <w:t>välisvahendite</w:t>
      </w:r>
      <w:proofErr w:type="spellEnd"/>
      <w:r w:rsidRPr="00B71E32">
        <w:rPr>
          <w:rFonts w:ascii="Arial" w:hAnsi="Arial" w:cs="Arial"/>
          <w:bCs/>
          <w:sz w:val="22"/>
          <w:szCs w:val="22"/>
        </w:rPr>
        <w:t xml:space="preserve"> osakonna juhataja Marilin Sternhof (</w:t>
      </w:r>
      <w:hyperlink r:id="rId13" w:history="1">
        <w:r w:rsidR="003762F7" w:rsidRPr="003762F7">
          <w:rPr>
            <w:rStyle w:val="Hperlink"/>
            <w:rFonts w:ascii="Arial" w:hAnsi="Arial" w:cs="Arial"/>
            <w:bCs/>
            <w:sz w:val="22"/>
            <w:szCs w:val="22"/>
          </w:rPr>
          <w:t>marilin.sternhof@sm.ee</w:t>
        </w:r>
      </w:hyperlink>
      <w:r w:rsidRPr="00B71E32">
        <w:rPr>
          <w:rFonts w:ascii="Arial" w:hAnsi="Arial" w:cs="Arial"/>
          <w:bCs/>
          <w:sz w:val="22"/>
          <w:szCs w:val="22"/>
        </w:rPr>
        <w:t>)</w:t>
      </w:r>
      <w:r w:rsidR="0079366D" w:rsidRPr="00B71E32">
        <w:rPr>
          <w:rFonts w:ascii="Arial" w:hAnsi="Arial" w:cs="Arial"/>
          <w:bCs/>
          <w:sz w:val="22"/>
          <w:szCs w:val="22"/>
        </w:rPr>
        <w:t xml:space="preserve">. </w:t>
      </w:r>
      <w:r w:rsidRPr="00B71E32">
        <w:rPr>
          <w:rFonts w:ascii="Arial" w:hAnsi="Arial" w:cs="Arial"/>
          <w:bCs/>
          <w:sz w:val="22"/>
          <w:szCs w:val="22"/>
        </w:rPr>
        <w:t xml:space="preserve">Eelnõu juriidilise ekspertiisi on teinud Sotsiaalministeeriumi õigusosakonna </w:t>
      </w:r>
      <w:r w:rsidR="0079366D" w:rsidRPr="00B71E32">
        <w:rPr>
          <w:rFonts w:ascii="Arial" w:hAnsi="Arial" w:cs="Arial"/>
          <w:bCs/>
          <w:sz w:val="22"/>
          <w:szCs w:val="22"/>
        </w:rPr>
        <w:t>õigusnõunik Piret Eelmets (</w:t>
      </w:r>
      <w:hyperlink r:id="rId14" w:history="1">
        <w:r w:rsidR="0079366D" w:rsidRPr="00B71E32">
          <w:rPr>
            <w:rStyle w:val="Hperlink"/>
            <w:rFonts w:ascii="Arial" w:hAnsi="Arial" w:cs="Arial"/>
            <w:bCs/>
            <w:sz w:val="22"/>
            <w:szCs w:val="22"/>
          </w:rPr>
          <w:t>piret.eelmets@sm.ee</w:t>
        </w:r>
      </w:hyperlink>
      <w:r w:rsidR="0079366D" w:rsidRPr="00B71E32">
        <w:rPr>
          <w:rFonts w:ascii="Arial" w:hAnsi="Arial" w:cs="Arial"/>
          <w:bCs/>
          <w:sz w:val="22"/>
          <w:szCs w:val="22"/>
        </w:rPr>
        <w:t>)</w:t>
      </w:r>
      <w:r w:rsidRPr="00B71E32">
        <w:rPr>
          <w:rFonts w:ascii="Arial" w:hAnsi="Arial" w:cs="Arial"/>
          <w:bCs/>
          <w:sz w:val="22"/>
          <w:szCs w:val="22"/>
        </w:rPr>
        <w:t>.</w:t>
      </w:r>
      <w:r w:rsidR="0079366D" w:rsidRPr="00B71E32">
        <w:rPr>
          <w:rFonts w:ascii="Arial" w:hAnsi="Arial" w:cs="Arial"/>
          <w:bCs/>
          <w:sz w:val="22"/>
          <w:szCs w:val="22"/>
        </w:rPr>
        <w:t xml:space="preserve"> </w:t>
      </w:r>
      <w:r w:rsidRPr="00B71E32">
        <w:rPr>
          <w:rFonts w:ascii="Arial" w:hAnsi="Arial" w:cs="Arial"/>
          <w:bCs/>
          <w:sz w:val="22"/>
          <w:szCs w:val="22"/>
        </w:rPr>
        <w:t>Eelnõu on keeletoimetanud Rahandusministeeriumi ühisosakonna dokumendihaldustalituse keeletoimetaja Virge Tammaru (</w:t>
      </w:r>
      <w:hyperlink r:id="rId15" w:history="1">
        <w:r w:rsidRPr="00B71E32">
          <w:rPr>
            <w:rStyle w:val="Hperlink"/>
            <w:rFonts w:ascii="Arial" w:hAnsi="Arial" w:cs="Arial"/>
            <w:bCs/>
            <w:sz w:val="22"/>
            <w:szCs w:val="22"/>
          </w:rPr>
          <w:t>virge.tammaru@fin.ee</w:t>
        </w:r>
      </w:hyperlink>
      <w:r w:rsidRPr="00B71E32">
        <w:rPr>
          <w:rFonts w:ascii="Arial" w:hAnsi="Arial" w:cs="Arial"/>
          <w:bCs/>
          <w:sz w:val="22"/>
          <w:szCs w:val="22"/>
        </w:rPr>
        <w:t>).</w:t>
      </w:r>
    </w:p>
    <w:p w14:paraId="545A0F1B" w14:textId="77777777" w:rsidR="007760A6" w:rsidRPr="00B71E32" w:rsidRDefault="007760A6" w:rsidP="00B4252D">
      <w:pPr>
        <w:spacing w:after="0" w:line="240" w:lineRule="auto"/>
        <w:jc w:val="both"/>
        <w:rPr>
          <w:rFonts w:ascii="Arial" w:hAnsi="Arial" w:cs="Arial"/>
          <w:sz w:val="22"/>
          <w:szCs w:val="22"/>
        </w:rPr>
      </w:pPr>
    </w:p>
    <w:p w14:paraId="5F471DA4" w14:textId="77777777" w:rsidR="00B4252D" w:rsidRPr="00B71E32" w:rsidRDefault="00B4252D" w:rsidP="00B4252D">
      <w:pPr>
        <w:spacing w:after="0" w:line="240" w:lineRule="auto"/>
        <w:jc w:val="both"/>
        <w:rPr>
          <w:rFonts w:ascii="Arial" w:hAnsi="Arial" w:cs="Arial"/>
          <w:b/>
          <w:bCs/>
          <w:sz w:val="22"/>
          <w:szCs w:val="22"/>
        </w:rPr>
      </w:pPr>
      <w:r w:rsidRPr="00B71E32">
        <w:rPr>
          <w:rFonts w:ascii="Arial" w:hAnsi="Arial" w:cs="Arial"/>
          <w:b/>
          <w:bCs/>
          <w:sz w:val="22"/>
          <w:szCs w:val="22"/>
        </w:rPr>
        <w:t>1.3. Märkused</w:t>
      </w:r>
    </w:p>
    <w:p w14:paraId="46490C85" w14:textId="77777777" w:rsidR="00B4252D" w:rsidRPr="00B71E32" w:rsidRDefault="00B4252D" w:rsidP="00B4252D">
      <w:pPr>
        <w:spacing w:after="0" w:line="240" w:lineRule="auto"/>
        <w:jc w:val="both"/>
        <w:rPr>
          <w:rFonts w:ascii="Arial" w:hAnsi="Arial" w:cs="Arial"/>
          <w:sz w:val="22"/>
          <w:szCs w:val="22"/>
        </w:rPr>
      </w:pPr>
    </w:p>
    <w:p w14:paraId="14D6FB8E" w14:textId="3AA6B188" w:rsidR="003E44D3" w:rsidRPr="00B71E32" w:rsidRDefault="003E44D3" w:rsidP="00B4252D">
      <w:pPr>
        <w:spacing w:after="0" w:line="240" w:lineRule="auto"/>
        <w:jc w:val="both"/>
        <w:rPr>
          <w:rFonts w:ascii="Arial" w:hAnsi="Arial" w:cs="Arial"/>
          <w:sz w:val="22"/>
          <w:szCs w:val="22"/>
        </w:rPr>
      </w:pPr>
      <w:r w:rsidRPr="00B71E32">
        <w:rPr>
          <w:rFonts w:ascii="Arial" w:hAnsi="Arial" w:cs="Arial"/>
          <w:sz w:val="22"/>
          <w:szCs w:val="22"/>
        </w:rPr>
        <w:t>Perioodil 2021–2027 on E</w:t>
      </w:r>
      <w:r w:rsidR="006007CB" w:rsidRPr="00B71E32">
        <w:rPr>
          <w:rFonts w:ascii="Arial" w:hAnsi="Arial" w:cs="Arial"/>
          <w:sz w:val="22"/>
          <w:szCs w:val="22"/>
        </w:rPr>
        <w:t>uroopa Sotsiaalfond+</w:t>
      </w:r>
      <w:r w:rsidRPr="00B71E32">
        <w:rPr>
          <w:rFonts w:ascii="Arial" w:hAnsi="Arial" w:cs="Arial"/>
          <w:sz w:val="22"/>
          <w:szCs w:val="22"/>
        </w:rPr>
        <w:t xml:space="preserve"> </w:t>
      </w:r>
      <w:r w:rsidR="003D73EC">
        <w:rPr>
          <w:rFonts w:ascii="Arial" w:hAnsi="Arial" w:cs="Arial"/>
          <w:sz w:val="22"/>
          <w:szCs w:val="22"/>
        </w:rPr>
        <w:t xml:space="preserve">(ESF+) </w:t>
      </w:r>
      <w:r w:rsidRPr="00B71E32">
        <w:rPr>
          <w:rFonts w:ascii="Arial" w:hAnsi="Arial" w:cs="Arial"/>
          <w:sz w:val="22"/>
          <w:szCs w:val="22"/>
        </w:rPr>
        <w:t xml:space="preserve">vahendite kasutamisel Eestis aluseks Euroopa Parlamendi ja nõukogu määruse (EL) 2021/1060, millega kehtestatakse </w:t>
      </w:r>
      <w:proofErr w:type="spellStart"/>
      <w:r w:rsidRPr="00B71E32">
        <w:rPr>
          <w:rFonts w:ascii="Arial" w:hAnsi="Arial" w:cs="Arial"/>
          <w:sz w:val="22"/>
          <w:szCs w:val="22"/>
        </w:rPr>
        <w:t>ühissätted</w:t>
      </w:r>
      <w:proofErr w:type="spellEnd"/>
      <w:r w:rsidRPr="00B71E32">
        <w:rPr>
          <w:rFonts w:ascii="Arial" w:hAnsi="Arial" w:cs="Arial"/>
          <w:sz w:val="22"/>
          <w:szCs w:val="22"/>
        </w:rPr>
        <w:t xml:space="preserve"> Euroopa Regionaalarengu Fondi, Euroopa Sotsiaalfond+, Ühtekuuluvusfondi, Õiglase Ülemineku Fondi ja Euroopa Merendus</w:t>
      </w:r>
      <w:r w:rsidR="00F94EC4">
        <w:rPr>
          <w:rFonts w:ascii="Arial" w:hAnsi="Arial" w:cs="Arial"/>
          <w:sz w:val="22"/>
          <w:szCs w:val="22"/>
        </w:rPr>
        <w:t>-</w:t>
      </w:r>
      <w:r w:rsidRPr="00B71E32">
        <w:rPr>
          <w:rFonts w:ascii="Arial" w:hAnsi="Arial" w:cs="Arial"/>
          <w:sz w:val="22"/>
          <w:szCs w:val="22"/>
        </w:rPr>
        <w:t>, Kalandus- ja Vesiviljelusfondi kohta ning nende ja Varjupaiga-, Rände- ja Integratsioonifondi, Sisejulgeolekufondi ning piirihalduse ja viisapoliitika rahastu suhtes kohaldatavad finantsreeglid (ELT L 231, 30.06.2021, lk 159–706), artikli 21 alusel koostatud ning Vabariigi Valitsuse poolt heaks kiidetud ja Euroopa Komisjoni poolt kinnitatud „Ühtekuuluvuspoliitika fondide rakenduskava 2021–2027“ (</w:t>
      </w:r>
      <w:r w:rsidR="003B230B">
        <w:rPr>
          <w:rFonts w:ascii="Arial" w:hAnsi="Arial" w:cs="Arial"/>
          <w:sz w:val="22"/>
          <w:szCs w:val="22"/>
        </w:rPr>
        <w:t xml:space="preserve">edaspidi </w:t>
      </w:r>
      <w:r w:rsidRPr="00737743">
        <w:rPr>
          <w:rFonts w:ascii="Arial" w:hAnsi="Arial" w:cs="Arial"/>
          <w:i/>
          <w:iCs/>
          <w:sz w:val="22"/>
          <w:szCs w:val="22"/>
        </w:rPr>
        <w:t>rakenduskava</w:t>
      </w:r>
      <w:r w:rsidRPr="00B71E32">
        <w:rPr>
          <w:rFonts w:ascii="Arial" w:hAnsi="Arial" w:cs="Arial"/>
          <w:sz w:val="22"/>
          <w:szCs w:val="22"/>
        </w:rPr>
        <w:t>).</w:t>
      </w:r>
    </w:p>
    <w:p w14:paraId="0B28BD17" w14:textId="77777777" w:rsidR="003E44D3" w:rsidRPr="00B71E32" w:rsidRDefault="003E44D3" w:rsidP="00B4252D">
      <w:pPr>
        <w:spacing w:after="0" w:line="240" w:lineRule="auto"/>
        <w:jc w:val="both"/>
        <w:rPr>
          <w:rFonts w:ascii="Arial" w:hAnsi="Arial" w:cs="Arial"/>
          <w:sz w:val="22"/>
          <w:szCs w:val="22"/>
        </w:rPr>
      </w:pPr>
    </w:p>
    <w:p w14:paraId="213F0F82" w14:textId="394158D8" w:rsidR="00B4252D" w:rsidRPr="00B71E32" w:rsidRDefault="00CB4683" w:rsidP="00B4252D">
      <w:pPr>
        <w:spacing w:after="0" w:line="240" w:lineRule="auto"/>
        <w:jc w:val="both"/>
        <w:rPr>
          <w:rFonts w:ascii="Arial" w:hAnsi="Arial" w:cs="Arial"/>
          <w:sz w:val="22"/>
          <w:szCs w:val="22"/>
        </w:rPr>
      </w:pPr>
      <w:r w:rsidRPr="00B71E32">
        <w:rPr>
          <w:rFonts w:ascii="Arial" w:hAnsi="Arial" w:cs="Arial"/>
          <w:sz w:val="22"/>
          <w:szCs w:val="22"/>
        </w:rPr>
        <w:lastRenderedPageBreak/>
        <w:t>Eelnõu</w:t>
      </w:r>
      <w:r w:rsidR="002F5291" w:rsidRPr="00B71E32">
        <w:rPr>
          <w:rFonts w:ascii="Arial" w:hAnsi="Arial" w:cs="Arial"/>
          <w:sz w:val="22"/>
          <w:szCs w:val="22"/>
        </w:rPr>
        <w:t xml:space="preserve"> on seotud </w:t>
      </w:r>
      <w:r w:rsidR="00B4252D" w:rsidRPr="00B71E32">
        <w:rPr>
          <w:rFonts w:ascii="Arial" w:hAnsi="Arial" w:cs="Arial"/>
          <w:sz w:val="22"/>
          <w:szCs w:val="22"/>
        </w:rPr>
        <w:t>rakenduskava poliitikaeesmärgi 4 „Sotsiaalsem Eesti“ prioriteedi 6 erieesmärgiga h „Soodustada aktiivset kaasamist, et edendada võrdseid võimalusi, diskrimineerimiskeeldu ja aktiivset osalemist, ning parandada eelkõige ebasoodsas olukorras olevate rühmade tööalast konkurentsivõimet“.</w:t>
      </w:r>
    </w:p>
    <w:p w14:paraId="29B70B95" w14:textId="77777777" w:rsidR="0056662C" w:rsidRPr="00B71E32" w:rsidRDefault="0056662C" w:rsidP="00B4252D">
      <w:pPr>
        <w:spacing w:after="0" w:line="240" w:lineRule="auto"/>
        <w:jc w:val="both"/>
        <w:rPr>
          <w:rFonts w:ascii="Arial" w:hAnsi="Arial" w:cs="Arial"/>
          <w:sz w:val="22"/>
          <w:szCs w:val="22"/>
        </w:rPr>
      </w:pPr>
    </w:p>
    <w:p w14:paraId="508D9307" w14:textId="161DF87E" w:rsidR="00F55EEE" w:rsidRPr="00C96A62" w:rsidRDefault="00F55EEE" w:rsidP="00B4252D">
      <w:pPr>
        <w:spacing w:after="0" w:line="240" w:lineRule="auto"/>
        <w:jc w:val="both"/>
        <w:rPr>
          <w:rFonts w:ascii="Arial" w:hAnsi="Arial" w:cs="Arial"/>
          <w:sz w:val="22"/>
          <w:szCs w:val="22"/>
        </w:rPr>
      </w:pPr>
      <w:r w:rsidRPr="00C96A62">
        <w:rPr>
          <w:rFonts w:ascii="Arial" w:hAnsi="Arial" w:cs="Arial"/>
          <w:sz w:val="22"/>
          <w:szCs w:val="22"/>
        </w:rPr>
        <w:t>Eelnõu</w:t>
      </w:r>
      <w:r w:rsidR="009F5112">
        <w:rPr>
          <w:rFonts w:ascii="Arial" w:hAnsi="Arial" w:cs="Arial"/>
          <w:sz w:val="22"/>
          <w:szCs w:val="22"/>
        </w:rPr>
        <w:t>kohase määruse</w:t>
      </w:r>
      <w:r w:rsidRPr="00C96A62">
        <w:rPr>
          <w:rFonts w:ascii="Arial" w:hAnsi="Arial" w:cs="Arial"/>
          <w:sz w:val="22"/>
          <w:szCs w:val="22"/>
        </w:rPr>
        <w:t xml:space="preserve">ga kehtestatakse </w:t>
      </w:r>
      <w:r w:rsidR="00DE143D">
        <w:rPr>
          <w:rFonts w:ascii="Arial" w:hAnsi="Arial" w:cs="Arial"/>
          <w:sz w:val="22"/>
          <w:szCs w:val="22"/>
        </w:rPr>
        <w:t>ESF</w:t>
      </w:r>
      <w:r w:rsidR="00EC3EC1">
        <w:rPr>
          <w:rFonts w:ascii="Arial" w:hAnsi="Arial" w:cs="Arial"/>
          <w:sz w:val="22"/>
          <w:szCs w:val="22"/>
        </w:rPr>
        <w:t xml:space="preserve">+ </w:t>
      </w:r>
      <w:r w:rsidRPr="00C96A62">
        <w:rPr>
          <w:rFonts w:ascii="Arial" w:hAnsi="Arial" w:cs="Arial"/>
          <w:sz w:val="22"/>
          <w:szCs w:val="22"/>
        </w:rPr>
        <w:t>meetme 21.4.7.9 „</w:t>
      </w:r>
      <w:r w:rsidR="009146BB" w:rsidRPr="00C96A62">
        <w:rPr>
          <w:rFonts w:ascii="Arial" w:hAnsi="Arial" w:cs="Arial"/>
          <w:sz w:val="22"/>
          <w:szCs w:val="22"/>
        </w:rPr>
        <w:t>Lastele ja peredele suunatud teenused on kvaliteetsed ja vastavad perede vajadustele</w:t>
      </w:r>
      <w:r w:rsidRPr="00C96A62">
        <w:rPr>
          <w:rFonts w:ascii="Arial" w:hAnsi="Arial" w:cs="Arial"/>
          <w:sz w:val="22"/>
          <w:szCs w:val="22"/>
        </w:rPr>
        <w:t>“</w:t>
      </w:r>
      <w:r w:rsidR="00094C86" w:rsidRPr="00C96A62">
        <w:rPr>
          <w:rFonts w:ascii="Arial" w:hAnsi="Arial" w:cs="Arial"/>
          <w:sz w:val="22"/>
          <w:szCs w:val="22"/>
        </w:rPr>
        <w:t xml:space="preserve"> elluviimiseks toetuse andmise tingimused</w:t>
      </w:r>
      <w:r w:rsidR="00D24CD1" w:rsidRPr="00C96A62">
        <w:rPr>
          <w:rFonts w:ascii="Arial" w:hAnsi="Arial" w:cs="Arial"/>
          <w:sz w:val="22"/>
          <w:szCs w:val="22"/>
        </w:rPr>
        <w:t xml:space="preserve"> </w:t>
      </w:r>
      <w:r w:rsidR="00547523" w:rsidRPr="00C96A62">
        <w:rPr>
          <w:rFonts w:ascii="Arial" w:hAnsi="Arial" w:cs="Arial"/>
          <w:sz w:val="22"/>
          <w:szCs w:val="22"/>
        </w:rPr>
        <w:t>(</w:t>
      </w:r>
      <w:r w:rsidR="00EB2BEC">
        <w:rPr>
          <w:rFonts w:ascii="Arial" w:hAnsi="Arial" w:cs="Arial"/>
          <w:sz w:val="22"/>
          <w:szCs w:val="22"/>
        </w:rPr>
        <w:t xml:space="preserve">edaspidi </w:t>
      </w:r>
      <w:r w:rsidR="00547523" w:rsidRPr="00C96A62">
        <w:rPr>
          <w:rFonts w:ascii="Arial" w:hAnsi="Arial" w:cs="Arial"/>
          <w:sz w:val="22"/>
          <w:szCs w:val="22"/>
        </w:rPr>
        <w:t>TAT)</w:t>
      </w:r>
      <w:r w:rsidR="00D24CD1" w:rsidRPr="00C96A62">
        <w:rPr>
          <w:rFonts w:ascii="Arial" w:hAnsi="Arial" w:cs="Arial"/>
          <w:sz w:val="22"/>
          <w:szCs w:val="22"/>
        </w:rPr>
        <w:t xml:space="preserve"> </w:t>
      </w:r>
      <w:r w:rsidR="00714B0F" w:rsidRPr="00C96A62">
        <w:rPr>
          <w:rFonts w:ascii="Arial" w:hAnsi="Arial" w:cs="Arial"/>
          <w:sz w:val="22"/>
          <w:szCs w:val="22"/>
        </w:rPr>
        <w:t xml:space="preserve">avatud </w:t>
      </w:r>
      <w:r w:rsidR="00D24CD1" w:rsidRPr="00C96A62">
        <w:rPr>
          <w:rFonts w:ascii="Arial" w:hAnsi="Arial" w:cs="Arial"/>
          <w:sz w:val="22"/>
          <w:szCs w:val="22"/>
        </w:rPr>
        <w:t>taotlusvooru</w:t>
      </w:r>
      <w:r w:rsidR="00547523" w:rsidRPr="00C96A62">
        <w:rPr>
          <w:rFonts w:ascii="Arial" w:hAnsi="Arial" w:cs="Arial"/>
          <w:sz w:val="22"/>
          <w:szCs w:val="22"/>
        </w:rPr>
        <w:t xml:space="preserve"> </w:t>
      </w:r>
      <w:r w:rsidR="002972AD">
        <w:rPr>
          <w:rFonts w:ascii="Arial" w:hAnsi="Arial" w:cs="Arial"/>
          <w:sz w:val="22"/>
          <w:szCs w:val="22"/>
        </w:rPr>
        <w:t>korralda</w:t>
      </w:r>
      <w:r w:rsidR="00547523" w:rsidRPr="00C96A62">
        <w:rPr>
          <w:rFonts w:ascii="Arial" w:hAnsi="Arial" w:cs="Arial"/>
          <w:sz w:val="22"/>
          <w:szCs w:val="22"/>
        </w:rPr>
        <w:t>miseks</w:t>
      </w:r>
      <w:r w:rsidR="00094C86" w:rsidRPr="00C96A62">
        <w:rPr>
          <w:rFonts w:ascii="Arial" w:hAnsi="Arial" w:cs="Arial"/>
          <w:sz w:val="22"/>
          <w:szCs w:val="22"/>
        </w:rPr>
        <w:t xml:space="preserve">. </w:t>
      </w:r>
      <w:r w:rsidR="00D24CD1" w:rsidRPr="00C96A62">
        <w:rPr>
          <w:rFonts w:ascii="Arial" w:hAnsi="Arial" w:cs="Arial"/>
          <w:sz w:val="22"/>
          <w:szCs w:val="22"/>
        </w:rPr>
        <w:t xml:space="preserve">Lisaks toetatakse meetmest 21.4.7.9 </w:t>
      </w:r>
      <w:r w:rsidR="00FF2D50" w:rsidRPr="00C96A62">
        <w:rPr>
          <w:rFonts w:ascii="Arial" w:hAnsi="Arial" w:cs="Arial"/>
          <w:sz w:val="22"/>
          <w:szCs w:val="22"/>
        </w:rPr>
        <w:t>TAT käskkirjalise projekti „Laste ja perede toetamine“ elluviimist.</w:t>
      </w:r>
    </w:p>
    <w:p w14:paraId="6FAA7642" w14:textId="77777777" w:rsidR="00B4252D" w:rsidRPr="00C96A62" w:rsidRDefault="00B4252D" w:rsidP="00B4252D">
      <w:pPr>
        <w:spacing w:after="0" w:line="240" w:lineRule="auto"/>
        <w:jc w:val="both"/>
        <w:rPr>
          <w:rFonts w:ascii="Arial" w:hAnsi="Arial" w:cs="Arial"/>
          <w:sz w:val="22"/>
          <w:szCs w:val="22"/>
        </w:rPr>
      </w:pPr>
    </w:p>
    <w:p w14:paraId="60E54E33" w14:textId="64A38F2D" w:rsidR="00BC1B70" w:rsidRPr="00BC1B70" w:rsidRDefault="00BC1B70" w:rsidP="00BC1B70">
      <w:pPr>
        <w:spacing w:after="0" w:line="240" w:lineRule="auto"/>
        <w:jc w:val="both"/>
        <w:rPr>
          <w:rFonts w:ascii="Arial" w:hAnsi="Arial" w:cs="Arial"/>
          <w:sz w:val="22"/>
          <w:szCs w:val="22"/>
        </w:rPr>
      </w:pPr>
      <w:r w:rsidRPr="00BC1B70">
        <w:rPr>
          <w:rFonts w:ascii="Arial" w:hAnsi="Arial" w:cs="Arial"/>
          <w:sz w:val="22"/>
          <w:szCs w:val="22"/>
        </w:rPr>
        <w:t xml:space="preserve">Kuna toetust rahastatakse </w:t>
      </w:r>
      <w:r>
        <w:rPr>
          <w:rFonts w:ascii="Arial" w:hAnsi="Arial" w:cs="Arial"/>
          <w:sz w:val="22"/>
          <w:szCs w:val="22"/>
        </w:rPr>
        <w:t>ESF</w:t>
      </w:r>
      <w:r w:rsidRPr="00BC1B70">
        <w:rPr>
          <w:rFonts w:ascii="Arial" w:hAnsi="Arial" w:cs="Arial"/>
          <w:sz w:val="22"/>
          <w:szCs w:val="22"/>
        </w:rPr>
        <w:t>+ vahenditest, tuleb projektide elluviimisel tagada vastavus Euroopa Liidu ja riigisisestele nõuetele, sealhulgas seire-, aruandlus-, andmekaitse- ja kontrollinõuetele ning horisontaalsete põhimõtete järgimine.</w:t>
      </w:r>
    </w:p>
    <w:p w14:paraId="6517D426" w14:textId="77777777" w:rsidR="00B4252D" w:rsidRPr="00C96A62" w:rsidRDefault="00B4252D" w:rsidP="00B4252D">
      <w:pPr>
        <w:spacing w:after="0" w:line="240" w:lineRule="auto"/>
        <w:jc w:val="both"/>
        <w:rPr>
          <w:rFonts w:ascii="Arial" w:hAnsi="Arial" w:cs="Arial"/>
          <w:sz w:val="22"/>
          <w:szCs w:val="22"/>
        </w:rPr>
      </w:pPr>
    </w:p>
    <w:p w14:paraId="58A1C24B" w14:textId="650E6CEF" w:rsidR="00100554" w:rsidRPr="00C96A62" w:rsidRDefault="00100554" w:rsidP="00100554">
      <w:pPr>
        <w:spacing w:after="0" w:line="240" w:lineRule="auto"/>
        <w:jc w:val="both"/>
        <w:rPr>
          <w:rFonts w:ascii="Arial" w:hAnsi="Arial" w:cs="Arial"/>
          <w:sz w:val="22"/>
          <w:szCs w:val="22"/>
        </w:rPr>
      </w:pPr>
      <w:r w:rsidRPr="00C96A62">
        <w:rPr>
          <w:rFonts w:ascii="Arial" w:hAnsi="Arial" w:cs="Arial"/>
          <w:sz w:val="22"/>
          <w:szCs w:val="22"/>
        </w:rPr>
        <w:t>Eelnõu on seotud heaolu tulemusvaldkonna laste ja perede programmi tegevusega 2 „Lastekaitse“.</w:t>
      </w:r>
    </w:p>
    <w:p w14:paraId="3F9F5F7A" w14:textId="77777777" w:rsidR="00DA40E0" w:rsidRPr="00B71E32" w:rsidRDefault="00DA40E0" w:rsidP="00DA40E0">
      <w:pPr>
        <w:spacing w:after="0" w:line="240" w:lineRule="auto"/>
        <w:jc w:val="both"/>
        <w:rPr>
          <w:rFonts w:ascii="Arial" w:hAnsi="Arial" w:cs="Arial"/>
          <w:sz w:val="22"/>
          <w:szCs w:val="22"/>
        </w:rPr>
      </w:pPr>
    </w:p>
    <w:p w14:paraId="601E9353" w14:textId="227B7194" w:rsidR="00DA40E0" w:rsidRPr="00B71E32" w:rsidRDefault="10CF685E" w:rsidP="00DA40E0">
      <w:pPr>
        <w:spacing w:after="0" w:line="240" w:lineRule="auto"/>
        <w:jc w:val="both"/>
        <w:rPr>
          <w:rFonts w:ascii="Arial" w:hAnsi="Arial" w:cs="Arial"/>
          <w:sz w:val="22"/>
          <w:szCs w:val="22"/>
        </w:rPr>
      </w:pPr>
      <w:r w:rsidRPr="17274ED8">
        <w:rPr>
          <w:rFonts w:ascii="Arial" w:hAnsi="Arial" w:cs="Arial"/>
          <w:sz w:val="22"/>
          <w:szCs w:val="22"/>
        </w:rPr>
        <w:t xml:space="preserve">Eelnõu ettevalmistamisel on arvestatud </w:t>
      </w:r>
      <w:hyperlink r:id="rId16" w:history="1">
        <w:r w:rsidR="07137A69" w:rsidRPr="00185880">
          <w:rPr>
            <w:rStyle w:val="Hperlink"/>
            <w:rFonts w:ascii="Arial" w:hAnsi="Arial" w:cs="Arial"/>
            <w:sz w:val="22"/>
            <w:szCs w:val="22"/>
          </w:rPr>
          <w:t>sotsiaalkaitseministri 29.</w:t>
        </w:r>
        <w:r w:rsidR="00B80B0C">
          <w:rPr>
            <w:rStyle w:val="Hperlink"/>
            <w:rFonts w:ascii="Arial" w:hAnsi="Arial" w:cs="Arial"/>
            <w:sz w:val="22"/>
            <w:szCs w:val="22"/>
          </w:rPr>
          <w:t>03.2023</w:t>
        </w:r>
        <w:r w:rsidR="07137A69" w:rsidRPr="00185880">
          <w:rPr>
            <w:rStyle w:val="Hperlink"/>
            <w:rFonts w:ascii="Arial" w:hAnsi="Arial" w:cs="Arial"/>
            <w:sz w:val="22"/>
            <w:szCs w:val="22"/>
          </w:rPr>
          <w:t xml:space="preserve"> käskkirjaga nr 53 kinnitatud </w:t>
        </w:r>
        <w:r w:rsidR="0068331D">
          <w:rPr>
            <w:rStyle w:val="Hperlink"/>
            <w:rFonts w:ascii="Arial" w:hAnsi="Arial" w:cs="Arial"/>
            <w:sz w:val="22"/>
            <w:szCs w:val="22"/>
          </w:rPr>
          <w:t>TAT</w:t>
        </w:r>
        <w:r w:rsidR="07137A69" w:rsidRPr="00185880">
          <w:rPr>
            <w:rStyle w:val="Hperlink"/>
            <w:rFonts w:ascii="Arial" w:hAnsi="Arial" w:cs="Arial"/>
            <w:sz w:val="22"/>
            <w:szCs w:val="22"/>
          </w:rPr>
          <w:t xml:space="preserve"> „Laste ja perede toetamine“</w:t>
        </w:r>
      </w:hyperlink>
      <w:r w:rsidR="07137A69" w:rsidRPr="17274ED8">
        <w:rPr>
          <w:rFonts w:ascii="Arial" w:hAnsi="Arial" w:cs="Arial"/>
          <w:sz w:val="22"/>
          <w:szCs w:val="22"/>
        </w:rPr>
        <w:t xml:space="preserve"> alusel</w:t>
      </w:r>
      <w:r w:rsidR="00BA46C6">
        <w:rPr>
          <w:rFonts w:ascii="Arial" w:hAnsi="Arial" w:cs="Arial"/>
          <w:sz w:val="22"/>
          <w:szCs w:val="22"/>
        </w:rPr>
        <w:t xml:space="preserve"> </w:t>
      </w:r>
      <w:r w:rsidR="00BA46C6" w:rsidRPr="17274ED8">
        <w:rPr>
          <w:rFonts w:ascii="Arial" w:hAnsi="Arial" w:cs="Arial"/>
          <w:sz w:val="22"/>
          <w:szCs w:val="22"/>
        </w:rPr>
        <w:t>rahastata</w:t>
      </w:r>
      <w:r w:rsidR="00BA46C6">
        <w:rPr>
          <w:rFonts w:ascii="Arial" w:hAnsi="Arial" w:cs="Arial"/>
          <w:sz w:val="22"/>
          <w:szCs w:val="22"/>
        </w:rPr>
        <w:t>va</w:t>
      </w:r>
      <w:r w:rsidR="005E0A47">
        <w:rPr>
          <w:rFonts w:ascii="Arial" w:hAnsi="Arial" w:cs="Arial"/>
          <w:sz w:val="22"/>
          <w:szCs w:val="22"/>
        </w:rPr>
        <w:t xml:space="preserve">, </w:t>
      </w:r>
      <w:r w:rsidR="005E0A47" w:rsidRPr="17274ED8">
        <w:rPr>
          <w:rFonts w:ascii="Arial" w:hAnsi="Arial" w:cs="Arial"/>
          <w:sz w:val="22"/>
          <w:szCs w:val="22"/>
        </w:rPr>
        <w:t>aastatel 2025–2027 elluviidava</w:t>
      </w:r>
      <w:r w:rsidR="005E0A47">
        <w:rPr>
          <w:rFonts w:ascii="Arial" w:hAnsi="Arial" w:cs="Arial"/>
          <w:sz w:val="22"/>
          <w:szCs w:val="22"/>
        </w:rPr>
        <w:t xml:space="preserve"> </w:t>
      </w:r>
      <w:r w:rsidR="005E0A47" w:rsidRPr="17274ED8">
        <w:rPr>
          <w:rFonts w:ascii="Arial" w:hAnsi="Arial" w:cs="Arial"/>
          <w:sz w:val="22"/>
          <w:szCs w:val="22"/>
        </w:rPr>
        <w:t>„Turvalisuse mär</w:t>
      </w:r>
      <w:r w:rsidR="0082367F">
        <w:rPr>
          <w:rFonts w:ascii="Arial" w:hAnsi="Arial" w:cs="Arial"/>
          <w:sz w:val="22"/>
          <w:szCs w:val="22"/>
        </w:rPr>
        <w:t>kide</w:t>
      </w:r>
      <w:r w:rsidR="005E0A47" w:rsidRPr="17274ED8">
        <w:rPr>
          <w:rFonts w:ascii="Arial" w:hAnsi="Arial" w:cs="Arial"/>
          <w:sz w:val="22"/>
          <w:szCs w:val="22"/>
        </w:rPr>
        <w:t>“</w:t>
      </w:r>
      <w:r w:rsidR="00552B39">
        <w:rPr>
          <w:rFonts w:ascii="Arial" w:hAnsi="Arial" w:cs="Arial"/>
          <w:sz w:val="22"/>
          <w:szCs w:val="22"/>
        </w:rPr>
        <w:t xml:space="preserve"> </w:t>
      </w:r>
      <w:r w:rsidR="00552B39" w:rsidRPr="17274ED8">
        <w:rPr>
          <w:rFonts w:ascii="Arial" w:hAnsi="Arial" w:cs="Arial"/>
          <w:sz w:val="22"/>
          <w:szCs w:val="22"/>
        </w:rPr>
        <w:t>prooviprojekti</w:t>
      </w:r>
      <w:r w:rsidR="00DA05A7">
        <w:rPr>
          <w:rFonts w:ascii="Arial" w:hAnsi="Arial" w:cs="Arial"/>
          <w:sz w:val="22"/>
          <w:szCs w:val="22"/>
        </w:rPr>
        <w:t xml:space="preserve"> kogemust.</w:t>
      </w:r>
      <w:r w:rsidRPr="17274ED8">
        <w:rPr>
          <w:rFonts w:ascii="Arial" w:hAnsi="Arial" w:cs="Arial"/>
          <w:sz w:val="22"/>
          <w:szCs w:val="22"/>
        </w:rPr>
        <w:t xml:space="preserve"> </w:t>
      </w:r>
      <w:r w:rsidR="00851E56">
        <w:rPr>
          <w:rFonts w:ascii="Arial" w:hAnsi="Arial" w:cs="Arial"/>
          <w:sz w:val="22"/>
          <w:szCs w:val="22"/>
        </w:rPr>
        <w:t xml:space="preserve">Käskkirja kohaselt </w:t>
      </w:r>
      <w:r w:rsidRPr="17274ED8">
        <w:rPr>
          <w:rFonts w:ascii="Arial" w:hAnsi="Arial" w:cs="Arial"/>
          <w:sz w:val="22"/>
          <w:szCs w:val="22"/>
        </w:rPr>
        <w:t xml:space="preserve">toetati </w:t>
      </w:r>
      <w:r w:rsidR="000C7C1F" w:rsidRPr="17274ED8">
        <w:rPr>
          <w:rFonts w:ascii="Arial" w:hAnsi="Arial" w:cs="Arial"/>
          <w:sz w:val="22"/>
          <w:szCs w:val="22"/>
        </w:rPr>
        <w:t>„Turvalisuse mär</w:t>
      </w:r>
      <w:r w:rsidR="000C7C1F">
        <w:rPr>
          <w:rFonts w:ascii="Arial" w:hAnsi="Arial" w:cs="Arial"/>
          <w:sz w:val="22"/>
          <w:szCs w:val="22"/>
        </w:rPr>
        <w:t>kide</w:t>
      </w:r>
      <w:r w:rsidR="000C7C1F" w:rsidRPr="17274ED8">
        <w:rPr>
          <w:rFonts w:ascii="Arial" w:hAnsi="Arial" w:cs="Arial"/>
          <w:sz w:val="22"/>
          <w:szCs w:val="22"/>
        </w:rPr>
        <w:t>“</w:t>
      </w:r>
      <w:r w:rsidRPr="17274ED8">
        <w:rPr>
          <w:rFonts w:ascii="Arial" w:hAnsi="Arial" w:cs="Arial"/>
          <w:sz w:val="22"/>
          <w:szCs w:val="22"/>
        </w:rPr>
        <w:t xml:space="preserve"> rakendamist kuues omavalitsusüksuses. Prooviprojekti kogemust kasutatakse toetavate tegevuste, piirkondliku koostöögrupi mudeli </w:t>
      </w:r>
      <w:r w:rsidR="001B61BC">
        <w:rPr>
          <w:rFonts w:ascii="Arial" w:hAnsi="Arial" w:cs="Arial"/>
          <w:sz w:val="22"/>
          <w:szCs w:val="22"/>
        </w:rPr>
        <w:t>ja</w:t>
      </w:r>
      <w:r w:rsidRPr="17274ED8">
        <w:rPr>
          <w:rFonts w:ascii="Arial" w:hAnsi="Arial" w:cs="Arial"/>
          <w:sz w:val="22"/>
          <w:szCs w:val="22"/>
        </w:rPr>
        <w:t xml:space="preserve"> rakendamist toetavate kulude kujundamisel</w:t>
      </w:r>
      <w:r w:rsidR="363978D4" w:rsidRPr="17274ED8">
        <w:rPr>
          <w:rFonts w:ascii="Arial" w:hAnsi="Arial" w:cs="Arial"/>
          <w:sz w:val="22"/>
          <w:szCs w:val="22"/>
        </w:rPr>
        <w:t>.</w:t>
      </w:r>
    </w:p>
    <w:p w14:paraId="466CE4AD" w14:textId="77777777" w:rsidR="00100554" w:rsidRPr="00C96A62" w:rsidRDefault="00100554" w:rsidP="00B4252D">
      <w:pPr>
        <w:spacing w:after="0" w:line="240" w:lineRule="auto"/>
        <w:jc w:val="both"/>
        <w:rPr>
          <w:rFonts w:ascii="Arial" w:hAnsi="Arial" w:cs="Arial"/>
          <w:sz w:val="22"/>
          <w:szCs w:val="22"/>
        </w:rPr>
      </w:pPr>
    </w:p>
    <w:p w14:paraId="5E32AF1D" w14:textId="7CF10C2C" w:rsidR="00B4252D" w:rsidRPr="00C96A62" w:rsidRDefault="00B4252D" w:rsidP="00B4252D">
      <w:pPr>
        <w:spacing w:after="0" w:line="240" w:lineRule="auto"/>
        <w:jc w:val="both"/>
        <w:rPr>
          <w:rFonts w:ascii="Arial" w:hAnsi="Arial" w:cs="Arial"/>
          <w:sz w:val="22"/>
          <w:szCs w:val="22"/>
        </w:rPr>
      </w:pPr>
      <w:r w:rsidRPr="00C96A62">
        <w:rPr>
          <w:rFonts w:ascii="Arial" w:hAnsi="Arial" w:cs="Arial"/>
          <w:sz w:val="22"/>
          <w:szCs w:val="22"/>
        </w:rPr>
        <w:t>Eelnõu on seotud isikuandmete töötlemisega. Isikuandmete töötlemist käsitletakse seletuskirja punktis 4.1.</w:t>
      </w:r>
    </w:p>
    <w:p w14:paraId="5974C84C" w14:textId="77777777" w:rsidR="00B4252D" w:rsidRPr="00C96A62" w:rsidRDefault="00B4252D" w:rsidP="00B4252D">
      <w:pPr>
        <w:spacing w:after="0" w:line="240" w:lineRule="auto"/>
        <w:jc w:val="both"/>
        <w:rPr>
          <w:rFonts w:ascii="Arial" w:hAnsi="Arial" w:cs="Arial"/>
          <w:sz w:val="22"/>
          <w:szCs w:val="22"/>
        </w:rPr>
      </w:pPr>
    </w:p>
    <w:p w14:paraId="7034E080" w14:textId="79CDB7D4" w:rsidR="00B4252D" w:rsidRPr="00C96A62" w:rsidRDefault="00B4252D" w:rsidP="00B4252D">
      <w:pPr>
        <w:spacing w:after="0" w:line="240" w:lineRule="auto"/>
        <w:jc w:val="both"/>
        <w:rPr>
          <w:rFonts w:ascii="Arial" w:hAnsi="Arial" w:cs="Arial"/>
          <w:sz w:val="22"/>
          <w:szCs w:val="22"/>
        </w:rPr>
      </w:pPr>
      <w:r w:rsidRPr="00C96A62">
        <w:rPr>
          <w:rFonts w:ascii="Arial" w:hAnsi="Arial" w:cs="Arial"/>
          <w:sz w:val="22"/>
          <w:szCs w:val="22"/>
        </w:rPr>
        <w:t>Eelnõu</w:t>
      </w:r>
      <w:r w:rsidR="004067D5">
        <w:rPr>
          <w:rFonts w:ascii="Arial" w:hAnsi="Arial" w:cs="Arial"/>
          <w:sz w:val="22"/>
          <w:szCs w:val="22"/>
        </w:rPr>
        <w:t>kohase määruse rakendamise</w:t>
      </w:r>
      <w:r w:rsidRPr="00C96A62">
        <w:rPr>
          <w:rFonts w:ascii="Arial" w:hAnsi="Arial" w:cs="Arial"/>
          <w:sz w:val="22"/>
          <w:szCs w:val="22"/>
        </w:rPr>
        <w:t>ga kaasneb mõju halduskoormusele. Mõju halduskoormusele käsitletakse seletuskirja punktis 4.2.</w:t>
      </w:r>
    </w:p>
    <w:p w14:paraId="379586FC" w14:textId="77777777" w:rsidR="00B4252D" w:rsidRPr="00C96A62" w:rsidRDefault="00B4252D" w:rsidP="00B4252D">
      <w:pPr>
        <w:spacing w:after="0" w:line="240" w:lineRule="auto"/>
        <w:jc w:val="both"/>
        <w:rPr>
          <w:rFonts w:ascii="Arial" w:hAnsi="Arial" w:cs="Arial"/>
          <w:sz w:val="22"/>
          <w:szCs w:val="22"/>
          <w:highlight w:val="yellow"/>
        </w:rPr>
      </w:pPr>
    </w:p>
    <w:p w14:paraId="7E684E61" w14:textId="77777777" w:rsidR="00B4252D" w:rsidRPr="00C96A62" w:rsidRDefault="00B4252D" w:rsidP="00B4252D">
      <w:pPr>
        <w:spacing w:after="0" w:line="240" w:lineRule="auto"/>
        <w:jc w:val="both"/>
        <w:rPr>
          <w:rFonts w:ascii="Arial" w:hAnsi="Arial" w:cs="Arial"/>
          <w:b/>
          <w:bCs/>
          <w:sz w:val="22"/>
          <w:szCs w:val="22"/>
        </w:rPr>
      </w:pPr>
      <w:r w:rsidRPr="00C96A62">
        <w:rPr>
          <w:rFonts w:ascii="Arial" w:hAnsi="Arial" w:cs="Arial"/>
          <w:b/>
          <w:bCs/>
          <w:sz w:val="22"/>
          <w:szCs w:val="22"/>
        </w:rPr>
        <w:t>2. Eelnõu sisu ja võrdlev analüüs</w:t>
      </w:r>
    </w:p>
    <w:p w14:paraId="0293E178" w14:textId="25E66335" w:rsidR="00B4252D" w:rsidRPr="00C96A62" w:rsidRDefault="00B4252D" w:rsidP="00B4252D">
      <w:pPr>
        <w:spacing w:after="0" w:line="240" w:lineRule="auto"/>
        <w:jc w:val="both"/>
        <w:rPr>
          <w:rFonts w:ascii="Arial" w:hAnsi="Arial" w:cs="Arial"/>
          <w:sz w:val="22"/>
          <w:szCs w:val="22"/>
          <w:highlight w:val="yellow"/>
        </w:rPr>
      </w:pPr>
    </w:p>
    <w:p w14:paraId="3F786145" w14:textId="7DB5C5A6" w:rsidR="00C66DEF" w:rsidRPr="00C66DEF" w:rsidRDefault="00C66DEF" w:rsidP="00C66DEF">
      <w:pPr>
        <w:spacing w:after="0" w:line="240" w:lineRule="auto"/>
        <w:jc w:val="both"/>
        <w:rPr>
          <w:rFonts w:ascii="Arial" w:hAnsi="Arial" w:cs="Arial"/>
          <w:sz w:val="22"/>
          <w:szCs w:val="22"/>
        </w:rPr>
      </w:pPr>
      <w:r w:rsidRPr="00C66DEF">
        <w:rPr>
          <w:rFonts w:ascii="Arial" w:hAnsi="Arial" w:cs="Arial"/>
          <w:sz w:val="22"/>
          <w:szCs w:val="22"/>
        </w:rPr>
        <w:t>Eelnõu</w:t>
      </w:r>
      <w:r w:rsidR="00E14069">
        <w:rPr>
          <w:rFonts w:ascii="Arial" w:hAnsi="Arial" w:cs="Arial"/>
          <w:sz w:val="22"/>
          <w:szCs w:val="22"/>
        </w:rPr>
        <w:t>kohase määruse</w:t>
      </w:r>
      <w:r w:rsidRPr="00C66DEF">
        <w:rPr>
          <w:rFonts w:ascii="Arial" w:hAnsi="Arial" w:cs="Arial"/>
          <w:sz w:val="22"/>
          <w:szCs w:val="22"/>
        </w:rPr>
        <w:t>ga luuakse avatud taotlusvoor</w:t>
      </w:r>
      <w:r w:rsidR="00FE08CA">
        <w:rPr>
          <w:rFonts w:ascii="Arial" w:hAnsi="Arial" w:cs="Arial"/>
          <w:sz w:val="22"/>
          <w:szCs w:val="22"/>
        </w:rPr>
        <w:t>u</w:t>
      </w:r>
      <w:r w:rsidRPr="00C66DEF">
        <w:rPr>
          <w:rFonts w:ascii="Arial" w:hAnsi="Arial" w:cs="Arial"/>
          <w:sz w:val="22"/>
          <w:szCs w:val="22"/>
        </w:rPr>
        <w:t xml:space="preserve"> </w:t>
      </w:r>
      <w:r w:rsidR="00E365FA">
        <w:rPr>
          <w:rFonts w:ascii="Arial" w:hAnsi="Arial" w:cs="Arial"/>
          <w:sz w:val="22"/>
          <w:szCs w:val="22"/>
        </w:rPr>
        <w:t>TAT</w:t>
      </w:r>
      <w:r>
        <w:rPr>
          <w:rFonts w:ascii="Arial" w:hAnsi="Arial" w:cs="Arial"/>
          <w:sz w:val="22"/>
          <w:szCs w:val="22"/>
        </w:rPr>
        <w:t xml:space="preserve"> </w:t>
      </w:r>
      <w:r w:rsidRPr="00C66DEF">
        <w:rPr>
          <w:rFonts w:ascii="Arial" w:hAnsi="Arial" w:cs="Arial"/>
          <w:sz w:val="22"/>
          <w:szCs w:val="22"/>
        </w:rPr>
        <w:t>kohalik</w:t>
      </w:r>
      <w:r w:rsidR="005009EB">
        <w:rPr>
          <w:rFonts w:ascii="Arial" w:hAnsi="Arial" w:cs="Arial"/>
          <w:sz w:val="22"/>
          <w:szCs w:val="22"/>
        </w:rPr>
        <w:t>u</w:t>
      </w:r>
      <w:r w:rsidRPr="00C66DEF">
        <w:rPr>
          <w:rFonts w:ascii="Arial" w:hAnsi="Arial" w:cs="Arial"/>
          <w:sz w:val="22"/>
          <w:szCs w:val="22"/>
        </w:rPr>
        <w:t xml:space="preserve"> omavalitsus</w:t>
      </w:r>
      <w:r w:rsidR="00C05ED2">
        <w:rPr>
          <w:rFonts w:ascii="Arial" w:hAnsi="Arial" w:cs="Arial"/>
          <w:sz w:val="22"/>
          <w:szCs w:val="22"/>
        </w:rPr>
        <w:t>e</w:t>
      </w:r>
      <w:r w:rsidR="005009EB">
        <w:rPr>
          <w:rFonts w:ascii="Arial" w:hAnsi="Arial" w:cs="Arial"/>
          <w:sz w:val="22"/>
          <w:szCs w:val="22"/>
        </w:rPr>
        <w:t xml:space="preserve"> </w:t>
      </w:r>
      <w:r w:rsidR="006A4617">
        <w:rPr>
          <w:rFonts w:ascii="Arial" w:hAnsi="Arial" w:cs="Arial"/>
          <w:sz w:val="22"/>
          <w:szCs w:val="22"/>
        </w:rPr>
        <w:t>üksus</w:t>
      </w:r>
      <w:r w:rsidRPr="00C66DEF">
        <w:rPr>
          <w:rFonts w:ascii="Arial" w:hAnsi="Arial" w:cs="Arial"/>
          <w:sz w:val="22"/>
          <w:szCs w:val="22"/>
        </w:rPr>
        <w:t xml:space="preserve">tele, et toetada </w:t>
      </w:r>
      <w:r>
        <w:rPr>
          <w:rFonts w:ascii="Arial" w:hAnsi="Arial" w:cs="Arial"/>
          <w:sz w:val="22"/>
          <w:szCs w:val="22"/>
        </w:rPr>
        <w:t xml:space="preserve">nende </w:t>
      </w:r>
      <w:r w:rsidRPr="00C66DEF">
        <w:rPr>
          <w:rFonts w:ascii="Arial" w:hAnsi="Arial" w:cs="Arial"/>
          <w:sz w:val="22"/>
          <w:szCs w:val="22"/>
        </w:rPr>
        <w:t xml:space="preserve">valmisolekut </w:t>
      </w:r>
      <w:r w:rsidR="00DF18C7">
        <w:rPr>
          <w:rFonts w:ascii="Arial" w:hAnsi="Arial" w:cs="Arial"/>
          <w:sz w:val="22"/>
          <w:szCs w:val="22"/>
        </w:rPr>
        <w:t xml:space="preserve">võtta kasutusele </w:t>
      </w:r>
      <w:r w:rsidR="00666E4C" w:rsidRPr="00C66DEF">
        <w:rPr>
          <w:rFonts w:ascii="Arial" w:hAnsi="Arial" w:cs="Arial"/>
          <w:sz w:val="22"/>
          <w:szCs w:val="22"/>
        </w:rPr>
        <w:t>lähenemi</w:t>
      </w:r>
      <w:r w:rsidR="00DF18C7">
        <w:rPr>
          <w:rFonts w:ascii="Arial" w:hAnsi="Arial" w:cs="Arial"/>
          <w:sz w:val="22"/>
          <w:szCs w:val="22"/>
        </w:rPr>
        <w:t>n</w:t>
      </w:r>
      <w:r w:rsidR="00666E4C" w:rsidRPr="00C66DEF">
        <w:rPr>
          <w:rFonts w:ascii="Arial" w:hAnsi="Arial" w:cs="Arial"/>
          <w:sz w:val="22"/>
          <w:szCs w:val="22"/>
        </w:rPr>
        <w:t xml:space="preserve">e </w:t>
      </w:r>
      <w:r w:rsidRPr="00C66DEF">
        <w:rPr>
          <w:rFonts w:ascii="Arial" w:hAnsi="Arial" w:cs="Arial"/>
          <w:sz w:val="22"/>
          <w:szCs w:val="22"/>
        </w:rPr>
        <w:t>„Turvalisuse märgid“, osalemist koolitus- ja rakendustegevustes ning piirkondliku koostöö kaudu kestlikuma toe kujundamist lastekaitsetöö arendamiseks.</w:t>
      </w:r>
    </w:p>
    <w:p w14:paraId="1C900319" w14:textId="77777777" w:rsidR="00C66DEF" w:rsidRPr="00C96A62" w:rsidRDefault="00C66DEF" w:rsidP="00B4252D">
      <w:pPr>
        <w:spacing w:after="0" w:line="240" w:lineRule="auto"/>
        <w:jc w:val="both"/>
        <w:rPr>
          <w:rFonts w:ascii="Arial" w:hAnsi="Arial" w:cs="Arial"/>
          <w:sz w:val="22"/>
          <w:szCs w:val="22"/>
        </w:rPr>
      </w:pPr>
    </w:p>
    <w:p w14:paraId="3F1490DC" w14:textId="7EACBF76" w:rsidR="00FF2D50" w:rsidRPr="00C96A62" w:rsidRDefault="00FF2D50" w:rsidP="00FF2D50">
      <w:pPr>
        <w:spacing w:after="0" w:line="240" w:lineRule="auto"/>
        <w:jc w:val="both"/>
        <w:rPr>
          <w:rFonts w:ascii="Arial" w:hAnsi="Arial" w:cs="Arial"/>
          <w:sz w:val="22"/>
          <w:szCs w:val="22"/>
        </w:rPr>
      </w:pPr>
      <w:r w:rsidRPr="00C96A62">
        <w:rPr>
          <w:rFonts w:ascii="Arial" w:hAnsi="Arial" w:cs="Arial"/>
          <w:sz w:val="22"/>
          <w:szCs w:val="22"/>
        </w:rPr>
        <w:t>Eelnõu</w:t>
      </w:r>
      <w:r w:rsidR="00A37D96">
        <w:rPr>
          <w:rFonts w:ascii="Arial" w:hAnsi="Arial" w:cs="Arial"/>
          <w:sz w:val="22"/>
          <w:szCs w:val="22"/>
        </w:rPr>
        <w:t>kohane määrus</w:t>
      </w:r>
      <w:r w:rsidRPr="00C96A62">
        <w:rPr>
          <w:rFonts w:ascii="Arial" w:hAnsi="Arial" w:cs="Arial"/>
          <w:sz w:val="22"/>
          <w:szCs w:val="22"/>
        </w:rPr>
        <w:t xml:space="preserve"> kehtestatakse perioodi 2021–2027 Euroopa Liidu ühtekuuluvus- ja siseturvalisuspoliitika fondide rakendamise seaduse </w:t>
      </w:r>
      <w:r w:rsidR="0043118C">
        <w:rPr>
          <w:rFonts w:ascii="Arial" w:eastAsia="Times New Roman" w:hAnsi="Arial" w:cs="Arial"/>
          <w:sz w:val="22"/>
          <w:szCs w:val="22"/>
        </w:rPr>
        <w:t>(</w:t>
      </w:r>
      <w:r w:rsidR="0043118C" w:rsidRPr="00B21124">
        <w:rPr>
          <w:rFonts w:ascii="Arial" w:eastAsia="Times New Roman" w:hAnsi="Arial" w:cs="Arial"/>
          <w:sz w:val="22"/>
          <w:szCs w:val="22"/>
        </w:rPr>
        <w:t>ÜSS2021_2027</w:t>
      </w:r>
      <w:r w:rsidR="0043118C">
        <w:rPr>
          <w:rFonts w:ascii="Arial" w:eastAsia="Times New Roman" w:hAnsi="Arial" w:cs="Arial"/>
          <w:sz w:val="22"/>
          <w:szCs w:val="22"/>
        </w:rPr>
        <w:t>)</w:t>
      </w:r>
      <w:r w:rsidR="0043118C" w:rsidRPr="00B21124">
        <w:rPr>
          <w:rFonts w:ascii="Arial" w:eastAsia="Times New Roman" w:hAnsi="Arial" w:cs="Arial"/>
          <w:sz w:val="22"/>
          <w:szCs w:val="22"/>
        </w:rPr>
        <w:t xml:space="preserve"> </w:t>
      </w:r>
      <w:r w:rsidRPr="00C96A62">
        <w:rPr>
          <w:rFonts w:ascii="Arial" w:hAnsi="Arial" w:cs="Arial"/>
          <w:sz w:val="22"/>
          <w:szCs w:val="22"/>
        </w:rPr>
        <w:t>§ 10 lõike 2 alusel.</w:t>
      </w:r>
    </w:p>
    <w:p w14:paraId="58E1DDB6" w14:textId="77777777" w:rsidR="00FF2D50" w:rsidRPr="00C96A62" w:rsidRDefault="00FF2D50" w:rsidP="00B4252D">
      <w:pPr>
        <w:spacing w:after="0" w:line="240" w:lineRule="auto"/>
        <w:jc w:val="both"/>
        <w:rPr>
          <w:rFonts w:ascii="Arial" w:hAnsi="Arial" w:cs="Arial"/>
          <w:sz w:val="22"/>
          <w:szCs w:val="22"/>
        </w:rPr>
      </w:pPr>
    </w:p>
    <w:p w14:paraId="163AE0D0" w14:textId="2109988E" w:rsidR="008E76D7" w:rsidRPr="008E76D7" w:rsidRDefault="26199EBE" w:rsidP="008E76D7">
      <w:pPr>
        <w:spacing w:after="0" w:line="240" w:lineRule="auto"/>
        <w:jc w:val="both"/>
        <w:rPr>
          <w:rFonts w:ascii="Arial" w:hAnsi="Arial" w:cs="Arial"/>
          <w:sz w:val="22"/>
          <w:szCs w:val="22"/>
        </w:rPr>
      </w:pPr>
      <w:r w:rsidRPr="00C96A62">
        <w:rPr>
          <w:rFonts w:ascii="Arial" w:hAnsi="Arial" w:cs="Arial"/>
          <w:sz w:val="22"/>
          <w:szCs w:val="22"/>
        </w:rPr>
        <w:t>Eelnõu koosneb kümnest peatükist</w:t>
      </w:r>
      <w:r w:rsidR="00CE2F79" w:rsidRPr="00C96A62">
        <w:rPr>
          <w:rFonts w:ascii="Arial" w:hAnsi="Arial" w:cs="Arial"/>
          <w:sz w:val="22"/>
          <w:szCs w:val="22"/>
        </w:rPr>
        <w:t xml:space="preserve">, </w:t>
      </w:r>
      <w:r w:rsidR="00D708F2" w:rsidRPr="00C96A62">
        <w:rPr>
          <w:rFonts w:ascii="Arial" w:hAnsi="Arial" w:cs="Arial"/>
          <w:sz w:val="22"/>
          <w:szCs w:val="22"/>
        </w:rPr>
        <w:t>27</w:t>
      </w:r>
      <w:r w:rsidR="00CE2F79" w:rsidRPr="00C96A62">
        <w:rPr>
          <w:rFonts w:ascii="Arial" w:hAnsi="Arial" w:cs="Arial"/>
          <w:sz w:val="22"/>
          <w:szCs w:val="22"/>
        </w:rPr>
        <w:t xml:space="preserve"> paragrahvist</w:t>
      </w:r>
      <w:r w:rsidRPr="00C96A62">
        <w:rPr>
          <w:rFonts w:ascii="Arial" w:hAnsi="Arial" w:cs="Arial"/>
          <w:sz w:val="22"/>
          <w:szCs w:val="22"/>
        </w:rPr>
        <w:t xml:space="preserve"> ja </w:t>
      </w:r>
      <w:r w:rsidR="007D6493" w:rsidRPr="00C96A62">
        <w:rPr>
          <w:rFonts w:ascii="Arial" w:hAnsi="Arial" w:cs="Arial"/>
          <w:sz w:val="22"/>
          <w:szCs w:val="22"/>
        </w:rPr>
        <w:t xml:space="preserve">kolmest </w:t>
      </w:r>
      <w:r w:rsidRPr="00C96A62">
        <w:rPr>
          <w:rFonts w:ascii="Arial" w:hAnsi="Arial" w:cs="Arial"/>
          <w:sz w:val="22"/>
          <w:szCs w:val="22"/>
        </w:rPr>
        <w:t>lisast</w:t>
      </w:r>
      <w:r w:rsidR="00990662">
        <w:rPr>
          <w:rFonts w:ascii="Arial" w:hAnsi="Arial" w:cs="Arial"/>
          <w:sz w:val="22"/>
          <w:szCs w:val="22"/>
        </w:rPr>
        <w:t>.</w:t>
      </w:r>
    </w:p>
    <w:p w14:paraId="67FFBCB5" w14:textId="0C1508B0" w:rsidR="00B4252D" w:rsidRPr="00C96A62" w:rsidRDefault="00B4252D" w:rsidP="6DAAC1F0">
      <w:pPr>
        <w:spacing w:after="0" w:line="240" w:lineRule="auto"/>
        <w:jc w:val="both"/>
        <w:rPr>
          <w:rFonts w:ascii="Arial" w:hAnsi="Arial" w:cs="Arial"/>
          <w:sz w:val="22"/>
          <w:szCs w:val="22"/>
        </w:rPr>
      </w:pPr>
    </w:p>
    <w:p w14:paraId="5E41C4B1" w14:textId="2FB96F45" w:rsidR="00B4252D" w:rsidRPr="00300789" w:rsidRDefault="319380FF" w:rsidP="6DAAC1F0">
      <w:pPr>
        <w:spacing w:after="0" w:line="240" w:lineRule="auto"/>
        <w:jc w:val="both"/>
        <w:rPr>
          <w:rFonts w:ascii="Arial" w:hAnsi="Arial" w:cs="Arial"/>
          <w:sz w:val="22"/>
          <w:szCs w:val="22"/>
        </w:rPr>
      </w:pPr>
      <w:r w:rsidRPr="00300789">
        <w:rPr>
          <w:rFonts w:ascii="Arial" w:hAnsi="Arial" w:cs="Arial"/>
          <w:b/>
          <w:bCs/>
          <w:sz w:val="22"/>
          <w:szCs w:val="22"/>
        </w:rPr>
        <w:t>1.</w:t>
      </w:r>
      <w:r w:rsidR="26199EBE" w:rsidRPr="00300789">
        <w:rPr>
          <w:rFonts w:ascii="Arial" w:hAnsi="Arial" w:cs="Arial"/>
          <w:b/>
          <w:bCs/>
          <w:sz w:val="22"/>
          <w:szCs w:val="22"/>
        </w:rPr>
        <w:t xml:space="preserve"> peatük</w:t>
      </w:r>
      <w:r w:rsidR="00C917D9" w:rsidRPr="00300789">
        <w:rPr>
          <w:rFonts w:ascii="Arial" w:hAnsi="Arial" w:cs="Arial"/>
          <w:b/>
          <w:bCs/>
          <w:sz w:val="22"/>
          <w:szCs w:val="22"/>
        </w:rPr>
        <w:t>k „Üldsätted“</w:t>
      </w:r>
    </w:p>
    <w:p w14:paraId="4B488643" w14:textId="14B026A1" w:rsidR="00B4252D" w:rsidRPr="00300789" w:rsidRDefault="00B4252D" w:rsidP="6DAAC1F0">
      <w:pPr>
        <w:spacing w:after="0" w:line="240" w:lineRule="auto"/>
        <w:jc w:val="both"/>
        <w:rPr>
          <w:rFonts w:ascii="Arial" w:hAnsi="Arial" w:cs="Arial"/>
          <w:sz w:val="22"/>
          <w:szCs w:val="22"/>
          <w:highlight w:val="yellow"/>
        </w:rPr>
      </w:pPr>
    </w:p>
    <w:p w14:paraId="2442A8B1" w14:textId="2FA7459F" w:rsidR="00AB2B81" w:rsidRPr="00300789" w:rsidRDefault="26199EBE" w:rsidP="008D1EE1">
      <w:pPr>
        <w:spacing w:after="0" w:line="240" w:lineRule="auto"/>
        <w:jc w:val="both"/>
        <w:rPr>
          <w:rFonts w:ascii="Arial" w:hAnsi="Arial" w:cs="Arial"/>
          <w:sz w:val="22"/>
          <w:szCs w:val="22"/>
        </w:rPr>
      </w:pPr>
      <w:r w:rsidRPr="00300789">
        <w:rPr>
          <w:rFonts w:ascii="Arial" w:hAnsi="Arial" w:cs="Arial"/>
          <w:b/>
          <w:bCs/>
          <w:sz w:val="22"/>
          <w:szCs w:val="22"/>
        </w:rPr>
        <w:t>Paragrahv</w:t>
      </w:r>
      <w:r w:rsidR="00EC2E21">
        <w:rPr>
          <w:rFonts w:ascii="Arial" w:hAnsi="Arial" w:cs="Arial"/>
          <w:b/>
          <w:bCs/>
          <w:sz w:val="22"/>
          <w:szCs w:val="22"/>
        </w:rPr>
        <w:t>is</w:t>
      </w:r>
      <w:r w:rsidRPr="00300789">
        <w:rPr>
          <w:rFonts w:ascii="Arial" w:hAnsi="Arial" w:cs="Arial"/>
          <w:b/>
          <w:bCs/>
          <w:sz w:val="22"/>
          <w:szCs w:val="22"/>
        </w:rPr>
        <w:t xml:space="preserve"> 1</w:t>
      </w:r>
      <w:r w:rsidRPr="00300789">
        <w:rPr>
          <w:rFonts w:ascii="Arial" w:hAnsi="Arial" w:cs="Arial"/>
          <w:sz w:val="22"/>
          <w:szCs w:val="22"/>
        </w:rPr>
        <w:t xml:space="preserve"> </w:t>
      </w:r>
      <w:r w:rsidR="76374195" w:rsidRPr="00300789">
        <w:rPr>
          <w:rFonts w:ascii="Arial" w:hAnsi="Arial" w:cs="Arial"/>
          <w:sz w:val="22"/>
          <w:szCs w:val="22"/>
        </w:rPr>
        <w:t>sätestatakse</w:t>
      </w:r>
      <w:r w:rsidRPr="00300789">
        <w:rPr>
          <w:rFonts w:ascii="Arial" w:hAnsi="Arial" w:cs="Arial"/>
          <w:sz w:val="22"/>
          <w:szCs w:val="22"/>
        </w:rPr>
        <w:t xml:space="preserve"> määruse reguleerimisala</w:t>
      </w:r>
      <w:r w:rsidR="002731C7" w:rsidRPr="00300789">
        <w:rPr>
          <w:rFonts w:ascii="Arial" w:hAnsi="Arial" w:cs="Arial"/>
          <w:sz w:val="22"/>
          <w:szCs w:val="22"/>
        </w:rPr>
        <w:t xml:space="preserve"> ehk</w:t>
      </w:r>
      <w:r w:rsidRPr="00300789">
        <w:rPr>
          <w:rFonts w:ascii="Arial" w:hAnsi="Arial" w:cs="Arial"/>
          <w:sz w:val="22"/>
          <w:szCs w:val="22"/>
        </w:rPr>
        <w:t xml:space="preserve"> </w:t>
      </w:r>
      <w:r w:rsidR="008D1EE1" w:rsidRPr="00300789">
        <w:rPr>
          <w:rFonts w:ascii="Arial" w:hAnsi="Arial" w:cs="Arial"/>
          <w:sz w:val="22"/>
          <w:szCs w:val="22"/>
        </w:rPr>
        <w:t>toetuse andmise õiguslik ja sisuli</w:t>
      </w:r>
      <w:r w:rsidR="00F41211">
        <w:rPr>
          <w:rFonts w:ascii="Arial" w:hAnsi="Arial" w:cs="Arial"/>
          <w:sz w:val="22"/>
          <w:szCs w:val="22"/>
        </w:rPr>
        <w:t>ne</w:t>
      </w:r>
      <w:r w:rsidR="008D1EE1" w:rsidRPr="00300789">
        <w:rPr>
          <w:rFonts w:ascii="Arial" w:hAnsi="Arial" w:cs="Arial"/>
          <w:sz w:val="22"/>
          <w:szCs w:val="22"/>
        </w:rPr>
        <w:t xml:space="preserve"> raamistik ning määratle</w:t>
      </w:r>
      <w:r w:rsidR="00F41211">
        <w:rPr>
          <w:rFonts w:ascii="Arial" w:hAnsi="Arial" w:cs="Arial"/>
          <w:sz w:val="22"/>
          <w:szCs w:val="22"/>
        </w:rPr>
        <w:t>takse</w:t>
      </w:r>
      <w:r w:rsidR="008D1EE1" w:rsidRPr="00300789">
        <w:rPr>
          <w:rFonts w:ascii="Arial" w:hAnsi="Arial" w:cs="Arial"/>
          <w:sz w:val="22"/>
          <w:szCs w:val="22"/>
        </w:rPr>
        <w:t xml:space="preserve"> seos rakenduskava, meetme ja rii</w:t>
      </w:r>
      <w:r w:rsidR="002731C7" w:rsidRPr="00300789">
        <w:rPr>
          <w:rFonts w:ascii="Arial" w:hAnsi="Arial" w:cs="Arial"/>
          <w:sz w:val="22"/>
          <w:szCs w:val="22"/>
        </w:rPr>
        <w:t>gi</w:t>
      </w:r>
      <w:r w:rsidR="008D1EE1" w:rsidRPr="00300789">
        <w:rPr>
          <w:rFonts w:ascii="Arial" w:hAnsi="Arial" w:cs="Arial"/>
          <w:sz w:val="22"/>
          <w:szCs w:val="22"/>
        </w:rPr>
        <w:t xml:space="preserve"> strateegiliste eesmärkidega</w:t>
      </w:r>
      <w:r w:rsidR="002731C7" w:rsidRPr="00300789">
        <w:rPr>
          <w:rFonts w:ascii="Arial" w:hAnsi="Arial" w:cs="Arial"/>
          <w:sz w:val="22"/>
          <w:szCs w:val="22"/>
        </w:rPr>
        <w:t xml:space="preserve">, mis on </w:t>
      </w:r>
      <w:r w:rsidR="00960956" w:rsidRPr="00300789">
        <w:rPr>
          <w:rFonts w:ascii="Arial" w:hAnsi="Arial" w:cs="Arial"/>
          <w:sz w:val="22"/>
          <w:szCs w:val="22"/>
        </w:rPr>
        <w:t xml:space="preserve">välja toodud </w:t>
      </w:r>
      <w:r w:rsidR="00DD1A23" w:rsidRPr="00300789">
        <w:rPr>
          <w:rFonts w:ascii="Arial" w:hAnsi="Arial" w:cs="Arial"/>
          <w:sz w:val="22"/>
          <w:szCs w:val="22"/>
        </w:rPr>
        <w:t>seletuskirja punktis 1.3</w:t>
      </w:r>
      <w:r w:rsidR="00E461AC">
        <w:rPr>
          <w:rFonts w:ascii="Arial" w:hAnsi="Arial" w:cs="Arial"/>
          <w:sz w:val="22"/>
          <w:szCs w:val="22"/>
        </w:rPr>
        <w:t xml:space="preserve"> ja </w:t>
      </w:r>
      <w:r w:rsidR="00544FB0">
        <w:rPr>
          <w:rFonts w:ascii="Arial" w:hAnsi="Arial" w:cs="Arial"/>
          <w:sz w:val="22"/>
          <w:szCs w:val="22"/>
        </w:rPr>
        <w:t xml:space="preserve">mida </w:t>
      </w:r>
      <w:r w:rsidR="00E461AC">
        <w:rPr>
          <w:rFonts w:ascii="Arial" w:hAnsi="Arial" w:cs="Arial"/>
          <w:sz w:val="22"/>
          <w:szCs w:val="22"/>
        </w:rPr>
        <w:t>üle ei korrata</w:t>
      </w:r>
      <w:r w:rsidR="00DD1A23" w:rsidRPr="00300789">
        <w:rPr>
          <w:rFonts w:ascii="Arial" w:hAnsi="Arial" w:cs="Arial"/>
          <w:sz w:val="22"/>
          <w:szCs w:val="22"/>
        </w:rPr>
        <w:t>.</w:t>
      </w:r>
    </w:p>
    <w:p w14:paraId="182F1C50" w14:textId="77777777" w:rsidR="00AB2B81" w:rsidRPr="00300789" w:rsidRDefault="00AB2B81" w:rsidP="008D1EE1">
      <w:pPr>
        <w:spacing w:after="0" w:line="240" w:lineRule="auto"/>
        <w:jc w:val="both"/>
        <w:rPr>
          <w:rFonts w:ascii="Arial" w:hAnsi="Arial" w:cs="Arial"/>
          <w:sz w:val="22"/>
          <w:szCs w:val="22"/>
        </w:rPr>
      </w:pPr>
    </w:p>
    <w:p w14:paraId="22282C8E" w14:textId="0D7CF4E9" w:rsidR="00FE7B93" w:rsidRDefault="00FE7B93" w:rsidP="008D1EE1">
      <w:pPr>
        <w:spacing w:after="0" w:line="240" w:lineRule="auto"/>
        <w:jc w:val="both"/>
        <w:rPr>
          <w:rFonts w:ascii="Arial" w:hAnsi="Arial" w:cs="Arial"/>
          <w:sz w:val="22"/>
          <w:szCs w:val="22"/>
        </w:rPr>
      </w:pPr>
      <w:r>
        <w:rPr>
          <w:rFonts w:ascii="Arial" w:hAnsi="Arial" w:cs="Arial"/>
          <w:sz w:val="22"/>
          <w:szCs w:val="22"/>
        </w:rPr>
        <w:t xml:space="preserve">Riigiabiga seonduvat on analüüsitud seletuskirja punktis </w:t>
      </w:r>
      <w:r w:rsidR="006D20A8" w:rsidRPr="006D20A8">
        <w:rPr>
          <w:rFonts w:ascii="Arial" w:hAnsi="Arial" w:cs="Arial"/>
          <w:sz w:val="22"/>
          <w:szCs w:val="22"/>
        </w:rPr>
        <w:t>3</w:t>
      </w:r>
      <w:r w:rsidR="006D20A8">
        <w:rPr>
          <w:rFonts w:ascii="Arial" w:hAnsi="Arial" w:cs="Arial"/>
          <w:sz w:val="22"/>
          <w:szCs w:val="22"/>
        </w:rPr>
        <w:t xml:space="preserve"> „</w:t>
      </w:r>
      <w:r w:rsidR="006D20A8" w:rsidRPr="006D20A8">
        <w:rPr>
          <w:rFonts w:ascii="Arial" w:hAnsi="Arial" w:cs="Arial"/>
          <w:sz w:val="22"/>
          <w:szCs w:val="22"/>
        </w:rPr>
        <w:t>Eelnõu vastavus Euroopa Liidu õigusele</w:t>
      </w:r>
      <w:r w:rsidR="006D20A8">
        <w:rPr>
          <w:rFonts w:ascii="Arial" w:hAnsi="Arial" w:cs="Arial"/>
          <w:sz w:val="22"/>
          <w:szCs w:val="22"/>
        </w:rPr>
        <w:t>“.</w:t>
      </w:r>
    </w:p>
    <w:p w14:paraId="02EC7889" w14:textId="77777777" w:rsidR="00C8309B" w:rsidRPr="00300789" w:rsidRDefault="00C8309B" w:rsidP="008D1EE1">
      <w:pPr>
        <w:spacing w:after="0" w:line="240" w:lineRule="auto"/>
        <w:jc w:val="both"/>
        <w:rPr>
          <w:rFonts w:ascii="Arial" w:hAnsi="Arial" w:cs="Arial"/>
          <w:sz w:val="22"/>
          <w:szCs w:val="22"/>
        </w:rPr>
      </w:pPr>
    </w:p>
    <w:p w14:paraId="7B5901CE" w14:textId="060A8FF7" w:rsidR="00B4252D" w:rsidRPr="00A51C24" w:rsidRDefault="7B9E4A24" w:rsidP="6DAAC1F0">
      <w:pPr>
        <w:spacing w:after="0" w:line="240" w:lineRule="auto"/>
        <w:jc w:val="both"/>
        <w:rPr>
          <w:rFonts w:ascii="Arial" w:hAnsi="Arial" w:cs="Arial"/>
          <w:sz w:val="22"/>
          <w:szCs w:val="22"/>
        </w:rPr>
      </w:pPr>
      <w:r w:rsidRPr="00A51C24">
        <w:rPr>
          <w:rFonts w:ascii="Arial" w:hAnsi="Arial" w:cs="Arial"/>
          <w:b/>
          <w:bCs/>
          <w:sz w:val="22"/>
          <w:szCs w:val="22"/>
        </w:rPr>
        <w:t>Paragrahvi</w:t>
      </w:r>
      <w:r w:rsidR="000074AE">
        <w:rPr>
          <w:rFonts w:ascii="Arial" w:hAnsi="Arial" w:cs="Arial"/>
          <w:b/>
          <w:bCs/>
          <w:sz w:val="22"/>
          <w:szCs w:val="22"/>
        </w:rPr>
        <w:t>s</w:t>
      </w:r>
      <w:r w:rsidRPr="00A51C24">
        <w:rPr>
          <w:rFonts w:ascii="Arial" w:hAnsi="Arial" w:cs="Arial"/>
          <w:b/>
          <w:bCs/>
          <w:sz w:val="22"/>
          <w:szCs w:val="22"/>
        </w:rPr>
        <w:t xml:space="preserve"> 2</w:t>
      </w:r>
      <w:r w:rsidRPr="00A51C24">
        <w:rPr>
          <w:rFonts w:ascii="Arial" w:hAnsi="Arial" w:cs="Arial"/>
          <w:sz w:val="22"/>
          <w:szCs w:val="22"/>
        </w:rPr>
        <w:t xml:space="preserve"> sätestatakse toetuse andmise eesmärk ja tulemus.</w:t>
      </w:r>
    </w:p>
    <w:p w14:paraId="08102A8B" w14:textId="36076EF3" w:rsidR="00B4252D" w:rsidRPr="00A51C24" w:rsidRDefault="00B4252D" w:rsidP="0436EDC7">
      <w:pPr>
        <w:spacing w:after="0" w:line="240" w:lineRule="auto"/>
        <w:jc w:val="both"/>
        <w:rPr>
          <w:rFonts w:ascii="Arial" w:hAnsi="Arial" w:cs="Arial"/>
          <w:sz w:val="22"/>
          <w:szCs w:val="22"/>
        </w:rPr>
      </w:pPr>
    </w:p>
    <w:p w14:paraId="758F610F" w14:textId="69B60EF3" w:rsidR="00B4252D" w:rsidRPr="00DA1B5F" w:rsidRDefault="3D738648" w:rsidP="6DAAC1F0">
      <w:pPr>
        <w:spacing w:after="0" w:line="240" w:lineRule="auto"/>
        <w:jc w:val="both"/>
        <w:rPr>
          <w:rFonts w:ascii="Arial" w:hAnsi="Arial" w:cs="Arial"/>
          <w:sz w:val="22"/>
          <w:szCs w:val="22"/>
        </w:rPr>
      </w:pPr>
      <w:r w:rsidRPr="00DA1B5F">
        <w:rPr>
          <w:rFonts w:ascii="Arial" w:hAnsi="Arial" w:cs="Arial"/>
          <w:sz w:val="22"/>
          <w:szCs w:val="22"/>
          <w:u w:val="single"/>
        </w:rPr>
        <w:t>Lõike</w:t>
      </w:r>
      <w:r w:rsidR="00147737">
        <w:rPr>
          <w:rFonts w:ascii="Arial" w:hAnsi="Arial" w:cs="Arial"/>
          <w:sz w:val="22"/>
          <w:szCs w:val="22"/>
          <w:u w:val="single"/>
        </w:rPr>
        <w:t>s</w:t>
      </w:r>
      <w:r w:rsidRPr="00DA1B5F">
        <w:rPr>
          <w:rFonts w:ascii="Arial" w:hAnsi="Arial" w:cs="Arial"/>
          <w:sz w:val="22"/>
          <w:szCs w:val="22"/>
          <w:u w:val="single"/>
        </w:rPr>
        <w:t xml:space="preserve"> 1</w:t>
      </w:r>
      <w:r w:rsidRPr="00A51C24">
        <w:rPr>
          <w:rFonts w:ascii="Arial" w:hAnsi="Arial" w:cs="Arial"/>
          <w:sz w:val="22"/>
          <w:szCs w:val="22"/>
        </w:rPr>
        <w:t xml:space="preserve"> sätestatakse, et </w:t>
      </w:r>
      <w:r w:rsidR="06B50B4E" w:rsidRPr="00A51C24">
        <w:rPr>
          <w:rFonts w:ascii="Arial" w:hAnsi="Arial" w:cs="Arial"/>
          <w:sz w:val="22"/>
          <w:szCs w:val="22"/>
        </w:rPr>
        <w:t>t</w:t>
      </w:r>
      <w:r w:rsidR="7B9E4A24" w:rsidRPr="00DA1B5F">
        <w:rPr>
          <w:rFonts w:ascii="Arial" w:hAnsi="Arial" w:cs="Arial"/>
          <w:sz w:val="22"/>
          <w:szCs w:val="22"/>
        </w:rPr>
        <w:t>oetuse</w:t>
      </w:r>
      <w:r w:rsidR="54166DCF" w:rsidRPr="00DA1B5F">
        <w:rPr>
          <w:rFonts w:ascii="Arial" w:hAnsi="Arial" w:cs="Arial"/>
          <w:sz w:val="22"/>
          <w:szCs w:val="22"/>
        </w:rPr>
        <w:t xml:space="preserve"> andmise</w:t>
      </w:r>
      <w:r w:rsidR="7B9E4A24" w:rsidRPr="00DA1B5F">
        <w:rPr>
          <w:rFonts w:ascii="Arial" w:hAnsi="Arial" w:cs="Arial"/>
          <w:sz w:val="22"/>
          <w:szCs w:val="22"/>
        </w:rPr>
        <w:t xml:space="preserve"> eesmärk on tugevdada kohalike omavalitsuste lastekaitsetöö korraldust ja võimekust </w:t>
      </w:r>
      <w:r w:rsidR="003E252A" w:rsidRPr="00DA1B5F">
        <w:rPr>
          <w:rFonts w:ascii="Arial" w:hAnsi="Arial" w:cs="Arial"/>
          <w:sz w:val="22"/>
          <w:szCs w:val="22"/>
        </w:rPr>
        <w:t xml:space="preserve">lähenemise </w:t>
      </w:r>
      <w:r w:rsidR="7B9E4A24" w:rsidRPr="00DA1B5F">
        <w:rPr>
          <w:rFonts w:ascii="Arial" w:hAnsi="Arial" w:cs="Arial"/>
          <w:sz w:val="22"/>
          <w:szCs w:val="22"/>
        </w:rPr>
        <w:t>„Turvalisuse märgid“ rakendamise</w:t>
      </w:r>
      <w:r w:rsidR="002B3C2E">
        <w:rPr>
          <w:rFonts w:ascii="Arial" w:hAnsi="Arial" w:cs="Arial"/>
          <w:sz w:val="22"/>
          <w:szCs w:val="22"/>
        </w:rPr>
        <w:t>l</w:t>
      </w:r>
      <w:r w:rsidR="7B9E4A24" w:rsidRPr="00DA1B5F">
        <w:rPr>
          <w:rFonts w:ascii="Arial" w:hAnsi="Arial" w:cs="Arial"/>
          <w:sz w:val="22"/>
          <w:szCs w:val="22"/>
        </w:rPr>
        <w:t xml:space="preserve"> ning </w:t>
      </w:r>
      <w:r w:rsidR="002B3C2E">
        <w:rPr>
          <w:rFonts w:ascii="Arial" w:hAnsi="Arial" w:cs="Arial"/>
          <w:sz w:val="22"/>
          <w:szCs w:val="22"/>
        </w:rPr>
        <w:lastRenderedPageBreak/>
        <w:t>edendada omavalitsusüksuste koostööd, et toetada lapse heaolu ja turvalis</w:t>
      </w:r>
      <w:r w:rsidR="00D25D29">
        <w:rPr>
          <w:rFonts w:ascii="Arial" w:hAnsi="Arial" w:cs="Arial"/>
          <w:sz w:val="22"/>
          <w:szCs w:val="22"/>
        </w:rPr>
        <w:t>ust, lapse ja pere kaasamist ning läbipaistvat, eesmärgistatud ja lahendustele suunatud juhtumitööd.</w:t>
      </w:r>
    </w:p>
    <w:p w14:paraId="372007B5" w14:textId="50449AB6" w:rsidR="00B4252D" w:rsidRDefault="00B4252D" w:rsidP="6DAAC1F0">
      <w:pPr>
        <w:spacing w:after="0" w:line="240" w:lineRule="auto"/>
        <w:jc w:val="both"/>
        <w:rPr>
          <w:rFonts w:ascii="Arial" w:hAnsi="Arial" w:cs="Arial"/>
          <w:sz w:val="22"/>
          <w:szCs w:val="22"/>
        </w:rPr>
      </w:pPr>
    </w:p>
    <w:p w14:paraId="73716A3C" w14:textId="1A4FC3DA" w:rsidR="00A912C5" w:rsidRDefault="182D2F35" w:rsidP="6DAAC1F0">
      <w:pPr>
        <w:spacing w:after="0" w:line="240" w:lineRule="auto"/>
        <w:jc w:val="both"/>
        <w:rPr>
          <w:rFonts w:ascii="Arial" w:hAnsi="Arial" w:cs="Arial"/>
          <w:sz w:val="22"/>
          <w:szCs w:val="22"/>
        </w:rPr>
      </w:pPr>
      <w:r w:rsidRPr="17274ED8">
        <w:rPr>
          <w:rFonts w:ascii="Arial" w:hAnsi="Arial" w:cs="Arial"/>
          <w:sz w:val="22"/>
          <w:szCs w:val="22"/>
          <w:u w:val="single"/>
        </w:rPr>
        <w:t>Lõikes 2</w:t>
      </w:r>
      <w:r w:rsidRPr="17274ED8">
        <w:rPr>
          <w:rFonts w:ascii="Arial" w:hAnsi="Arial" w:cs="Arial"/>
          <w:sz w:val="22"/>
          <w:szCs w:val="22"/>
        </w:rPr>
        <w:t xml:space="preserve"> avatakse </w:t>
      </w:r>
      <w:r w:rsidR="003E252A" w:rsidRPr="00DA1B5F">
        <w:rPr>
          <w:rFonts w:ascii="Arial" w:hAnsi="Arial" w:cs="Arial"/>
          <w:sz w:val="22"/>
          <w:szCs w:val="22"/>
        </w:rPr>
        <w:t xml:space="preserve">lähenemise </w:t>
      </w:r>
      <w:r w:rsidRPr="17274ED8">
        <w:rPr>
          <w:rFonts w:ascii="Arial" w:hAnsi="Arial" w:cs="Arial"/>
          <w:sz w:val="22"/>
          <w:szCs w:val="22"/>
        </w:rPr>
        <w:t>„Turvalisuse märgid“ tähendus</w:t>
      </w:r>
      <w:r w:rsidR="1F7038EB" w:rsidRPr="17274ED8">
        <w:rPr>
          <w:rFonts w:ascii="Arial" w:hAnsi="Arial" w:cs="Arial"/>
          <w:sz w:val="22"/>
          <w:szCs w:val="22"/>
        </w:rPr>
        <w:t xml:space="preserve">. Lähenemist </w:t>
      </w:r>
      <w:r w:rsidR="1F7038EB" w:rsidRPr="00236313">
        <w:rPr>
          <w:rFonts w:ascii="Arial" w:hAnsi="Arial" w:cs="Arial"/>
          <w:sz w:val="22"/>
          <w:szCs w:val="22"/>
        </w:rPr>
        <w:t>käsitatakse lapse turvalisusele</w:t>
      </w:r>
      <w:r w:rsidR="008463DA">
        <w:rPr>
          <w:rFonts w:ascii="Arial" w:hAnsi="Arial" w:cs="Arial"/>
          <w:sz w:val="22"/>
          <w:szCs w:val="22"/>
        </w:rPr>
        <w:t>, lapse ja pere kaasa</w:t>
      </w:r>
      <w:r w:rsidR="00225A11">
        <w:rPr>
          <w:rFonts w:ascii="Arial" w:hAnsi="Arial" w:cs="Arial"/>
          <w:sz w:val="22"/>
          <w:szCs w:val="22"/>
        </w:rPr>
        <w:t>misele ning</w:t>
      </w:r>
      <w:r w:rsidR="1F7038EB" w:rsidRPr="00236313">
        <w:rPr>
          <w:rFonts w:ascii="Arial" w:hAnsi="Arial" w:cs="Arial"/>
          <w:sz w:val="22"/>
          <w:szCs w:val="22"/>
        </w:rPr>
        <w:t xml:space="preserve"> lahendustele</w:t>
      </w:r>
      <w:r w:rsidR="46FBC075" w:rsidRPr="00236313">
        <w:rPr>
          <w:rFonts w:ascii="Arial" w:hAnsi="Arial" w:cs="Arial"/>
          <w:sz w:val="22"/>
          <w:szCs w:val="22"/>
        </w:rPr>
        <w:t xml:space="preserve"> suunatud</w:t>
      </w:r>
      <w:r w:rsidR="496A8A92" w:rsidRPr="00236313">
        <w:rPr>
          <w:rFonts w:ascii="Arial" w:hAnsi="Arial" w:cs="Arial"/>
          <w:sz w:val="22"/>
          <w:szCs w:val="22"/>
        </w:rPr>
        <w:t xml:space="preserve"> juhtumitöö</w:t>
      </w:r>
      <w:r w:rsidR="00236313" w:rsidRPr="00236313">
        <w:rPr>
          <w:rFonts w:ascii="Arial" w:hAnsi="Arial" w:cs="Arial"/>
          <w:sz w:val="22"/>
          <w:szCs w:val="22"/>
        </w:rPr>
        <w:t>na.</w:t>
      </w:r>
      <w:r w:rsidR="001F0ABF">
        <w:rPr>
          <w:rFonts w:ascii="Arial" w:hAnsi="Arial" w:cs="Arial"/>
          <w:sz w:val="22"/>
          <w:szCs w:val="22"/>
        </w:rPr>
        <w:t xml:space="preserve"> </w:t>
      </w:r>
      <w:r w:rsidR="00B4307C">
        <w:rPr>
          <w:rFonts w:ascii="Arial" w:hAnsi="Arial" w:cs="Arial"/>
          <w:sz w:val="22"/>
          <w:szCs w:val="22"/>
        </w:rPr>
        <w:t>Selle</w:t>
      </w:r>
      <w:r w:rsidR="496A8A92" w:rsidRPr="17274ED8">
        <w:rPr>
          <w:rFonts w:ascii="Arial" w:hAnsi="Arial" w:cs="Arial"/>
          <w:sz w:val="22"/>
          <w:szCs w:val="22"/>
        </w:rPr>
        <w:t xml:space="preserve"> rakendami</w:t>
      </w:r>
      <w:r w:rsidR="1E72CB47" w:rsidRPr="17274ED8">
        <w:rPr>
          <w:rFonts w:ascii="Arial" w:hAnsi="Arial" w:cs="Arial"/>
          <w:sz w:val="22"/>
          <w:szCs w:val="22"/>
        </w:rPr>
        <w:t xml:space="preserve">ne hõlmab koolitusprogrammis osalemist ning </w:t>
      </w:r>
      <w:r w:rsidR="5FD8C5F3" w:rsidRPr="17274ED8">
        <w:rPr>
          <w:rFonts w:ascii="Arial" w:hAnsi="Arial" w:cs="Arial"/>
          <w:sz w:val="22"/>
          <w:szCs w:val="22"/>
        </w:rPr>
        <w:t>omandatud põhimõtete, tööviiside ja töövahendite kasutamist lastekaitsetöö juhtimises, töökorralduses ja juhtumitöö praktikas.</w:t>
      </w:r>
    </w:p>
    <w:p w14:paraId="6F4489DD" w14:textId="77777777" w:rsidR="00464CE6" w:rsidRDefault="00464CE6" w:rsidP="6DAAC1F0">
      <w:pPr>
        <w:spacing w:after="0" w:line="240" w:lineRule="auto"/>
        <w:jc w:val="both"/>
        <w:rPr>
          <w:rFonts w:ascii="Arial" w:hAnsi="Arial" w:cs="Arial"/>
          <w:sz w:val="22"/>
          <w:szCs w:val="22"/>
        </w:rPr>
      </w:pPr>
    </w:p>
    <w:p w14:paraId="2697A79D" w14:textId="46E946BD" w:rsidR="000E0C76" w:rsidRDefault="69843AF0" w:rsidP="6DAAC1F0">
      <w:pPr>
        <w:spacing w:after="0" w:line="240" w:lineRule="auto"/>
        <w:jc w:val="both"/>
      </w:pPr>
      <w:r w:rsidRPr="00E43823">
        <w:rPr>
          <w:rFonts w:ascii="Arial" w:hAnsi="Arial" w:cs="Arial"/>
          <w:sz w:val="22"/>
          <w:szCs w:val="22"/>
        </w:rPr>
        <w:t>„Turvalisuse märgid“ on rahvusvaheliselt kasutatav lastekaitsetöö lähenemine, mille rakendamine eeldab terviklikku koolitusprogrammi ning õpitud põhimõtete, tööviiside ja töövahendite järjepidevat kasutamist igapäevases lastekaitsetöös.</w:t>
      </w:r>
      <w:r w:rsidRPr="00B81161">
        <w:rPr>
          <w:rFonts w:ascii="Arial" w:hAnsi="Arial" w:cs="Arial"/>
          <w:sz w:val="22"/>
          <w:szCs w:val="22"/>
        </w:rPr>
        <w:t xml:space="preserve"> </w:t>
      </w:r>
      <w:r w:rsidR="7A21CB62" w:rsidRPr="00B81161">
        <w:rPr>
          <w:rFonts w:ascii="Arial" w:hAnsi="Arial" w:cs="Arial"/>
          <w:sz w:val="22"/>
          <w:szCs w:val="22"/>
        </w:rPr>
        <w:t xml:space="preserve">Käesolevas määruses </w:t>
      </w:r>
      <w:r w:rsidR="00411F04" w:rsidRPr="00B81161">
        <w:rPr>
          <w:rFonts w:ascii="Arial" w:hAnsi="Arial" w:cs="Arial"/>
          <w:sz w:val="22"/>
          <w:szCs w:val="22"/>
        </w:rPr>
        <w:t>k</w:t>
      </w:r>
      <w:r w:rsidR="00A943B1" w:rsidRPr="00B81161">
        <w:rPr>
          <w:rFonts w:ascii="Arial" w:hAnsi="Arial" w:cs="Arial"/>
          <w:sz w:val="22"/>
          <w:szCs w:val="22"/>
        </w:rPr>
        <w:t>äsitletakse</w:t>
      </w:r>
      <w:r w:rsidR="00411F04" w:rsidRPr="00B81161">
        <w:rPr>
          <w:rFonts w:ascii="Arial" w:hAnsi="Arial" w:cs="Arial"/>
          <w:sz w:val="22"/>
          <w:szCs w:val="22"/>
        </w:rPr>
        <w:t xml:space="preserve"> </w:t>
      </w:r>
      <w:r w:rsidR="006325DE" w:rsidRPr="00B81161">
        <w:rPr>
          <w:rFonts w:ascii="Arial" w:hAnsi="Arial" w:cs="Arial"/>
          <w:sz w:val="22"/>
          <w:szCs w:val="22"/>
        </w:rPr>
        <w:t xml:space="preserve">lähenemist </w:t>
      </w:r>
      <w:r w:rsidR="7A21CB62" w:rsidRPr="00B81161">
        <w:rPr>
          <w:rFonts w:ascii="Arial" w:hAnsi="Arial" w:cs="Arial"/>
          <w:sz w:val="22"/>
          <w:szCs w:val="22"/>
        </w:rPr>
        <w:t xml:space="preserve">„Turvalisuse märgid“ </w:t>
      </w:r>
      <w:r w:rsidR="00A943B1" w:rsidRPr="00B81161">
        <w:rPr>
          <w:rFonts w:ascii="Arial" w:hAnsi="Arial" w:cs="Arial"/>
          <w:sz w:val="22"/>
          <w:szCs w:val="22"/>
        </w:rPr>
        <w:t>laiema</w:t>
      </w:r>
      <w:r w:rsidR="002A0726">
        <w:rPr>
          <w:rFonts w:ascii="Arial" w:hAnsi="Arial" w:cs="Arial"/>
          <w:sz w:val="22"/>
          <w:szCs w:val="22"/>
        </w:rPr>
        <w:t>lt</w:t>
      </w:r>
      <w:r w:rsidR="00D80AB6">
        <w:rPr>
          <w:rFonts w:ascii="Arial" w:hAnsi="Arial" w:cs="Arial"/>
          <w:sz w:val="22"/>
          <w:szCs w:val="22"/>
        </w:rPr>
        <w:t xml:space="preserve"> ning selle</w:t>
      </w:r>
      <w:r w:rsidR="00A943B1" w:rsidRPr="00B81161">
        <w:rPr>
          <w:rFonts w:ascii="Arial" w:hAnsi="Arial" w:cs="Arial"/>
          <w:sz w:val="22"/>
          <w:szCs w:val="22"/>
        </w:rPr>
        <w:t xml:space="preserve"> </w:t>
      </w:r>
      <w:r w:rsidR="00A943B1" w:rsidRPr="00D80AB6">
        <w:rPr>
          <w:rFonts w:ascii="Arial" w:hAnsi="Arial" w:cs="Arial"/>
          <w:sz w:val="22"/>
          <w:szCs w:val="22"/>
        </w:rPr>
        <w:t>rakendamine hõlmab nii</w:t>
      </w:r>
      <w:r w:rsidR="7A21CB62" w:rsidRPr="00D80AB6">
        <w:rPr>
          <w:rFonts w:ascii="Arial" w:hAnsi="Arial" w:cs="Arial"/>
          <w:sz w:val="22"/>
          <w:szCs w:val="22"/>
        </w:rPr>
        <w:t xml:space="preserve"> koolitusprogrammi</w:t>
      </w:r>
      <w:r w:rsidR="00810950" w:rsidRPr="00D80AB6">
        <w:rPr>
          <w:rFonts w:ascii="Arial" w:hAnsi="Arial" w:cs="Arial"/>
          <w:sz w:val="22"/>
          <w:szCs w:val="22"/>
        </w:rPr>
        <w:t xml:space="preserve">s osalemist kui ka koolitusprogrammis omandatud põhimõtete, tööviiside </w:t>
      </w:r>
      <w:r w:rsidR="7A21CB62" w:rsidRPr="00D80AB6">
        <w:rPr>
          <w:rFonts w:ascii="Arial" w:hAnsi="Arial" w:cs="Arial"/>
          <w:sz w:val="22"/>
          <w:szCs w:val="22"/>
        </w:rPr>
        <w:t xml:space="preserve">ja </w:t>
      </w:r>
      <w:r w:rsidR="00810950" w:rsidRPr="00D80AB6">
        <w:rPr>
          <w:rFonts w:ascii="Arial" w:hAnsi="Arial" w:cs="Arial"/>
          <w:sz w:val="22"/>
          <w:szCs w:val="22"/>
        </w:rPr>
        <w:t>töövahendite kasutamist lastekaitsetöö juhtimises, töökorralduses ja juhtumitöö praktikas</w:t>
      </w:r>
      <w:r w:rsidR="7A21CB62" w:rsidRPr="00D80AB6">
        <w:rPr>
          <w:rFonts w:ascii="Arial" w:hAnsi="Arial" w:cs="Arial"/>
          <w:sz w:val="22"/>
          <w:szCs w:val="22"/>
        </w:rPr>
        <w:t xml:space="preserve">. </w:t>
      </w:r>
      <w:r w:rsidR="429E97AD" w:rsidRPr="00D80AB6">
        <w:rPr>
          <w:rFonts w:ascii="Arial" w:hAnsi="Arial" w:cs="Arial"/>
          <w:sz w:val="22"/>
          <w:szCs w:val="22"/>
        </w:rPr>
        <w:t>Koolitusprogramm</w:t>
      </w:r>
      <w:r w:rsidR="429E97AD" w:rsidRPr="17274ED8">
        <w:rPr>
          <w:rFonts w:ascii="Arial" w:hAnsi="Arial" w:cs="Arial"/>
          <w:sz w:val="22"/>
          <w:szCs w:val="22"/>
        </w:rPr>
        <w:t xml:space="preserve"> on </w:t>
      </w:r>
      <w:r w:rsidR="007D21C9">
        <w:rPr>
          <w:rFonts w:ascii="Arial" w:hAnsi="Arial" w:cs="Arial"/>
          <w:sz w:val="22"/>
          <w:szCs w:val="22"/>
        </w:rPr>
        <w:t>„Turvalisuse märkide“</w:t>
      </w:r>
      <w:r w:rsidR="429E97AD" w:rsidRPr="17274ED8">
        <w:rPr>
          <w:rFonts w:ascii="Arial" w:hAnsi="Arial" w:cs="Arial"/>
          <w:sz w:val="22"/>
          <w:szCs w:val="22"/>
        </w:rPr>
        <w:t xml:space="preserve"> rakendamis</w:t>
      </w:r>
      <w:r w:rsidR="0088136C">
        <w:rPr>
          <w:rFonts w:ascii="Arial" w:hAnsi="Arial" w:cs="Arial"/>
          <w:sz w:val="22"/>
          <w:szCs w:val="22"/>
        </w:rPr>
        <w:t>e</w:t>
      </w:r>
      <w:r w:rsidR="004C100F">
        <w:rPr>
          <w:rFonts w:ascii="Arial" w:hAnsi="Arial" w:cs="Arial"/>
          <w:sz w:val="22"/>
          <w:szCs w:val="22"/>
        </w:rPr>
        <w:t xml:space="preserve"> oluline osa, kuid toetuse eesmärk ei piirdu koolitusel osalemisega. Toetuse eesmärk on to</w:t>
      </w:r>
      <w:r w:rsidR="00C32A54">
        <w:rPr>
          <w:rFonts w:ascii="Arial" w:hAnsi="Arial" w:cs="Arial"/>
          <w:sz w:val="22"/>
          <w:szCs w:val="22"/>
        </w:rPr>
        <w:t>etada ka õpitu kasutuselevõttu ja kinnistamist omavalitsusüksuste igapäevases lastekaitsetöös.</w:t>
      </w:r>
      <w:r w:rsidR="429E97AD" w:rsidRPr="17274ED8">
        <w:rPr>
          <w:rFonts w:ascii="Arial" w:hAnsi="Arial" w:cs="Arial"/>
          <w:sz w:val="22"/>
          <w:szCs w:val="22"/>
        </w:rPr>
        <w:t xml:space="preserve"> </w:t>
      </w:r>
      <w:r w:rsidR="004D49D3" w:rsidRPr="004D49D3">
        <w:rPr>
          <w:rFonts w:ascii="Arial" w:hAnsi="Arial" w:cs="Arial"/>
          <w:sz w:val="22"/>
          <w:szCs w:val="22"/>
        </w:rPr>
        <w:t>Juhtimistasandi esindajana käsitatakse määruse kontekstis omavalitsusüksuse ametnikku või töötajat, kelle ülesanded on seotud lastekaitsetöö juhtimise, korraldamise, arendamise või selleks vajalike otsuste ettevalmistamisega. Selleks võib olla näiteks valdkonnajuht, osakonna või teenistuse juht, sotsiaalvaldkonna juht või muu isik, kellel on roll „Turvalisuse mär</w:t>
      </w:r>
      <w:r w:rsidR="0060435D">
        <w:rPr>
          <w:rFonts w:ascii="Arial" w:hAnsi="Arial" w:cs="Arial"/>
          <w:sz w:val="22"/>
          <w:szCs w:val="22"/>
        </w:rPr>
        <w:t>kide</w:t>
      </w:r>
      <w:r w:rsidR="00514E5E">
        <w:rPr>
          <w:rFonts w:ascii="Arial" w:hAnsi="Arial" w:cs="Arial"/>
          <w:sz w:val="22"/>
          <w:szCs w:val="22"/>
        </w:rPr>
        <w:t>“</w:t>
      </w:r>
      <w:r w:rsidR="004D49D3" w:rsidRPr="004D49D3">
        <w:rPr>
          <w:rFonts w:ascii="Arial" w:hAnsi="Arial" w:cs="Arial"/>
          <w:sz w:val="22"/>
          <w:szCs w:val="22"/>
        </w:rPr>
        <w:t xml:space="preserve"> rakendamist toetava töökorralduse kujundamisel.</w:t>
      </w:r>
      <w:r w:rsidR="004D49D3">
        <w:rPr>
          <w:rFonts w:ascii="Arial" w:hAnsi="Arial" w:cs="Arial"/>
          <w:sz w:val="22"/>
          <w:szCs w:val="22"/>
        </w:rPr>
        <w:t xml:space="preserve"> </w:t>
      </w:r>
      <w:r w:rsidR="0060435D" w:rsidRPr="004D49D3">
        <w:rPr>
          <w:rFonts w:ascii="Arial" w:hAnsi="Arial" w:cs="Arial"/>
          <w:sz w:val="22"/>
          <w:szCs w:val="22"/>
        </w:rPr>
        <w:t>„Turvalisuse mär</w:t>
      </w:r>
      <w:r w:rsidR="0060435D">
        <w:rPr>
          <w:rFonts w:ascii="Arial" w:hAnsi="Arial" w:cs="Arial"/>
          <w:sz w:val="22"/>
          <w:szCs w:val="22"/>
        </w:rPr>
        <w:t>kidega</w:t>
      </w:r>
      <w:r w:rsidR="0060435D" w:rsidRPr="004D49D3">
        <w:rPr>
          <w:rFonts w:ascii="Arial" w:hAnsi="Arial" w:cs="Arial"/>
          <w:sz w:val="22"/>
          <w:szCs w:val="22"/>
        </w:rPr>
        <w:t>“</w:t>
      </w:r>
      <w:r w:rsidR="001C50BC" w:rsidRPr="001C50BC">
        <w:rPr>
          <w:rFonts w:ascii="Arial" w:hAnsi="Arial" w:cs="Arial"/>
          <w:sz w:val="22"/>
          <w:szCs w:val="22"/>
        </w:rPr>
        <w:t xml:space="preserve"> seotud intellektuaalomandi õigused kuuluvad selle väljatöötajatele ning õiguste kasutamine ja ametliku koolitus- ja konsultatsioonitegevuse korraldamine toimub litsentsitud koolitajate ja konsultantide kaudu. Seetõttu ei ole „Turvalisuse mär</w:t>
      </w:r>
      <w:r w:rsidR="00BC120D">
        <w:rPr>
          <w:rFonts w:ascii="Arial" w:hAnsi="Arial" w:cs="Arial"/>
          <w:sz w:val="22"/>
          <w:szCs w:val="22"/>
        </w:rPr>
        <w:t>kide</w:t>
      </w:r>
      <w:r w:rsidR="00514E5E">
        <w:rPr>
          <w:rFonts w:ascii="Arial" w:hAnsi="Arial" w:cs="Arial"/>
          <w:sz w:val="22"/>
          <w:szCs w:val="22"/>
        </w:rPr>
        <w:t>“</w:t>
      </w:r>
      <w:r w:rsidR="001C50BC" w:rsidRPr="001C50BC">
        <w:rPr>
          <w:rFonts w:ascii="Arial" w:hAnsi="Arial" w:cs="Arial"/>
          <w:sz w:val="22"/>
          <w:szCs w:val="22"/>
        </w:rPr>
        <w:t xml:space="preserve"> koolitusprogramm käsitatav tavapärase </w:t>
      </w:r>
      <w:proofErr w:type="spellStart"/>
      <w:r w:rsidR="001C50BC" w:rsidRPr="001C50BC">
        <w:rPr>
          <w:rFonts w:ascii="Arial" w:hAnsi="Arial" w:cs="Arial"/>
          <w:sz w:val="22"/>
          <w:szCs w:val="22"/>
        </w:rPr>
        <w:t>üldkoolitusena</w:t>
      </w:r>
      <w:proofErr w:type="spellEnd"/>
      <w:r w:rsidR="001C50BC" w:rsidRPr="001C50BC">
        <w:rPr>
          <w:rFonts w:ascii="Arial" w:hAnsi="Arial" w:cs="Arial"/>
          <w:sz w:val="22"/>
          <w:szCs w:val="22"/>
        </w:rPr>
        <w:t xml:space="preserve">, mida saab samasisuliselt tellida ükskõik milliselt koolitajalt, vaid </w:t>
      </w:r>
      <w:r w:rsidR="00D31773" w:rsidRPr="001C50BC">
        <w:rPr>
          <w:rFonts w:ascii="Arial" w:hAnsi="Arial" w:cs="Arial"/>
          <w:sz w:val="22"/>
          <w:szCs w:val="22"/>
        </w:rPr>
        <w:t>„Turvalisuse mär</w:t>
      </w:r>
      <w:r w:rsidR="00D31773">
        <w:rPr>
          <w:rFonts w:ascii="Arial" w:hAnsi="Arial" w:cs="Arial"/>
          <w:sz w:val="22"/>
          <w:szCs w:val="22"/>
        </w:rPr>
        <w:t>kide“</w:t>
      </w:r>
      <w:r w:rsidR="001C50BC" w:rsidRPr="001C50BC">
        <w:rPr>
          <w:rFonts w:ascii="Arial" w:hAnsi="Arial" w:cs="Arial"/>
          <w:sz w:val="22"/>
          <w:szCs w:val="22"/>
        </w:rPr>
        <w:t xml:space="preserve"> rakendamine eeldab ametliku koolitusprogrammi ja selleks pädevate koolitajate kaasamist.</w:t>
      </w:r>
    </w:p>
    <w:p w14:paraId="2AE3F7AE" w14:textId="77777777" w:rsidR="00495FC7" w:rsidRDefault="00495FC7" w:rsidP="6DAAC1F0">
      <w:pPr>
        <w:spacing w:after="0" w:line="240" w:lineRule="auto"/>
        <w:jc w:val="both"/>
        <w:rPr>
          <w:rFonts w:ascii="Arial" w:hAnsi="Arial" w:cs="Arial"/>
          <w:sz w:val="22"/>
          <w:szCs w:val="22"/>
        </w:rPr>
      </w:pPr>
    </w:p>
    <w:p w14:paraId="01EE58A7" w14:textId="0F1A68EB" w:rsidR="00B4252D" w:rsidRPr="00DA1B5F" w:rsidRDefault="551132D2" w:rsidP="6DAAC1F0">
      <w:pPr>
        <w:spacing w:after="0" w:line="240" w:lineRule="auto"/>
        <w:jc w:val="both"/>
        <w:rPr>
          <w:rFonts w:ascii="Arial" w:hAnsi="Arial" w:cs="Arial"/>
          <w:sz w:val="22"/>
          <w:szCs w:val="22"/>
        </w:rPr>
      </w:pPr>
      <w:r w:rsidRPr="17274ED8">
        <w:rPr>
          <w:rFonts w:ascii="Arial" w:hAnsi="Arial" w:cs="Arial"/>
          <w:sz w:val="22"/>
          <w:szCs w:val="22"/>
        </w:rPr>
        <w:t>Toetus on suunatud omavalitsusüksustele, ke</w:t>
      </w:r>
      <w:r w:rsidR="38AC6331" w:rsidRPr="17274ED8">
        <w:rPr>
          <w:rFonts w:ascii="Arial" w:hAnsi="Arial" w:cs="Arial"/>
          <w:sz w:val="22"/>
          <w:szCs w:val="22"/>
        </w:rPr>
        <w:t>llele</w:t>
      </w:r>
      <w:r w:rsidRPr="17274ED8">
        <w:rPr>
          <w:rFonts w:ascii="Arial" w:hAnsi="Arial" w:cs="Arial"/>
          <w:sz w:val="22"/>
          <w:szCs w:val="22"/>
        </w:rPr>
        <w:t xml:space="preserve"> ei ole </w:t>
      </w:r>
      <w:r w:rsidR="2F2D1292" w:rsidRPr="17274ED8">
        <w:rPr>
          <w:rFonts w:ascii="Arial" w:hAnsi="Arial" w:cs="Arial"/>
          <w:sz w:val="22"/>
          <w:szCs w:val="22"/>
        </w:rPr>
        <w:t>eraldatud toetust „Turvalisuse mär</w:t>
      </w:r>
      <w:r w:rsidR="00024A08">
        <w:rPr>
          <w:rFonts w:ascii="Arial" w:hAnsi="Arial" w:cs="Arial"/>
          <w:sz w:val="22"/>
          <w:szCs w:val="22"/>
        </w:rPr>
        <w:t>k</w:t>
      </w:r>
      <w:r w:rsidR="00606A22">
        <w:rPr>
          <w:rFonts w:ascii="Arial" w:hAnsi="Arial" w:cs="Arial"/>
          <w:sz w:val="22"/>
          <w:szCs w:val="22"/>
        </w:rPr>
        <w:t>i</w:t>
      </w:r>
      <w:r w:rsidR="00024A08">
        <w:rPr>
          <w:rFonts w:ascii="Arial" w:hAnsi="Arial" w:cs="Arial"/>
          <w:sz w:val="22"/>
          <w:szCs w:val="22"/>
        </w:rPr>
        <w:t>de“</w:t>
      </w:r>
      <w:r w:rsidR="2F2D1292" w:rsidRPr="17274ED8">
        <w:rPr>
          <w:rFonts w:ascii="Arial" w:hAnsi="Arial" w:cs="Arial"/>
          <w:sz w:val="22"/>
          <w:szCs w:val="22"/>
        </w:rPr>
        <w:t xml:space="preserve"> rakendamiseks aastatel</w:t>
      </w:r>
      <w:r w:rsidRPr="17274ED8">
        <w:rPr>
          <w:rFonts w:ascii="Arial" w:hAnsi="Arial" w:cs="Arial"/>
          <w:sz w:val="22"/>
          <w:szCs w:val="22"/>
        </w:rPr>
        <w:t xml:space="preserve"> 2025–2027 </w:t>
      </w:r>
      <w:r w:rsidR="1A545E33" w:rsidRPr="17274ED8">
        <w:rPr>
          <w:rFonts w:ascii="Arial" w:hAnsi="Arial" w:cs="Arial"/>
          <w:sz w:val="22"/>
          <w:szCs w:val="22"/>
        </w:rPr>
        <w:t xml:space="preserve">sotsiaalkaitseministri 29.03.2023 käskkirjaga nr 53 kinnitatud </w:t>
      </w:r>
      <w:r w:rsidR="004548BA">
        <w:rPr>
          <w:rFonts w:ascii="Arial" w:hAnsi="Arial" w:cs="Arial"/>
          <w:sz w:val="22"/>
          <w:szCs w:val="22"/>
        </w:rPr>
        <w:t>TAT</w:t>
      </w:r>
      <w:r w:rsidR="1A545E33" w:rsidRPr="17274ED8">
        <w:rPr>
          <w:rFonts w:ascii="Arial" w:hAnsi="Arial" w:cs="Arial"/>
          <w:sz w:val="22"/>
          <w:szCs w:val="22"/>
        </w:rPr>
        <w:t xml:space="preserve"> „Laste ja perede toetamine“ punkti 2.3 alusel</w:t>
      </w:r>
      <w:r w:rsidR="2FDD5461" w:rsidRPr="17274ED8">
        <w:rPr>
          <w:rFonts w:ascii="Arial" w:hAnsi="Arial" w:cs="Arial"/>
          <w:sz w:val="22"/>
          <w:szCs w:val="22"/>
        </w:rPr>
        <w:t>.</w:t>
      </w:r>
      <w:r w:rsidRPr="17274ED8">
        <w:rPr>
          <w:rFonts w:ascii="Arial" w:hAnsi="Arial" w:cs="Arial"/>
          <w:sz w:val="22"/>
          <w:szCs w:val="22"/>
        </w:rPr>
        <w:t xml:space="preserve"> </w:t>
      </w:r>
      <w:r w:rsidR="2FDD5461" w:rsidRPr="17274ED8">
        <w:rPr>
          <w:rFonts w:ascii="Arial" w:hAnsi="Arial" w:cs="Arial"/>
          <w:sz w:val="22"/>
          <w:szCs w:val="22"/>
        </w:rPr>
        <w:t xml:space="preserve">Nimetatud </w:t>
      </w:r>
      <w:r w:rsidR="004548BA">
        <w:rPr>
          <w:rFonts w:ascii="Arial" w:hAnsi="Arial" w:cs="Arial"/>
          <w:sz w:val="22"/>
          <w:szCs w:val="22"/>
        </w:rPr>
        <w:t>TAT</w:t>
      </w:r>
      <w:r w:rsidR="2FDD5461" w:rsidRPr="17274ED8">
        <w:rPr>
          <w:rFonts w:ascii="Arial" w:hAnsi="Arial" w:cs="Arial"/>
          <w:sz w:val="22"/>
          <w:szCs w:val="22"/>
        </w:rPr>
        <w:t xml:space="preserve"> alusel toetati 2025. aastal „Turvalisuse mär</w:t>
      </w:r>
      <w:r w:rsidR="00E417C1">
        <w:rPr>
          <w:rFonts w:ascii="Arial" w:hAnsi="Arial" w:cs="Arial"/>
          <w:sz w:val="22"/>
          <w:szCs w:val="22"/>
        </w:rPr>
        <w:t>kide</w:t>
      </w:r>
      <w:r w:rsidR="009171B1">
        <w:rPr>
          <w:rFonts w:ascii="Arial" w:hAnsi="Arial" w:cs="Arial"/>
          <w:sz w:val="22"/>
          <w:szCs w:val="22"/>
        </w:rPr>
        <w:t>“</w:t>
      </w:r>
      <w:r w:rsidR="2FDD5461" w:rsidRPr="17274ED8">
        <w:rPr>
          <w:rFonts w:ascii="Arial" w:hAnsi="Arial" w:cs="Arial"/>
          <w:sz w:val="22"/>
          <w:szCs w:val="22"/>
        </w:rPr>
        <w:t xml:space="preserve"> prooviprojektide elluviimist </w:t>
      </w:r>
      <w:r w:rsidRPr="17274ED8">
        <w:rPr>
          <w:rFonts w:ascii="Arial" w:hAnsi="Arial" w:cs="Arial"/>
          <w:sz w:val="22"/>
          <w:szCs w:val="22"/>
        </w:rPr>
        <w:t>Tallinna linn</w:t>
      </w:r>
      <w:r w:rsidR="15DA6436" w:rsidRPr="17274ED8">
        <w:rPr>
          <w:rFonts w:ascii="Arial" w:hAnsi="Arial" w:cs="Arial"/>
          <w:sz w:val="22"/>
          <w:szCs w:val="22"/>
        </w:rPr>
        <w:t>as</w:t>
      </w:r>
      <w:r w:rsidRPr="17274ED8">
        <w:rPr>
          <w:rFonts w:ascii="Arial" w:hAnsi="Arial" w:cs="Arial"/>
          <w:sz w:val="22"/>
          <w:szCs w:val="22"/>
        </w:rPr>
        <w:t>, Tartu linn</w:t>
      </w:r>
      <w:r w:rsidR="15DA6436" w:rsidRPr="17274ED8">
        <w:rPr>
          <w:rFonts w:ascii="Arial" w:hAnsi="Arial" w:cs="Arial"/>
          <w:sz w:val="22"/>
          <w:szCs w:val="22"/>
        </w:rPr>
        <w:t>as</w:t>
      </w:r>
      <w:r w:rsidRPr="17274ED8">
        <w:rPr>
          <w:rFonts w:ascii="Arial" w:hAnsi="Arial" w:cs="Arial"/>
          <w:sz w:val="22"/>
          <w:szCs w:val="22"/>
        </w:rPr>
        <w:t>, Tori val</w:t>
      </w:r>
      <w:r w:rsidR="15DA6436" w:rsidRPr="17274ED8">
        <w:rPr>
          <w:rFonts w:ascii="Arial" w:hAnsi="Arial" w:cs="Arial"/>
          <w:sz w:val="22"/>
          <w:szCs w:val="22"/>
        </w:rPr>
        <w:t>las</w:t>
      </w:r>
      <w:r w:rsidRPr="17274ED8">
        <w:rPr>
          <w:rFonts w:ascii="Arial" w:hAnsi="Arial" w:cs="Arial"/>
          <w:sz w:val="22"/>
          <w:szCs w:val="22"/>
        </w:rPr>
        <w:t>, Viljandi val</w:t>
      </w:r>
      <w:r w:rsidR="15DA6436" w:rsidRPr="17274ED8">
        <w:rPr>
          <w:rFonts w:ascii="Arial" w:hAnsi="Arial" w:cs="Arial"/>
          <w:sz w:val="22"/>
          <w:szCs w:val="22"/>
        </w:rPr>
        <w:t>las</w:t>
      </w:r>
      <w:r w:rsidRPr="17274ED8">
        <w:rPr>
          <w:rFonts w:ascii="Arial" w:hAnsi="Arial" w:cs="Arial"/>
          <w:sz w:val="22"/>
          <w:szCs w:val="22"/>
        </w:rPr>
        <w:t>, Saue val</w:t>
      </w:r>
      <w:r w:rsidR="15DA6436" w:rsidRPr="17274ED8">
        <w:rPr>
          <w:rFonts w:ascii="Arial" w:hAnsi="Arial" w:cs="Arial"/>
          <w:sz w:val="22"/>
          <w:szCs w:val="22"/>
        </w:rPr>
        <w:t>las</w:t>
      </w:r>
      <w:r w:rsidRPr="17274ED8">
        <w:rPr>
          <w:rFonts w:ascii="Arial" w:hAnsi="Arial" w:cs="Arial"/>
          <w:sz w:val="22"/>
          <w:szCs w:val="22"/>
        </w:rPr>
        <w:t xml:space="preserve"> ja Saaremaa val</w:t>
      </w:r>
      <w:r w:rsidR="47FCF49A" w:rsidRPr="17274ED8">
        <w:rPr>
          <w:rFonts w:ascii="Arial" w:hAnsi="Arial" w:cs="Arial"/>
          <w:sz w:val="22"/>
          <w:szCs w:val="22"/>
        </w:rPr>
        <w:t>las. Need omavalitsusüksused</w:t>
      </w:r>
      <w:r w:rsidRPr="17274ED8">
        <w:rPr>
          <w:rFonts w:ascii="Arial" w:hAnsi="Arial" w:cs="Arial"/>
          <w:sz w:val="22"/>
          <w:szCs w:val="22"/>
        </w:rPr>
        <w:t xml:space="preserve"> on saanud </w:t>
      </w:r>
      <w:r w:rsidR="00657B0B">
        <w:rPr>
          <w:rFonts w:ascii="Arial" w:hAnsi="Arial" w:cs="Arial"/>
          <w:sz w:val="22"/>
          <w:szCs w:val="22"/>
        </w:rPr>
        <w:t xml:space="preserve">tuge </w:t>
      </w:r>
      <w:r w:rsidR="0028042D" w:rsidRPr="001C50BC">
        <w:rPr>
          <w:rFonts w:ascii="Arial" w:hAnsi="Arial" w:cs="Arial"/>
          <w:sz w:val="22"/>
          <w:szCs w:val="22"/>
        </w:rPr>
        <w:t>„Turvalisuse mär</w:t>
      </w:r>
      <w:r w:rsidR="0028042D">
        <w:rPr>
          <w:rFonts w:ascii="Arial" w:hAnsi="Arial" w:cs="Arial"/>
          <w:sz w:val="22"/>
          <w:szCs w:val="22"/>
        </w:rPr>
        <w:t>kide“</w:t>
      </w:r>
      <w:r w:rsidRPr="17274ED8">
        <w:rPr>
          <w:rFonts w:ascii="Arial" w:hAnsi="Arial" w:cs="Arial"/>
          <w:sz w:val="22"/>
          <w:szCs w:val="22"/>
        </w:rPr>
        <w:t xml:space="preserve"> rakendamiseks eraldi tegevuste kaudu. </w:t>
      </w:r>
      <w:r w:rsidR="00657B0B">
        <w:rPr>
          <w:rFonts w:ascii="Arial" w:hAnsi="Arial" w:cs="Arial"/>
          <w:sz w:val="22"/>
          <w:szCs w:val="22"/>
        </w:rPr>
        <w:t>E</w:t>
      </w:r>
      <w:r w:rsidRPr="17274ED8">
        <w:rPr>
          <w:rFonts w:ascii="Arial" w:hAnsi="Arial" w:cs="Arial"/>
          <w:sz w:val="22"/>
          <w:szCs w:val="22"/>
        </w:rPr>
        <w:t xml:space="preserve">elnõu </w:t>
      </w:r>
      <w:r w:rsidR="6712ABBE" w:rsidRPr="17274ED8">
        <w:rPr>
          <w:rFonts w:ascii="Arial" w:hAnsi="Arial" w:cs="Arial"/>
          <w:sz w:val="22"/>
          <w:szCs w:val="22"/>
        </w:rPr>
        <w:t xml:space="preserve">ettevalmistamisel on arvestatud </w:t>
      </w:r>
      <w:r w:rsidR="0B22E89D" w:rsidRPr="17274ED8">
        <w:rPr>
          <w:rFonts w:ascii="Arial" w:hAnsi="Arial" w:cs="Arial"/>
          <w:sz w:val="22"/>
          <w:szCs w:val="22"/>
        </w:rPr>
        <w:t xml:space="preserve">nimetatud </w:t>
      </w:r>
      <w:r w:rsidR="6712ABBE" w:rsidRPr="17274ED8">
        <w:rPr>
          <w:rFonts w:ascii="Arial" w:hAnsi="Arial" w:cs="Arial"/>
          <w:sz w:val="22"/>
          <w:szCs w:val="22"/>
        </w:rPr>
        <w:t>p</w:t>
      </w:r>
      <w:r w:rsidR="2D0C5247" w:rsidRPr="17274ED8">
        <w:rPr>
          <w:rFonts w:ascii="Arial" w:hAnsi="Arial" w:cs="Arial"/>
          <w:sz w:val="22"/>
          <w:szCs w:val="22"/>
        </w:rPr>
        <w:t>roovipr</w:t>
      </w:r>
      <w:r w:rsidR="6712ABBE" w:rsidRPr="17274ED8">
        <w:rPr>
          <w:rFonts w:ascii="Arial" w:hAnsi="Arial" w:cs="Arial"/>
          <w:sz w:val="22"/>
          <w:szCs w:val="22"/>
        </w:rPr>
        <w:t>ojekti</w:t>
      </w:r>
      <w:r w:rsidR="0B22E89D" w:rsidRPr="17274ED8">
        <w:rPr>
          <w:rFonts w:ascii="Arial" w:hAnsi="Arial" w:cs="Arial"/>
          <w:sz w:val="22"/>
          <w:szCs w:val="22"/>
        </w:rPr>
        <w:t>de</w:t>
      </w:r>
      <w:r w:rsidR="6712ABBE" w:rsidRPr="17274ED8">
        <w:rPr>
          <w:rFonts w:ascii="Arial" w:hAnsi="Arial" w:cs="Arial"/>
          <w:sz w:val="22"/>
          <w:szCs w:val="22"/>
        </w:rPr>
        <w:t xml:space="preserve"> kogemust </w:t>
      </w:r>
      <w:r w:rsidR="00CB0FC8">
        <w:rPr>
          <w:rFonts w:ascii="Arial" w:hAnsi="Arial" w:cs="Arial"/>
          <w:sz w:val="22"/>
          <w:szCs w:val="22"/>
        </w:rPr>
        <w:t>ja</w:t>
      </w:r>
      <w:r w:rsidR="6712ABBE" w:rsidRPr="17274ED8">
        <w:rPr>
          <w:rFonts w:ascii="Arial" w:hAnsi="Arial" w:cs="Arial"/>
          <w:sz w:val="22"/>
          <w:szCs w:val="22"/>
        </w:rPr>
        <w:t xml:space="preserve"> rakendamise käigus esile tulnud vajadusi. </w:t>
      </w:r>
      <w:r w:rsidR="0DB7B303" w:rsidRPr="17274ED8">
        <w:rPr>
          <w:rFonts w:ascii="Arial" w:hAnsi="Arial" w:cs="Arial"/>
          <w:sz w:val="22"/>
          <w:szCs w:val="22"/>
        </w:rPr>
        <w:t>F</w:t>
      </w:r>
      <w:r w:rsidRPr="17274ED8">
        <w:rPr>
          <w:rFonts w:ascii="Arial" w:hAnsi="Arial" w:cs="Arial"/>
          <w:sz w:val="22"/>
          <w:szCs w:val="22"/>
        </w:rPr>
        <w:t xml:space="preserve">ookus on lähenemise </w:t>
      </w:r>
      <w:r w:rsidR="002B3E40" w:rsidRPr="001C50BC">
        <w:rPr>
          <w:rFonts w:ascii="Arial" w:hAnsi="Arial" w:cs="Arial"/>
          <w:sz w:val="22"/>
          <w:szCs w:val="22"/>
        </w:rPr>
        <w:t>„Turvalisuse mär</w:t>
      </w:r>
      <w:r w:rsidR="002B3E40">
        <w:rPr>
          <w:rFonts w:ascii="Arial" w:hAnsi="Arial" w:cs="Arial"/>
          <w:sz w:val="22"/>
          <w:szCs w:val="22"/>
        </w:rPr>
        <w:t>gid“</w:t>
      </w:r>
      <w:r w:rsidR="002B3E40" w:rsidRPr="001C50BC">
        <w:rPr>
          <w:rFonts w:ascii="Arial" w:hAnsi="Arial" w:cs="Arial"/>
          <w:sz w:val="22"/>
          <w:szCs w:val="22"/>
        </w:rPr>
        <w:t xml:space="preserve"> </w:t>
      </w:r>
      <w:r w:rsidRPr="17274ED8">
        <w:rPr>
          <w:rFonts w:ascii="Arial" w:hAnsi="Arial" w:cs="Arial"/>
          <w:sz w:val="22"/>
          <w:szCs w:val="22"/>
        </w:rPr>
        <w:t>laiendamisel, piirkondliku koostöö tugevdamisel ja uute omavalitsusüksuste rakendusvõimekuse kasvatamisel.</w:t>
      </w:r>
      <w:r w:rsidR="2B609EED" w:rsidRPr="3D08D7E0">
        <w:rPr>
          <w:rFonts w:ascii="Arial" w:hAnsi="Arial" w:cs="Arial"/>
          <w:sz w:val="22"/>
          <w:szCs w:val="22"/>
        </w:rPr>
        <w:t xml:space="preserve"> </w:t>
      </w:r>
    </w:p>
    <w:p w14:paraId="04B26E72" w14:textId="30770FDB" w:rsidR="0606860F" w:rsidRDefault="0606860F" w:rsidP="0606860F">
      <w:pPr>
        <w:spacing w:after="0" w:line="240" w:lineRule="auto"/>
        <w:jc w:val="both"/>
        <w:rPr>
          <w:rFonts w:ascii="Arial" w:hAnsi="Arial" w:cs="Arial"/>
          <w:sz w:val="22"/>
          <w:szCs w:val="22"/>
        </w:rPr>
      </w:pPr>
    </w:p>
    <w:p w14:paraId="44E8F027" w14:textId="749D8F5D" w:rsidR="00B4252D" w:rsidRPr="00DA1B5F" w:rsidRDefault="7B9E4A24" w:rsidP="6DAAC1F0">
      <w:pPr>
        <w:spacing w:after="0" w:line="240" w:lineRule="auto"/>
        <w:jc w:val="both"/>
        <w:rPr>
          <w:rFonts w:ascii="Arial" w:hAnsi="Arial" w:cs="Arial"/>
          <w:sz w:val="22"/>
          <w:szCs w:val="22"/>
        </w:rPr>
      </w:pPr>
      <w:r w:rsidRPr="00DA1B5F">
        <w:rPr>
          <w:rFonts w:ascii="Arial" w:hAnsi="Arial" w:cs="Arial"/>
          <w:sz w:val="22"/>
          <w:szCs w:val="22"/>
        </w:rPr>
        <w:t>„Turvalisuse mär</w:t>
      </w:r>
      <w:r w:rsidR="00E4150A">
        <w:rPr>
          <w:rFonts w:ascii="Arial" w:hAnsi="Arial" w:cs="Arial"/>
          <w:sz w:val="22"/>
          <w:szCs w:val="22"/>
        </w:rPr>
        <w:t>kide“</w:t>
      </w:r>
      <w:r w:rsidRPr="00DA1B5F">
        <w:rPr>
          <w:rFonts w:ascii="Arial" w:hAnsi="Arial" w:cs="Arial"/>
          <w:sz w:val="22"/>
          <w:szCs w:val="22"/>
        </w:rPr>
        <w:t xml:space="preserve"> rakendamine eeldab</w:t>
      </w:r>
      <w:r w:rsidR="03159EE5" w:rsidRPr="00DA1B5F">
        <w:rPr>
          <w:rFonts w:ascii="Arial" w:hAnsi="Arial" w:cs="Arial"/>
          <w:sz w:val="22"/>
          <w:szCs w:val="22"/>
        </w:rPr>
        <w:t xml:space="preserve"> lisaks koolitusprogrammi</w:t>
      </w:r>
      <w:r w:rsidR="0016184E">
        <w:rPr>
          <w:rFonts w:ascii="Arial" w:hAnsi="Arial" w:cs="Arial"/>
          <w:sz w:val="22"/>
          <w:szCs w:val="22"/>
        </w:rPr>
        <w:t>s osalemisele</w:t>
      </w:r>
      <w:r w:rsidR="03159EE5" w:rsidRPr="00DA1B5F">
        <w:rPr>
          <w:rFonts w:ascii="Arial" w:hAnsi="Arial" w:cs="Arial"/>
          <w:sz w:val="22"/>
          <w:szCs w:val="22"/>
        </w:rPr>
        <w:t xml:space="preserve"> ka </w:t>
      </w:r>
      <w:r w:rsidRPr="00DA1B5F">
        <w:rPr>
          <w:rFonts w:ascii="Arial" w:hAnsi="Arial" w:cs="Arial"/>
          <w:sz w:val="22"/>
          <w:szCs w:val="22"/>
        </w:rPr>
        <w:t>muutust lastekaitsetöö juhtimises, töökorralduses</w:t>
      </w:r>
      <w:r w:rsidR="001B177A">
        <w:rPr>
          <w:rFonts w:ascii="Arial" w:hAnsi="Arial" w:cs="Arial"/>
          <w:sz w:val="22"/>
          <w:szCs w:val="22"/>
        </w:rPr>
        <w:t xml:space="preserve"> ja</w:t>
      </w:r>
      <w:r w:rsidRPr="00DA1B5F">
        <w:rPr>
          <w:rFonts w:ascii="Arial" w:hAnsi="Arial" w:cs="Arial"/>
          <w:sz w:val="22"/>
          <w:szCs w:val="22"/>
        </w:rPr>
        <w:t xml:space="preserve"> juhtumitöö praktikas </w:t>
      </w:r>
      <w:r w:rsidR="02A7606C" w:rsidRPr="00DA1B5F">
        <w:rPr>
          <w:rFonts w:ascii="Arial" w:hAnsi="Arial" w:cs="Arial"/>
          <w:sz w:val="22"/>
          <w:szCs w:val="22"/>
        </w:rPr>
        <w:t>ning</w:t>
      </w:r>
      <w:r w:rsidRPr="00DA1B5F">
        <w:rPr>
          <w:rFonts w:ascii="Arial" w:hAnsi="Arial" w:cs="Arial"/>
          <w:sz w:val="22"/>
          <w:szCs w:val="22"/>
        </w:rPr>
        <w:t xml:space="preserve"> kvaliteedi järjepideva</w:t>
      </w:r>
      <w:r w:rsidR="00CC6A01">
        <w:rPr>
          <w:rFonts w:ascii="Arial" w:hAnsi="Arial" w:cs="Arial"/>
          <w:sz w:val="22"/>
          <w:szCs w:val="22"/>
        </w:rPr>
        <w:t>t</w:t>
      </w:r>
      <w:r w:rsidRPr="00DA1B5F">
        <w:rPr>
          <w:rFonts w:ascii="Arial" w:hAnsi="Arial" w:cs="Arial"/>
          <w:sz w:val="22"/>
          <w:szCs w:val="22"/>
        </w:rPr>
        <w:t xml:space="preserve"> hoidmis</w:t>
      </w:r>
      <w:r w:rsidR="00CC6A01">
        <w:rPr>
          <w:rFonts w:ascii="Arial" w:hAnsi="Arial" w:cs="Arial"/>
          <w:sz w:val="22"/>
          <w:szCs w:val="22"/>
        </w:rPr>
        <w:t>t.</w:t>
      </w:r>
      <w:r w:rsidR="306B29E6" w:rsidRPr="00DA1B5F">
        <w:rPr>
          <w:rFonts w:ascii="Arial" w:hAnsi="Arial" w:cs="Arial"/>
          <w:sz w:val="22"/>
          <w:szCs w:val="22"/>
        </w:rPr>
        <w:t xml:space="preserve"> </w:t>
      </w:r>
      <w:r w:rsidR="00B4252D" w:rsidRPr="00DA1B5F">
        <w:rPr>
          <w:rFonts w:ascii="Arial" w:hAnsi="Arial" w:cs="Arial"/>
          <w:sz w:val="22"/>
          <w:szCs w:val="22"/>
        </w:rPr>
        <w:t xml:space="preserve">Koolitusprogramm annab vajaliku teadmise ja ühise keele, kuid rakendamine toimub omavalitsusüksuse igapäevases lastekaitsetöös. Selleks peab toetus katma tegevusi, mis aitavad õpitut kasutusele võtta ja rakendamise kvaliteeti järjepidevalt toetada: töötajate toetamine, info liikumise korraldamine, juhtide kaasamine, töövahendite kasutuselevõtt, juhtumitöö arutelud, piirkondlik õppimine, tagasiside kogumine, kvaliteedi hindamine </w:t>
      </w:r>
      <w:r w:rsidR="001B71F0">
        <w:rPr>
          <w:rFonts w:ascii="Arial" w:hAnsi="Arial" w:cs="Arial"/>
          <w:sz w:val="22"/>
          <w:szCs w:val="22"/>
        </w:rPr>
        <w:t>ja</w:t>
      </w:r>
      <w:r w:rsidR="00B4252D" w:rsidRPr="00DA1B5F">
        <w:rPr>
          <w:rFonts w:ascii="Arial" w:hAnsi="Arial" w:cs="Arial"/>
          <w:sz w:val="22"/>
          <w:szCs w:val="22"/>
        </w:rPr>
        <w:t xml:space="preserve"> rakendamise edenemise jälgimine.</w:t>
      </w:r>
    </w:p>
    <w:p w14:paraId="3751F2B8" w14:textId="77777777" w:rsidR="00B4252D" w:rsidRPr="00DA1B5F" w:rsidRDefault="00B4252D" w:rsidP="00B4252D">
      <w:pPr>
        <w:spacing w:after="0" w:line="240" w:lineRule="auto"/>
        <w:jc w:val="both"/>
        <w:rPr>
          <w:rFonts w:ascii="Arial" w:hAnsi="Arial" w:cs="Arial"/>
          <w:sz w:val="22"/>
          <w:szCs w:val="22"/>
        </w:rPr>
      </w:pPr>
    </w:p>
    <w:p w14:paraId="5DD93B8F" w14:textId="58ED5965" w:rsidR="00B4252D" w:rsidRPr="00DA1B5F" w:rsidRDefault="00B4252D" w:rsidP="00B4252D">
      <w:pPr>
        <w:spacing w:after="0" w:line="240" w:lineRule="auto"/>
        <w:jc w:val="both"/>
      </w:pPr>
      <w:r w:rsidRPr="00DA1B5F">
        <w:rPr>
          <w:rFonts w:ascii="Arial" w:hAnsi="Arial" w:cs="Arial"/>
          <w:sz w:val="22"/>
          <w:szCs w:val="22"/>
        </w:rPr>
        <w:t>Eesti kohalike omavalitsuste lastekaitsetöö võimekus on erinev ning mitmes omavalitsusüksuses täidab lastekaitsetöö ülesandeid väike arv spetsialiste. See suurendab vajadust piirkondliku koostöö, ühise õppimise, juhtumitöö arutelude ja rakendamise toe järele. Seetõttu on eelnõu</w:t>
      </w:r>
      <w:r w:rsidR="00F94F31">
        <w:rPr>
          <w:rFonts w:ascii="Arial" w:hAnsi="Arial" w:cs="Arial"/>
          <w:sz w:val="22"/>
          <w:szCs w:val="22"/>
        </w:rPr>
        <w:t>ga kavandatu kohaselt</w:t>
      </w:r>
      <w:r w:rsidRPr="00DA1B5F">
        <w:rPr>
          <w:rFonts w:ascii="Arial" w:hAnsi="Arial" w:cs="Arial"/>
          <w:sz w:val="22"/>
          <w:szCs w:val="22"/>
        </w:rPr>
        <w:t xml:space="preserve"> toetuse keskseks lahenduseks piirkondlikud koostöögrupid, mis aitavad koondada omavalitsusüksuste kogemust ja tugevdada rakendusvõimekust ka väiksemates omavalitsustes.</w:t>
      </w:r>
    </w:p>
    <w:p w14:paraId="56D658A8" w14:textId="77777777" w:rsidR="00CB11F3" w:rsidRDefault="00CB11F3" w:rsidP="00FA7B51">
      <w:pPr>
        <w:spacing w:after="0" w:line="240" w:lineRule="auto"/>
        <w:jc w:val="both"/>
        <w:rPr>
          <w:rFonts w:ascii="Arial" w:eastAsia="Arial" w:hAnsi="Arial" w:cs="Arial"/>
          <w:sz w:val="22"/>
          <w:szCs w:val="22"/>
        </w:rPr>
      </w:pPr>
    </w:p>
    <w:p w14:paraId="08599729" w14:textId="77777777" w:rsidR="00F317FF" w:rsidRDefault="00F317FF" w:rsidP="00F317FF">
      <w:pPr>
        <w:spacing w:after="0" w:line="240" w:lineRule="auto"/>
        <w:jc w:val="both"/>
        <w:rPr>
          <w:rFonts w:ascii="Arial" w:eastAsia="Arial" w:hAnsi="Arial" w:cs="Arial"/>
          <w:sz w:val="22"/>
          <w:szCs w:val="22"/>
        </w:rPr>
      </w:pPr>
      <w:r w:rsidRPr="00F317FF">
        <w:rPr>
          <w:rFonts w:ascii="Arial" w:eastAsia="Arial" w:hAnsi="Arial" w:cs="Arial"/>
          <w:sz w:val="22"/>
          <w:szCs w:val="22"/>
        </w:rPr>
        <w:lastRenderedPageBreak/>
        <w:t>Lastekaitsetöötajate arv ja hinnanguline töökoormus erinevad maakonniti märkimisväärselt. Kui lähtuda maakonna laste arvust, jääb Sotsiaalministeeriumile olemasolevate andmete alusel ühe lastekaitsetöötaja ametikoha kohta ligikaudu 505–1058 last, kusjuures suurim suhtarv on Tallinnas (1058), Harju maakonnas väljaspool Tallinna (979) ja Tartu maakonnas (928) ning väikseim Valga (505), Viljandi (556) ja Jõgeva maakonnas (588). Samas ei peegelda laste koguarv otseselt tegelikku juhtumipõhist töökoormust. Abivajavate laste arvu järgi varieerub koormus ligikaudu 50–103 abivajava lapseni ühe ametikoha kohta. Suurim on see Järva maakonnas (103), Võru ja Tartu maakonnas (mõlemas ligikaudu 87) ning Lääne-Viru ja Jõgeva maakonnas (ligikaudu 85), väikseim aga Hiiu maakonnas (50), Saare ja Harju maakonnas (55) ning Pärnu ja Tallinna puhul (ligikaudu 57–58).</w:t>
      </w:r>
    </w:p>
    <w:p w14:paraId="4207FBB9" w14:textId="77777777" w:rsidR="00F317FF" w:rsidRPr="00F317FF" w:rsidRDefault="00F317FF" w:rsidP="00F317FF">
      <w:pPr>
        <w:spacing w:after="0" w:line="240" w:lineRule="auto"/>
        <w:jc w:val="both"/>
        <w:rPr>
          <w:rFonts w:ascii="Arial" w:eastAsia="Arial" w:hAnsi="Arial" w:cs="Arial"/>
          <w:sz w:val="22"/>
          <w:szCs w:val="22"/>
        </w:rPr>
      </w:pPr>
    </w:p>
    <w:p w14:paraId="7008AEDF" w14:textId="77777777" w:rsidR="00F317FF" w:rsidRPr="00F317FF" w:rsidRDefault="00F317FF" w:rsidP="00F317FF">
      <w:pPr>
        <w:spacing w:after="0" w:line="240" w:lineRule="auto"/>
        <w:jc w:val="both"/>
        <w:rPr>
          <w:rFonts w:ascii="Arial" w:eastAsia="Arial" w:hAnsi="Arial" w:cs="Arial"/>
          <w:sz w:val="22"/>
          <w:szCs w:val="22"/>
        </w:rPr>
      </w:pPr>
      <w:r w:rsidRPr="00F317FF">
        <w:rPr>
          <w:rFonts w:ascii="Arial" w:eastAsia="Arial" w:hAnsi="Arial" w:cs="Arial"/>
          <w:sz w:val="22"/>
          <w:szCs w:val="22"/>
        </w:rPr>
        <w:t xml:space="preserve">Andmed näitavad seega, et lastekaitsetöö ressursivajadus ja koormus ei jaotu piirkondade vahel ühtlaselt ning laste koguarv ei ole üksi piisav töökoormuse iseloomustamiseks. </w:t>
      </w:r>
      <w:proofErr w:type="spellStart"/>
      <w:r w:rsidRPr="00F317FF">
        <w:rPr>
          <w:rFonts w:ascii="Arial" w:eastAsia="Arial" w:hAnsi="Arial" w:cs="Arial"/>
          <w:sz w:val="22"/>
          <w:szCs w:val="22"/>
        </w:rPr>
        <w:t>Maakondadevaheline</w:t>
      </w:r>
      <w:proofErr w:type="spellEnd"/>
      <w:r w:rsidRPr="00F317FF">
        <w:rPr>
          <w:rFonts w:ascii="Arial" w:eastAsia="Arial" w:hAnsi="Arial" w:cs="Arial"/>
          <w:sz w:val="22"/>
          <w:szCs w:val="22"/>
        </w:rPr>
        <w:t xml:space="preserve"> koostöö loob võimaluse kasutada lastekaitsealast ressurssi ja kompetentsi paindlikumalt, eelkõige olukordades, kus mõnes piirkonnas on juhtumipõhine koormus suurem või kohaliku tasandi spetsialistide arv väike. Koostöö võimaldab ühtlasi vähendada väiksemate omavalitsuste haavatavust olukordades, kus spetsialistide arv on piiratud.</w:t>
      </w:r>
    </w:p>
    <w:p w14:paraId="3DF5E0F8" w14:textId="7D58063C" w:rsidR="6BF1D399" w:rsidRDefault="6BF1D399" w:rsidP="6BF1D399">
      <w:pPr>
        <w:spacing w:after="0" w:line="240" w:lineRule="auto"/>
        <w:jc w:val="both"/>
        <w:rPr>
          <w:rFonts w:ascii="Arial" w:eastAsia="Arial" w:hAnsi="Arial" w:cs="Arial"/>
          <w:sz w:val="22"/>
          <w:szCs w:val="22"/>
        </w:rPr>
      </w:pPr>
    </w:p>
    <w:p w14:paraId="28C8E61D" w14:textId="57138C7F" w:rsidR="33D30A28" w:rsidRDefault="33D30A28" w:rsidP="000A15C0">
      <w:pPr>
        <w:spacing w:after="0" w:line="240" w:lineRule="auto"/>
        <w:jc w:val="both"/>
        <w:rPr>
          <w:rFonts w:ascii="Arial" w:eastAsia="Arial" w:hAnsi="Arial" w:cs="Arial"/>
          <w:sz w:val="22"/>
          <w:szCs w:val="22"/>
        </w:rPr>
      </w:pPr>
      <w:r w:rsidRPr="22DF1927">
        <w:rPr>
          <w:rFonts w:ascii="Arial" w:eastAsia="Arial" w:hAnsi="Arial" w:cs="Arial"/>
          <w:sz w:val="22"/>
          <w:szCs w:val="22"/>
        </w:rPr>
        <w:t xml:space="preserve">Lisaks maakondlikele erinevustele on oluline arvestada, et paljudes omavalitsusüksustes täidab lastekaitsetöö ülesandeid väga väike arv spetsialiste. Tabelis </w:t>
      </w:r>
      <w:r w:rsidR="00F317FF">
        <w:rPr>
          <w:rFonts w:ascii="Arial" w:eastAsia="Arial" w:hAnsi="Arial" w:cs="Arial"/>
          <w:sz w:val="22"/>
          <w:szCs w:val="22"/>
        </w:rPr>
        <w:t>1</w:t>
      </w:r>
      <w:r w:rsidRPr="22DF1927">
        <w:rPr>
          <w:rFonts w:ascii="Arial" w:eastAsia="Arial" w:hAnsi="Arial" w:cs="Arial"/>
          <w:sz w:val="22"/>
          <w:szCs w:val="22"/>
        </w:rPr>
        <w:t xml:space="preserve"> on esitatud kohalike omavalitsuste jaotus selle järgi, mitu lastekaitsetöötaja ametikohta on omavalitsuses ette nähtud. Andmed näitavad, et mitmes omavalitsusüksuses on lastekaitsetööks ette nähtud üks või kaks ametikohta ning mõnes omavalitsusüksuses puudub eraldi lastekaitsetöötaja ametikoht või täidetakse ülesandeid väga väikese koormusega. </w:t>
      </w:r>
    </w:p>
    <w:p w14:paraId="31A6793C" w14:textId="77777777" w:rsidR="00B078D8" w:rsidRDefault="00B078D8" w:rsidP="00F2712E">
      <w:pPr>
        <w:spacing w:after="0" w:line="240" w:lineRule="auto"/>
        <w:jc w:val="both"/>
      </w:pPr>
    </w:p>
    <w:tbl>
      <w:tblPr>
        <w:tblStyle w:val="Kontuurtabel"/>
        <w:tblW w:w="0" w:type="auto"/>
        <w:tblLook w:val="04A0" w:firstRow="1" w:lastRow="0" w:firstColumn="1" w:lastColumn="0" w:noHBand="0" w:noVBand="1"/>
      </w:tblPr>
      <w:tblGrid>
        <w:gridCol w:w="2235"/>
        <w:gridCol w:w="1260"/>
      </w:tblGrid>
      <w:tr w:rsidR="7A915604" w14:paraId="6D494264" w14:textId="77777777" w:rsidTr="7A915604">
        <w:trPr>
          <w:trHeight w:val="870"/>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247CBEE0" w14:textId="2749452F" w:rsidR="7A915604" w:rsidRPr="008B4DFB" w:rsidRDefault="7A915604" w:rsidP="008B4DFB">
            <w:pPr>
              <w:jc w:val="both"/>
              <w:rPr>
                <w:rFonts w:ascii="Arial" w:eastAsia="Arial" w:hAnsi="Arial" w:cs="Arial"/>
                <w:b/>
                <w:sz w:val="18"/>
                <w:szCs w:val="18"/>
              </w:rPr>
            </w:pPr>
            <w:r w:rsidRPr="008B4DFB">
              <w:rPr>
                <w:rFonts w:ascii="Arial" w:eastAsia="Arial" w:hAnsi="Arial" w:cs="Arial"/>
                <w:b/>
                <w:sz w:val="18"/>
                <w:szCs w:val="18"/>
              </w:rPr>
              <w:t>Ettenähtud lastekaitsetöötajate ametikohtade arv</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458FC9B" w14:textId="0D5117E2" w:rsidR="7A915604" w:rsidRPr="008B4DFB" w:rsidRDefault="7A915604" w:rsidP="008B4DFB">
            <w:pPr>
              <w:jc w:val="center"/>
              <w:rPr>
                <w:rFonts w:ascii="Arial" w:eastAsia="Arial" w:hAnsi="Arial" w:cs="Arial"/>
                <w:b/>
                <w:sz w:val="18"/>
                <w:szCs w:val="18"/>
              </w:rPr>
            </w:pPr>
            <w:proofErr w:type="spellStart"/>
            <w:r w:rsidRPr="008B4DFB">
              <w:rPr>
                <w:rFonts w:ascii="Arial" w:eastAsia="Arial" w:hAnsi="Arial" w:cs="Arial"/>
                <w:b/>
                <w:sz w:val="18"/>
                <w:szCs w:val="18"/>
              </w:rPr>
              <w:t>KOV-ide</w:t>
            </w:r>
            <w:proofErr w:type="spellEnd"/>
            <w:r w:rsidRPr="008B4DFB">
              <w:rPr>
                <w:rFonts w:ascii="Arial" w:eastAsia="Arial" w:hAnsi="Arial" w:cs="Arial"/>
                <w:b/>
                <w:sz w:val="18"/>
                <w:szCs w:val="18"/>
              </w:rPr>
              <w:t xml:space="preserve"> arv</w:t>
            </w:r>
          </w:p>
        </w:tc>
      </w:tr>
      <w:tr w:rsidR="7A915604" w14:paraId="1645D2CE"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7FA32977" w14:textId="6085E415"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0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749838CB" w14:textId="32EC3869"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3</w:t>
            </w:r>
          </w:p>
        </w:tc>
      </w:tr>
      <w:tr w:rsidR="7A915604" w14:paraId="42F7249A" w14:textId="77777777" w:rsidTr="008B4DFB">
        <w:trPr>
          <w:trHeight w:val="244"/>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2FDC0D37" w14:textId="5A371EEF"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0,25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3C1F29F3" w14:textId="6BF092B6"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3</w:t>
            </w:r>
          </w:p>
        </w:tc>
      </w:tr>
      <w:tr w:rsidR="7A915604" w14:paraId="420E7CDD"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42C67DC3" w14:textId="18A8FD14"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1 töötaja</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ADA0BA3" w14:textId="0940EDFE"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16</w:t>
            </w:r>
          </w:p>
        </w:tc>
      </w:tr>
      <w:tr w:rsidR="7A915604" w14:paraId="3A369601"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142199F6" w14:textId="4DD87BB3"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1,5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41CBEBCE" w14:textId="6BC8367F"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2</w:t>
            </w:r>
          </w:p>
        </w:tc>
      </w:tr>
      <w:tr w:rsidR="7A915604" w14:paraId="22A0219A"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0F968552" w14:textId="027FD15E"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2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CF0D6EC" w14:textId="248CDC49"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24</w:t>
            </w:r>
          </w:p>
        </w:tc>
      </w:tr>
      <w:tr w:rsidR="7A915604" w14:paraId="65223FB2"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1A2B2AD5" w14:textId="539F7493"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2,5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775D8387" w14:textId="71D28463"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1</w:t>
            </w:r>
          </w:p>
        </w:tc>
      </w:tr>
      <w:tr w:rsidR="7A915604" w14:paraId="779FFDBA"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6DBFEFE7" w14:textId="29806188"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3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FC49227" w14:textId="259EA488"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14</w:t>
            </w:r>
          </w:p>
        </w:tc>
      </w:tr>
      <w:tr w:rsidR="7A915604" w14:paraId="69471000"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659FBA28" w14:textId="35BE0A32"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4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6AF034C" w14:textId="04D824A5"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4</w:t>
            </w:r>
          </w:p>
        </w:tc>
      </w:tr>
      <w:tr w:rsidR="7A915604" w14:paraId="2504E77C" w14:textId="77777777" w:rsidTr="7A915604">
        <w:trPr>
          <w:trHeight w:val="285"/>
        </w:trPr>
        <w:tc>
          <w:tcPr>
            <w:tcW w:w="2235" w:type="dxa"/>
            <w:tcBorders>
              <w:top w:val="single" w:sz="8" w:space="0" w:color="auto"/>
              <w:left w:val="single" w:sz="8" w:space="0" w:color="auto"/>
              <w:bottom w:val="single" w:sz="8" w:space="0" w:color="auto"/>
              <w:right w:val="single" w:sz="8" w:space="0" w:color="auto"/>
            </w:tcBorders>
            <w:tcMar>
              <w:left w:w="108" w:type="dxa"/>
              <w:right w:w="108" w:type="dxa"/>
            </w:tcMar>
          </w:tcPr>
          <w:p w14:paraId="081FEAC5" w14:textId="5A5E8F74" w:rsidR="7A915604" w:rsidRPr="008B4DFB" w:rsidRDefault="7A915604" w:rsidP="008B4DFB">
            <w:pPr>
              <w:jc w:val="both"/>
              <w:rPr>
                <w:rFonts w:ascii="Arial" w:eastAsia="Arial" w:hAnsi="Arial" w:cs="Arial"/>
                <w:color w:val="000000" w:themeColor="text1"/>
                <w:sz w:val="18"/>
                <w:szCs w:val="18"/>
              </w:rPr>
            </w:pPr>
            <w:r w:rsidRPr="008B4DFB">
              <w:rPr>
                <w:rFonts w:ascii="Arial" w:eastAsia="Arial" w:hAnsi="Arial" w:cs="Arial"/>
                <w:color w:val="000000" w:themeColor="text1"/>
                <w:sz w:val="18"/>
                <w:szCs w:val="18"/>
              </w:rPr>
              <w:t>5 ja rohkem töötajat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78F8B35" w14:textId="5F1B7B65" w:rsidR="7A915604" w:rsidRPr="008B4DFB" w:rsidRDefault="7A915604" w:rsidP="008B4DFB">
            <w:pPr>
              <w:jc w:val="center"/>
              <w:rPr>
                <w:rFonts w:ascii="Arial" w:eastAsia="Arial" w:hAnsi="Arial" w:cs="Arial"/>
                <w:color w:val="000000" w:themeColor="text1"/>
                <w:sz w:val="18"/>
                <w:szCs w:val="18"/>
              </w:rPr>
            </w:pPr>
            <w:r w:rsidRPr="008B4DFB">
              <w:rPr>
                <w:rFonts w:ascii="Arial" w:eastAsia="Arial" w:hAnsi="Arial" w:cs="Arial"/>
                <w:color w:val="000000" w:themeColor="text1"/>
                <w:sz w:val="18"/>
                <w:szCs w:val="18"/>
              </w:rPr>
              <w:t>11</w:t>
            </w:r>
          </w:p>
        </w:tc>
      </w:tr>
    </w:tbl>
    <w:p w14:paraId="63CE2037" w14:textId="031343F0" w:rsidR="7D90EB52" w:rsidRPr="00512E94" w:rsidRDefault="2AC78171" w:rsidP="00F2712E">
      <w:pPr>
        <w:spacing w:after="0" w:line="240" w:lineRule="auto"/>
        <w:jc w:val="both"/>
        <w:rPr>
          <w:rFonts w:ascii="Arial" w:eastAsia="Arial" w:hAnsi="Arial" w:cs="Arial"/>
          <w:sz w:val="20"/>
          <w:szCs w:val="20"/>
        </w:rPr>
      </w:pPr>
      <w:r w:rsidRPr="00512E94">
        <w:rPr>
          <w:rFonts w:ascii="Arial" w:eastAsia="Arial" w:hAnsi="Arial" w:cs="Arial"/>
          <w:sz w:val="20"/>
          <w:szCs w:val="20"/>
        </w:rPr>
        <w:t xml:space="preserve">Tabel </w:t>
      </w:r>
      <w:r w:rsidR="00F317FF">
        <w:rPr>
          <w:rFonts w:ascii="Arial" w:eastAsia="Arial" w:hAnsi="Arial" w:cs="Arial"/>
          <w:sz w:val="20"/>
          <w:szCs w:val="20"/>
        </w:rPr>
        <w:t>1</w:t>
      </w:r>
      <w:r w:rsidRPr="00512E94">
        <w:rPr>
          <w:rFonts w:ascii="Arial" w:eastAsia="Arial" w:hAnsi="Arial" w:cs="Arial"/>
          <w:sz w:val="20"/>
          <w:szCs w:val="20"/>
        </w:rPr>
        <w:t>. Kohalikes omavalitsustes ette nähtud lastekaitsetöötajate ametikohtade arv 2025. aastal</w:t>
      </w:r>
    </w:p>
    <w:p w14:paraId="15DABC4A" w14:textId="77777777" w:rsidR="00B078D8" w:rsidRDefault="00B078D8" w:rsidP="00B078D8">
      <w:pPr>
        <w:spacing w:after="0" w:line="240" w:lineRule="auto"/>
        <w:jc w:val="both"/>
        <w:rPr>
          <w:rFonts w:ascii="Arial" w:eastAsia="Arial" w:hAnsi="Arial" w:cs="Arial"/>
          <w:sz w:val="22"/>
          <w:szCs w:val="22"/>
        </w:rPr>
      </w:pPr>
    </w:p>
    <w:p w14:paraId="41A36E50" w14:textId="2FDE3C12" w:rsidR="7D90EB52" w:rsidRDefault="2AC78171" w:rsidP="00B078D8">
      <w:pPr>
        <w:spacing w:after="0" w:line="240" w:lineRule="auto"/>
        <w:jc w:val="both"/>
        <w:rPr>
          <w:rFonts w:ascii="Arial" w:eastAsia="Arial" w:hAnsi="Arial" w:cs="Arial"/>
          <w:sz w:val="22"/>
          <w:szCs w:val="22"/>
        </w:rPr>
      </w:pPr>
      <w:r w:rsidRPr="40618F65">
        <w:rPr>
          <w:rFonts w:ascii="Arial" w:eastAsia="Arial" w:hAnsi="Arial" w:cs="Arial"/>
          <w:sz w:val="22"/>
          <w:szCs w:val="22"/>
        </w:rPr>
        <w:t>Väike meeskond suurendab riski, et töötajal on piiratud võimalus juhtumeid kolleegiga arutada, tööülesandeid jagada või asendust saada. Seetõttu on eelnõus toetuse keskseks lahenduseks piirkondlikud koostöögrupid, mis võimaldavad omavalitsusüksustel süsteemsemalt jagada kogemusi ja eriteadmisi, pakkuda keerukate juhtumite korral kolleegituge, ühtlustada praktikaid ning tugevdada rakendusvõimekust ka väiksemates omavalitsustes.</w:t>
      </w:r>
    </w:p>
    <w:p w14:paraId="1141ADCD" w14:textId="5EC50713" w:rsidR="78F5A363" w:rsidRDefault="78F5A363" w:rsidP="00F2712E">
      <w:pPr>
        <w:spacing w:after="0" w:line="240" w:lineRule="auto"/>
        <w:jc w:val="both"/>
        <w:rPr>
          <w:rFonts w:ascii="Arial" w:eastAsia="Arial" w:hAnsi="Arial" w:cs="Arial"/>
          <w:sz w:val="22"/>
          <w:szCs w:val="22"/>
        </w:rPr>
      </w:pPr>
    </w:p>
    <w:p w14:paraId="6A8727DD" w14:textId="4C822C3C" w:rsidR="00B4252D" w:rsidRPr="00DA1B5F" w:rsidRDefault="0CBBE913" w:rsidP="6DAAC1F0">
      <w:pPr>
        <w:spacing w:after="0" w:line="240" w:lineRule="auto"/>
        <w:jc w:val="both"/>
        <w:rPr>
          <w:rFonts w:ascii="Arial" w:hAnsi="Arial" w:cs="Arial"/>
          <w:sz w:val="22"/>
          <w:szCs w:val="22"/>
        </w:rPr>
      </w:pPr>
      <w:r w:rsidRPr="00DA1B5F">
        <w:rPr>
          <w:rFonts w:ascii="Arial" w:hAnsi="Arial" w:cs="Arial"/>
          <w:sz w:val="22"/>
          <w:szCs w:val="22"/>
        </w:rPr>
        <w:t xml:space="preserve">Piirkondlik koostöögrupp on juhtiva omavalitsusüksuse ja partneromavalitsusüksuste koostöövorm, mis põhineb osalevate omavalitsusüksuste territoriaalsel ja praktilisel seotusel. Koostöögrupi kaudu saavad omavalitsusüksused jagada kogemusi, õppida üksteiselt, arutada rakendamise takistusi, kujundada ühiseid tööviise </w:t>
      </w:r>
      <w:r w:rsidR="009B2AB9">
        <w:rPr>
          <w:rFonts w:ascii="Arial" w:hAnsi="Arial" w:cs="Arial"/>
          <w:sz w:val="22"/>
          <w:szCs w:val="22"/>
        </w:rPr>
        <w:t>ja</w:t>
      </w:r>
      <w:r w:rsidRPr="00DA1B5F">
        <w:rPr>
          <w:rFonts w:ascii="Arial" w:hAnsi="Arial" w:cs="Arial"/>
          <w:sz w:val="22"/>
          <w:szCs w:val="22"/>
        </w:rPr>
        <w:t xml:space="preserve"> jälgida „Turvalisuse mär</w:t>
      </w:r>
      <w:r w:rsidR="00E50A58">
        <w:rPr>
          <w:rFonts w:ascii="Arial" w:hAnsi="Arial" w:cs="Arial"/>
          <w:sz w:val="22"/>
          <w:szCs w:val="22"/>
        </w:rPr>
        <w:t>kide“</w:t>
      </w:r>
      <w:r w:rsidRPr="00DA1B5F">
        <w:rPr>
          <w:rFonts w:ascii="Arial" w:hAnsi="Arial" w:cs="Arial"/>
          <w:sz w:val="22"/>
          <w:szCs w:val="22"/>
        </w:rPr>
        <w:t xml:space="preserve"> rakendamise edenemist.</w:t>
      </w:r>
    </w:p>
    <w:p w14:paraId="5301C9E8" w14:textId="77777777" w:rsidR="00F57F02" w:rsidRDefault="00F57F02" w:rsidP="00F57F02">
      <w:pPr>
        <w:spacing w:after="0" w:line="240" w:lineRule="auto"/>
        <w:jc w:val="both"/>
        <w:rPr>
          <w:rFonts w:ascii="Arial" w:eastAsia="Times New Roman" w:hAnsi="Arial" w:cs="Arial"/>
          <w:sz w:val="22"/>
          <w:szCs w:val="22"/>
          <w:u w:val="single"/>
        </w:rPr>
      </w:pPr>
    </w:p>
    <w:p w14:paraId="3847714F" w14:textId="37EF5D2C" w:rsidR="00927A9A" w:rsidRPr="00F36DA8" w:rsidRDefault="434D1DB3" w:rsidP="00A848D9">
      <w:pPr>
        <w:spacing w:after="0" w:line="240" w:lineRule="auto"/>
        <w:jc w:val="both"/>
        <w:rPr>
          <w:rFonts w:ascii="Arial" w:eastAsia="Times New Roman" w:hAnsi="Arial" w:cs="Arial"/>
          <w:sz w:val="22"/>
          <w:szCs w:val="22"/>
        </w:rPr>
      </w:pPr>
      <w:r w:rsidRPr="17274ED8">
        <w:rPr>
          <w:rFonts w:ascii="Arial" w:eastAsia="Times New Roman" w:hAnsi="Arial" w:cs="Arial"/>
          <w:sz w:val="22"/>
          <w:szCs w:val="22"/>
          <w:u w:val="single"/>
        </w:rPr>
        <w:lastRenderedPageBreak/>
        <w:t>L</w:t>
      </w:r>
      <w:r w:rsidR="3F89316E" w:rsidRPr="17274ED8">
        <w:rPr>
          <w:rFonts w:ascii="Arial" w:eastAsia="Times New Roman" w:hAnsi="Arial" w:cs="Arial"/>
          <w:sz w:val="22"/>
          <w:szCs w:val="22"/>
          <w:u w:val="single"/>
        </w:rPr>
        <w:t>õi</w:t>
      </w:r>
      <w:r w:rsidR="27B45F98" w:rsidRPr="17274ED8">
        <w:rPr>
          <w:rFonts w:ascii="Arial" w:eastAsia="Times New Roman" w:hAnsi="Arial" w:cs="Arial"/>
          <w:sz w:val="22"/>
          <w:szCs w:val="22"/>
          <w:u w:val="single"/>
        </w:rPr>
        <w:t>ge</w:t>
      </w:r>
      <w:r w:rsidR="3F89316E" w:rsidRPr="17274ED8">
        <w:rPr>
          <w:rFonts w:ascii="Arial" w:eastAsia="Times New Roman" w:hAnsi="Arial" w:cs="Arial"/>
          <w:sz w:val="22"/>
          <w:szCs w:val="22"/>
          <w:u w:val="single"/>
        </w:rPr>
        <w:t xml:space="preserve"> </w:t>
      </w:r>
      <w:r w:rsidR="38867FB7" w:rsidRPr="17274ED8">
        <w:rPr>
          <w:rFonts w:ascii="Arial" w:eastAsia="Times New Roman" w:hAnsi="Arial" w:cs="Arial"/>
          <w:sz w:val="22"/>
          <w:szCs w:val="22"/>
          <w:u w:val="single"/>
        </w:rPr>
        <w:t>3</w:t>
      </w:r>
      <w:r w:rsidR="38867FB7" w:rsidRPr="17274ED8">
        <w:rPr>
          <w:rFonts w:ascii="Arial" w:eastAsia="Times New Roman" w:hAnsi="Arial" w:cs="Arial"/>
          <w:sz w:val="22"/>
          <w:szCs w:val="22"/>
        </w:rPr>
        <w:t xml:space="preserve"> </w:t>
      </w:r>
      <w:r w:rsidR="21A5CBB8" w:rsidRPr="17274ED8">
        <w:rPr>
          <w:rFonts w:ascii="Arial" w:eastAsia="Times New Roman" w:hAnsi="Arial" w:cs="Arial"/>
          <w:sz w:val="22"/>
          <w:szCs w:val="22"/>
        </w:rPr>
        <w:t xml:space="preserve">sätestab </w:t>
      </w:r>
      <w:r w:rsidR="3F89316E" w:rsidRPr="17274ED8">
        <w:rPr>
          <w:rFonts w:ascii="Arial" w:eastAsia="Times New Roman" w:hAnsi="Arial" w:cs="Arial"/>
          <w:sz w:val="22"/>
          <w:szCs w:val="22"/>
        </w:rPr>
        <w:t xml:space="preserve">meetmete nimekirja </w:t>
      </w:r>
      <w:r w:rsidR="63DF5C8E" w:rsidRPr="17274ED8">
        <w:rPr>
          <w:rFonts w:ascii="Arial" w:eastAsia="Times New Roman" w:hAnsi="Arial" w:cs="Arial"/>
          <w:sz w:val="22"/>
          <w:szCs w:val="22"/>
        </w:rPr>
        <w:t>väljund</w:t>
      </w:r>
      <w:r w:rsidR="3F89316E" w:rsidRPr="17274ED8">
        <w:rPr>
          <w:rFonts w:ascii="Arial" w:eastAsia="Times New Roman" w:hAnsi="Arial" w:cs="Arial"/>
          <w:sz w:val="22"/>
          <w:szCs w:val="22"/>
        </w:rPr>
        <w:t>näitaja</w:t>
      </w:r>
      <w:r w:rsidR="7DF5D237" w:rsidRPr="17274ED8">
        <w:rPr>
          <w:rFonts w:ascii="Arial" w:eastAsia="Times New Roman" w:hAnsi="Arial" w:cs="Arial"/>
          <w:sz w:val="22"/>
          <w:szCs w:val="22"/>
        </w:rPr>
        <w:t xml:space="preserve"> </w:t>
      </w:r>
      <w:r w:rsidR="45DB7A81" w:rsidRPr="17274ED8">
        <w:rPr>
          <w:rFonts w:ascii="Arial" w:eastAsia="Times New Roman" w:hAnsi="Arial" w:cs="Arial"/>
          <w:sz w:val="22"/>
          <w:szCs w:val="22"/>
        </w:rPr>
        <w:t>„</w:t>
      </w:r>
      <w:r w:rsidR="29CB6060" w:rsidRPr="17274ED8">
        <w:rPr>
          <w:rFonts w:ascii="Arial" w:eastAsia="Times New Roman" w:hAnsi="Arial" w:cs="Arial"/>
          <w:sz w:val="22"/>
          <w:szCs w:val="22"/>
        </w:rPr>
        <w:t xml:space="preserve">koolitusprogrammis </w:t>
      </w:r>
      <w:r w:rsidR="16A1141C" w:rsidRPr="17274ED8">
        <w:rPr>
          <w:rFonts w:ascii="Arial" w:eastAsia="Times New Roman" w:hAnsi="Arial" w:cs="Arial"/>
          <w:sz w:val="22"/>
          <w:szCs w:val="22"/>
        </w:rPr>
        <w:t xml:space="preserve">osalejate </w:t>
      </w:r>
      <w:r w:rsidR="48B5F387" w:rsidRPr="17274ED8">
        <w:rPr>
          <w:rFonts w:ascii="Arial" w:eastAsia="Times New Roman" w:hAnsi="Arial" w:cs="Arial"/>
          <w:sz w:val="22"/>
          <w:szCs w:val="22"/>
        </w:rPr>
        <w:t>arv</w:t>
      </w:r>
      <w:r w:rsidR="6D6D8D9C" w:rsidRPr="17274ED8">
        <w:rPr>
          <w:rFonts w:ascii="Arial" w:eastAsia="Times New Roman" w:hAnsi="Arial" w:cs="Arial"/>
          <w:sz w:val="22"/>
          <w:szCs w:val="22"/>
        </w:rPr>
        <w:t>”</w:t>
      </w:r>
      <w:r w:rsidR="00F80870">
        <w:rPr>
          <w:rFonts w:ascii="Arial" w:eastAsia="Times New Roman" w:hAnsi="Arial" w:cs="Arial"/>
          <w:sz w:val="22"/>
          <w:szCs w:val="22"/>
        </w:rPr>
        <w:t xml:space="preserve"> saavutamisse</w:t>
      </w:r>
      <w:r w:rsidR="6D6D8D9C" w:rsidRPr="17274ED8">
        <w:rPr>
          <w:rFonts w:ascii="Arial" w:eastAsia="Times New Roman" w:hAnsi="Arial" w:cs="Arial"/>
          <w:sz w:val="22"/>
          <w:szCs w:val="22"/>
        </w:rPr>
        <w:t xml:space="preserve">, mille </w:t>
      </w:r>
      <w:r w:rsidR="002D580D">
        <w:rPr>
          <w:rFonts w:ascii="Arial" w:eastAsia="Times New Roman" w:hAnsi="Arial" w:cs="Arial"/>
          <w:sz w:val="22"/>
          <w:szCs w:val="22"/>
        </w:rPr>
        <w:t>koond</w:t>
      </w:r>
      <w:r w:rsidR="6D6D8D9C" w:rsidRPr="17274ED8">
        <w:rPr>
          <w:rFonts w:ascii="Arial" w:eastAsia="Times New Roman" w:hAnsi="Arial" w:cs="Arial"/>
          <w:sz w:val="22"/>
          <w:szCs w:val="22"/>
        </w:rPr>
        <w:t xml:space="preserve">sihttase on </w:t>
      </w:r>
      <w:r w:rsidR="00CF2408">
        <w:rPr>
          <w:rFonts w:ascii="Arial" w:eastAsia="Times New Roman" w:hAnsi="Arial" w:cs="Arial"/>
          <w:sz w:val="22"/>
          <w:szCs w:val="22"/>
        </w:rPr>
        <w:t xml:space="preserve">kõigi taotlusvooru raames </w:t>
      </w:r>
      <w:r w:rsidR="00EA27AD">
        <w:rPr>
          <w:rFonts w:ascii="Arial" w:eastAsia="Times New Roman" w:hAnsi="Arial" w:cs="Arial"/>
          <w:sz w:val="22"/>
          <w:szCs w:val="22"/>
        </w:rPr>
        <w:t xml:space="preserve">toetatavate projektide </w:t>
      </w:r>
      <w:r w:rsidR="00AE7778">
        <w:rPr>
          <w:rFonts w:ascii="Arial" w:eastAsia="Times New Roman" w:hAnsi="Arial" w:cs="Arial"/>
          <w:sz w:val="22"/>
          <w:szCs w:val="22"/>
        </w:rPr>
        <w:t xml:space="preserve">kohta </w:t>
      </w:r>
      <w:r w:rsidR="6D6D8D9C" w:rsidRPr="17274ED8">
        <w:rPr>
          <w:rFonts w:ascii="Arial" w:eastAsia="Times New Roman" w:hAnsi="Arial" w:cs="Arial"/>
          <w:sz w:val="22"/>
          <w:szCs w:val="22"/>
        </w:rPr>
        <w:t xml:space="preserve">vähemalt </w:t>
      </w:r>
      <w:r w:rsidR="6D6D8D9C" w:rsidRPr="222069C5">
        <w:rPr>
          <w:rFonts w:ascii="Arial" w:eastAsia="Times New Roman" w:hAnsi="Arial" w:cs="Arial"/>
          <w:sz w:val="22"/>
          <w:szCs w:val="22"/>
        </w:rPr>
        <w:t>4</w:t>
      </w:r>
      <w:r w:rsidR="693857D9" w:rsidRPr="222069C5">
        <w:rPr>
          <w:rFonts w:ascii="Arial" w:eastAsia="Times New Roman" w:hAnsi="Arial" w:cs="Arial"/>
          <w:sz w:val="22"/>
          <w:szCs w:val="22"/>
        </w:rPr>
        <w:t>5</w:t>
      </w:r>
      <w:r w:rsidR="6D6D8D9C" w:rsidRPr="17274ED8">
        <w:rPr>
          <w:rFonts w:ascii="Arial" w:eastAsia="Times New Roman" w:hAnsi="Arial" w:cs="Arial"/>
          <w:sz w:val="22"/>
          <w:szCs w:val="22"/>
        </w:rPr>
        <w:t xml:space="preserve"> </w:t>
      </w:r>
      <w:r w:rsidR="29CB6060" w:rsidRPr="17274ED8">
        <w:rPr>
          <w:rFonts w:ascii="Arial" w:eastAsia="Times New Roman" w:hAnsi="Arial" w:cs="Arial"/>
          <w:sz w:val="22"/>
          <w:szCs w:val="22"/>
        </w:rPr>
        <w:t>osalejat</w:t>
      </w:r>
      <w:r w:rsidR="29CB6060" w:rsidRPr="17274ED8" w:rsidDel="00744178">
        <w:rPr>
          <w:rFonts w:ascii="Arial" w:eastAsia="Times New Roman" w:hAnsi="Arial" w:cs="Arial"/>
          <w:sz w:val="22"/>
          <w:szCs w:val="22"/>
        </w:rPr>
        <w:t xml:space="preserve">. </w:t>
      </w:r>
      <w:r w:rsidR="00215209" w:rsidRPr="222069C5">
        <w:rPr>
          <w:rFonts w:ascii="Arial" w:eastAsia="Times New Roman" w:hAnsi="Arial" w:cs="Arial"/>
          <w:sz w:val="22"/>
          <w:szCs w:val="22"/>
        </w:rPr>
        <w:t xml:space="preserve">Tegemist </w:t>
      </w:r>
      <w:r w:rsidR="00F27672" w:rsidRPr="222069C5">
        <w:rPr>
          <w:rFonts w:ascii="Arial" w:eastAsia="Times New Roman" w:hAnsi="Arial" w:cs="Arial"/>
          <w:sz w:val="22"/>
          <w:szCs w:val="22"/>
        </w:rPr>
        <w:t>on taotlusvooru</w:t>
      </w:r>
      <w:r w:rsidR="00033C3A">
        <w:rPr>
          <w:rFonts w:ascii="Arial" w:eastAsia="Times New Roman" w:hAnsi="Arial" w:cs="Arial"/>
          <w:sz w:val="22"/>
          <w:szCs w:val="22"/>
        </w:rPr>
        <w:t>ülese</w:t>
      </w:r>
      <w:r w:rsidR="00F27672" w:rsidRPr="222069C5">
        <w:rPr>
          <w:rFonts w:ascii="Arial" w:eastAsia="Times New Roman" w:hAnsi="Arial" w:cs="Arial"/>
          <w:sz w:val="22"/>
          <w:szCs w:val="22"/>
        </w:rPr>
        <w:t xml:space="preserve"> koondsihttasemega.</w:t>
      </w:r>
      <w:r w:rsidR="00215209" w:rsidRPr="222069C5">
        <w:rPr>
          <w:rFonts w:ascii="Arial" w:eastAsia="Times New Roman" w:hAnsi="Arial" w:cs="Arial"/>
          <w:sz w:val="22"/>
          <w:szCs w:val="22"/>
        </w:rPr>
        <w:t xml:space="preserve"> </w:t>
      </w:r>
      <w:r w:rsidR="00AE7778">
        <w:rPr>
          <w:rFonts w:ascii="Arial" w:eastAsia="Times New Roman" w:hAnsi="Arial" w:cs="Arial"/>
          <w:sz w:val="22"/>
          <w:szCs w:val="22"/>
        </w:rPr>
        <w:t>Kõik</w:t>
      </w:r>
      <w:r w:rsidR="6883F3C3" w:rsidRPr="17274ED8">
        <w:rPr>
          <w:rFonts w:ascii="Arial" w:eastAsia="Times New Roman" w:hAnsi="Arial" w:cs="Arial"/>
          <w:sz w:val="22"/>
          <w:szCs w:val="22"/>
        </w:rPr>
        <w:t xml:space="preserve"> projektid peavad </w:t>
      </w:r>
      <w:r w:rsidR="0001419A" w:rsidRPr="17274ED8">
        <w:rPr>
          <w:rFonts w:ascii="Arial" w:eastAsia="Times New Roman" w:hAnsi="Arial" w:cs="Arial"/>
          <w:sz w:val="22"/>
          <w:szCs w:val="22"/>
        </w:rPr>
        <w:t xml:space="preserve">panustama </w:t>
      </w:r>
      <w:r w:rsidR="6883F3C3" w:rsidRPr="17274ED8">
        <w:rPr>
          <w:rFonts w:ascii="Arial" w:eastAsia="Times New Roman" w:hAnsi="Arial" w:cs="Arial"/>
          <w:sz w:val="22"/>
          <w:szCs w:val="22"/>
        </w:rPr>
        <w:t>meetmete nimekirja väljundnäitajasse.</w:t>
      </w:r>
    </w:p>
    <w:p w14:paraId="10A2C239" w14:textId="77777777" w:rsidR="00F57F02" w:rsidRDefault="00F57F02" w:rsidP="00F57F02">
      <w:pPr>
        <w:spacing w:after="0" w:line="240" w:lineRule="auto"/>
        <w:jc w:val="both"/>
        <w:rPr>
          <w:rFonts w:ascii="Arial" w:eastAsia="Times New Roman" w:hAnsi="Arial" w:cs="Arial"/>
          <w:sz w:val="22"/>
          <w:szCs w:val="22"/>
        </w:rPr>
      </w:pPr>
    </w:p>
    <w:p w14:paraId="169C49A9" w14:textId="196049C9" w:rsidR="007D1D3F" w:rsidRPr="00DA1B5F" w:rsidRDefault="007D1D3F" w:rsidP="00A17654">
      <w:pPr>
        <w:spacing w:after="0" w:line="240" w:lineRule="auto"/>
        <w:jc w:val="both"/>
        <w:rPr>
          <w:rFonts w:ascii="Arial" w:eastAsia="Times New Roman" w:hAnsi="Arial" w:cs="Arial"/>
          <w:sz w:val="22"/>
          <w:szCs w:val="22"/>
        </w:rPr>
      </w:pPr>
      <w:r w:rsidRPr="3E64313B">
        <w:rPr>
          <w:rFonts w:ascii="Arial" w:eastAsia="Times New Roman" w:hAnsi="Arial" w:cs="Arial"/>
          <w:sz w:val="22"/>
          <w:szCs w:val="22"/>
        </w:rPr>
        <w:t>Näitajasse arvestatakse isik</w:t>
      </w:r>
      <w:r w:rsidR="00A7055A" w:rsidRPr="3E64313B">
        <w:rPr>
          <w:rFonts w:ascii="Arial" w:eastAsia="Times New Roman" w:hAnsi="Arial" w:cs="Arial"/>
          <w:sz w:val="22"/>
          <w:szCs w:val="22"/>
        </w:rPr>
        <w:t xml:space="preserve"> (unikaalne)</w:t>
      </w:r>
      <w:r w:rsidRPr="3E64313B">
        <w:rPr>
          <w:rFonts w:ascii="Arial" w:eastAsia="Times New Roman" w:hAnsi="Arial" w:cs="Arial"/>
          <w:sz w:val="22"/>
          <w:szCs w:val="22"/>
        </w:rPr>
        <w:t xml:space="preserve">, kes on projektis osaleva omavalitsusüksuse </w:t>
      </w:r>
      <w:r w:rsidR="6823F168" w:rsidRPr="59503197">
        <w:rPr>
          <w:rFonts w:ascii="Arial" w:eastAsia="Times New Roman" w:hAnsi="Arial" w:cs="Arial"/>
          <w:sz w:val="22"/>
          <w:szCs w:val="22"/>
        </w:rPr>
        <w:t xml:space="preserve">ametnik või </w:t>
      </w:r>
      <w:r w:rsidRPr="3E64313B">
        <w:rPr>
          <w:rFonts w:ascii="Arial" w:eastAsia="Times New Roman" w:hAnsi="Arial" w:cs="Arial"/>
          <w:sz w:val="22"/>
          <w:szCs w:val="22"/>
        </w:rPr>
        <w:t xml:space="preserve">töötaja või </w:t>
      </w:r>
      <w:r w:rsidR="78257F0E" w:rsidRPr="59503197">
        <w:rPr>
          <w:rFonts w:ascii="Arial" w:eastAsia="Times New Roman" w:hAnsi="Arial" w:cs="Arial"/>
          <w:sz w:val="22"/>
          <w:szCs w:val="22"/>
        </w:rPr>
        <w:t>omavalitsusüksuse hallatava asutuse tööt</w:t>
      </w:r>
      <w:r w:rsidR="5174E4E5" w:rsidRPr="59503197">
        <w:rPr>
          <w:rFonts w:ascii="Arial" w:eastAsia="Times New Roman" w:hAnsi="Arial" w:cs="Arial"/>
          <w:sz w:val="22"/>
          <w:szCs w:val="22"/>
        </w:rPr>
        <w:t>a</w:t>
      </w:r>
      <w:r w:rsidR="78257F0E" w:rsidRPr="59503197">
        <w:rPr>
          <w:rFonts w:ascii="Arial" w:eastAsia="Times New Roman" w:hAnsi="Arial" w:cs="Arial"/>
          <w:sz w:val="22"/>
          <w:szCs w:val="22"/>
        </w:rPr>
        <w:t xml:space="preserve">ja, kui </w:t>
      </w:r>
      <w:r w:rsidR="62EDEE14" w:rsidRPr="59503197">
        <w:rPr>
          <w:rFonts w:ascii="Arial" w:eastAsia="Times New Roman" w:hAnsi="Arial" w:cs="Arial"/>
          <w:sz w:val="22"/>
          <w:szCs w:val="22"/>
        </w:rPr>
        <w:t xml:space="preserve">tema osalemine on otseselt seotud omavalitsusüksuse lastekaitsetöö korralduse, laste ja perede abistamise või </w:t>
      </w:r>
      <w:r w:rsidRPr="3E64313B">
        <w:rPr>
          <w:rFonts w:ascii="Arial" w:eastAsia="Times New Roman" w:hAnsi="Arial" w:cs="Arial"/>
          <w:sz w:val="22"/>
          <w:szCs w:val="22"/>
        </w:rPr>
        <w:t>„Turvalisuse mär</w:t>
      </w:r>
      <w:r w:rsidR="002D0C62">
        <w:rPr>
          <w:rFonts w:ascii="Arial" w:eastAsia="Times New Roman" w:hAnsi="Arial" w:cs="Arial"/>
          <w:sz w:val="22"/>
          <w:szCs w:val="22"/>
        </w:rPr>
        <w:t>kide“</w:t>
      </w:r>
      <w:r w:rsidR="03BDEC52" w:rsidRPr="59503197">
        <w:rPr>
          <w:rFonts w:ascii="Arial" w:eastAsia="Times New Roman" w:hAnsi="Arial" w:cs="Arial"/>
          <w:sz w:val="22"/>
          <w:szCs w:val="22"/>
        </w:rPr>
        <w:t xml:space="preserve"> rakendamisega ning ta on osalenud „Turvalisuse mär</w:t>
      </w:r>
      <w:r w:rsidR="004B4EF3">
        <w:rPr>
          <w:rFonts w:ascii="Arial" w:eastAsia="Times New Roman" w:hAnsi="Arial" w:cs="Arial"/>
          <w:sz w:val="22"/>
          <w:szCs w:val="22"/>
        </w:rPr>
        <w:t>kide</w:t>
      </w:r>
      <w:r w:rsidR="00117EA6">
        <w:rPr>
          <w:rFonts w:ascii="Arial" w:eastAsia="Times New Roman" w:hAnsi="Arial" w:cs="Arial"/>
          <w:sz w:val="22"/>
          <w:szCs w:val="22"/>
        </w:rPr>
        <w:t>“</w:t>
      </w:r>
      <w:r w:rsidR="03BDEC52" w:rsidRPr="59503197">
        <w:rPr>
          <w:rFonts w:ascii="Arial" w:eastAsia="Times New Roman" w:hAnsi="Arial" w:cs="Arial"/>
          <w:sz w:val="22"/>
          <w:szCs w:val="22"/>
        </w:rPr>
        <w:t xml:space="preserve"> </w:t>
      </w:r>
      <w:r w:rsidRPr="3E64313B">
        <w:rPr>
          <w:rFonts w:ascii="Arial" w:eastAsia="Times New Roman" w:hAnsi="Arial" w:cs="Arial"/>
          <w:sz w:val="22"/>
          <w:szCs w:val="22"/>
        </w:rPr>
        <w:t xml:space="preserve">koolitusprogrammis </w:t>
      </w:r>
      <w:r w:rsidR="007D1E6A" w:rsidRPr="3E64313B">
        <w:rPr>
          <w:rFonts w:ascii="Arial" w:eastAsia="Times New Roman" w:hAnsi="Arial" w:cs="Arial"/>
          <w:sz w:val="22"/>
          <w:szCs w:val="22"/>
        </w:rPr>
        <w:t>määruses</w:t>
      </w:r>
      <w:r w:rsidRPr="3E64313B">
        <w:rPr>
          <w:rFonts w:ascii="Arial" w:eastAsia="Times New Roman" w:hAnsi="Arial" w:cs="Arial"/>
          <w:sz w:val="22"/>
          <w:szCs w:val="22"/>
        </w:rPr>
        <w:t xml:space="preserve"> ja taotluse rahuldamise otsuses sätestatud tingimustel. Näitajasse ei arvestata koolitajaid, väliseksperte, </w:t>
      </w:r>
      <w:r w:rsidR="75EBE722" w:rsidRPr="3E64313B">
        <w:rPr>
          <w:rFonts w:ascii="Arial" w:eastAsia="Times New Roman" w:hAnsi="Arial" w:cs="Arial"/>
          <w:sz w:val="22"/>
          <w:szCs w:val="22"/>
        </w:rPr>
        <w:t>Sotsiaalministeeriumi</w:t>
      </w:r>
      <w:r w:rsidR="00CB6502" w:rsidRPr="3E64313B">
        <w:rPr>
          <w:rFonts w:ascii="Arial" w:eastAsia="Times New Roman" w:hAnsi="Arial" w:cs="Arial"/>
          <w:sz w:val="22"/>
          <w:szCs w:val="22"/>
        </w:rPr>
        <w:t xml:space="preserve"> </w:t>
      </w:r>
      <w:r w:rsidRPr="3E64313B">
        <w:rPr>
          <w:rFonts w:ascii="Arial" w:eastAsia="Times New Roman" w:hAnsi="Arial" w:cs="Arial"/>
          <w:sz w:val="22"/>
          <w:szCs w:val="22"/>
        </w:rPr>
        <w:t xml:space="preserve">töötajaid ega muid isikuid, kes ei ole osaleva omavalitsusüksuse </w:t>
      </w:r>
      <w:r w:rsidR="4ACA13A4" w:rsidRPr="59503197">
        <w:rPr>
          <w:rFonts w:ascii="Arial" w:eastAsia="Times New Roman" w:hAnsi="Arial" w:cs="Arial"/>
          <w:sz w:val="22"/>
          <w:szCs w:val="22"/>
        </w:rPr>
        <w:t>lastekaitsetöö korralduse või „Turvalisuse mär</w:t>
      </w:r>
      <w:r w:rsidR="00117EA6">
        <w:rPr>
          <w:rFonts w:ascii="Arial" w:eastAsia="Times New Roman" w:hAnsi="Arial" w:cs="Arial"/>
          <w:sz w:val="22"/>
          <w:szCs w:val="22"/>
        </w:rPr>
        <w:t>kide“</w:t>
      </w:r>
      <w:r w:rsidR="4ACA13A4" w:rsidRPr="59503197">
        <w:rPr>
          <w:rFonts w:ascii="Arial" w:eastAsia="Times New Roman" w:hAnsi="Arial" w:cs="Arial"/>
          <w:sz w:val="22"/>
          <w:szCs w:val="22"/>
        </w:rPr>
        <w:t xml:space="preserve"> rakendamisega seotud rollis</w:t>
      </w:r>
      <w:r w:rsidR="20ACFC77" w:rsidRPr="59503197">
        <w:rPr>
          <w:rFonts w:ascii="Arial" w:eastAsia="Times New Roman" w:hAnsi="Arial" w:cs="Arial"/>
          <w:sz w:val="22"/>
          <w:szCs w:val="22"/>
        </w:rPr>
        <w:t>.</w:t>
      </w:r>
      <w:r w:rsidRPr="3E64313B">
        <w:rPr>
          <w:rFonts w:ascii="Arial" w:eastAsia="Times New Roman" w:hAnsi="Arial" w:cs="Arial"/>
          <w:sz w:val="22"/>
          <w:szCs w:val="22"/>
        </w:rPr>
        <w:t xml:space="preserve"> Sama isikut arvestatakse näitaja täitmisel üks kord, sõltumata sellest, mitmel koolituspäeval või mitmes koolitusmoodulis ta osaleb.</w:t>
      </w:r>
      <w:r w:rsidR="005F5BAC" w:rsidRPr="3E64313B">
        <w:rPr>
          <w:rFonts w:ascii="Arial" w:eastAsia="Times New Roman" w:hAnsi="Arial" w:cs="Arial"/>
          <w:sz w:val="22"/>
          <w:szCs w:val="22"/>
        </w:rPr>
        <w:t xml:space="preserve"> </w:t>
      </w:r>
      <w:proofErr w:type="spellStart"/>
      <w:r w:rsidR="005F5BAC" w:rsidRPr="3E64313B">
        <w:rPr>
          <w:rFonts w:ascii="Arial" w:eastAsia="Times New Roman" w:hAnsi="Arial" w:cs="Arial"/>
          <w:sz w:val="22"/>
          <w:szCs w:val="22"/>
        </w:rPr>
        <w:t>Topeltlugemise</w:t>
      </w:r>
      <w:proofErr w:type="spellEnd"/>
      <w:r w:rsidR="005F5BAC" w:rsidRPr="3E64313B">
        <w:rPr>
          <w:rFonts w:ascii="Arial" w:eastAsia="Times New Roman" w:hAnsi="Arial" w:cs="Arial"/>
          <w:sz w:val="22"/>
          <w:szCs w:val="22"/>
        </w:rPr>
        <w:t xml:space="preserve"> vältimiseks peab osalejate arvestus võimaldama tuvastada korduva osalemise sama isiku puhul. Kui isik osaleb mitmes koolitusmoodulis, mitmel koolituspäeval või mitmes rakendustegevuses, kajastatakse ta näitajas ühe unikaalse isikuna. Kui isik vahetab projekti jooksul omavalitsusüksust, tuleb vältida tema korduvat arvestamist.</w:t>
      </w:r>
    </w:p>
    <w:p w14:paraId="474585B7" w14:textId="77777777" w:rsidR="00F57F02" w:rsidRDefault="00F57F02" w:rsidP="00F57F02">
      <w:pPr>
        <w:spacing w:after="0" w:line="240" w:lineRule="auto"/>
        <w:jc w:val="both"/>
        <w:rPr>
          <w:rFonts w:ascii="Arial" w:eastAsia="Times New Roman" w:hAnsi="Arial" w:cs="Arial"/>
          <w:sz w:val="22"/>
          <w:szCs w:val="22"/>
        </w:rPr>
      </w:pPr>
    </w:p>
    <w:p w14:paraId="24934D5B" w14:textId="320A3BF0" w:rsidR="00BE355E" w:rsidRPr="00DA1B5F" w:rsidRDefault="0F1C3D53" w:rsidP="00A17654">
      <w:pPr>
        <w:spacing w:after="0" w:line="240" w:lineRule="auto"/>
        <w:jc w:val="both"/>
        <w:rPr>
          <w:rFonts w:ascii="Arial" w:eastAsia="Times New Roman" w:hAnsi="Arial" w:cs="Arial"/>
          <w:sz w:val="22"/>
          <w:szCs w:val="22"/>
        </w:rPr>
      </w:pPr>
      <w:r w:rsidRPr="17274ED8">
        <w:rPr>
          <w:rFonts w:ascii="Arial" w:eastAsia="Times New Roman" w:hAnsi="Arial" w:cs="Arial"/>
          <w:sz w:val="22"/>
          <w:szCs w:val="22"/>
        </w:rPr>
        <w:t>Näitaja</w:t>
      </w:r>
      <w:r w:rsidR="0F96F7FA" w:rsidRPr="17274ED8">
        <w:rPr>
          <w:rFonts w:ascii="Arial" w:eastAsia="Times New Roman" w:hAnsi="Arial" w:cs="Arial"/>
          <w:sz w:val="22"/>
          <w:szCs w:val="22"/>
        </w:rPr>
        <w:t xml:space="preserve"> raporteerimise aluseks on t</w:t>
      </w:r>
      <w:r w:rsidRPr="17274ED8">
        <w:rPr>
          <w:rFonts w:ascii="Arial" w:eastAsia="Times New Roman" w:hAnsi="Arial" w:cs="Arial"/>
          <w:sz w:val="22"/>
          <w:szCs w:val="22"/>
        </w:rPr>
        <w:t xml:space="preserve">oetuse saaja esitatud projekti aruanded, koolitusprogrammis osalemise andmed, osalejate nimekirjad või muu </w:t>
      </w:r>
      <w:r w:rsidR="00146F58">
        <w:rPr>
          <w:rFonts w:ascii="Arial" w:eastAsia="Times New Roman" w:hAnsi="Arial" w:cs="Arial"/>
          <w:sz w:val="22"/>
          <w:szCs w:val="22"/>
        </w:rPr>
        <w:t>rakendusüksuse</w:t>
      </w:r>
      <w:r w:rsidR="00031A89" w:rsidRPr="17274ED8">
        <w:rPr>
          <w:rFonts w:ascii="Arial" w:eastAsia="Times New Roman" w:hAnsi="Arial" w:cs="Arial"/>
          <w:sz w:val="22"/>
          <w:szCs w:val="22"/>
        </w:rPr>
        <w:t xml:space="preserve"> </w:t>
      </w:r>
      <w:r w:rsidRPr="17274ED8">
        <w:rPr>
          <w:rFonts w:ascii="Arial" w:eastAsia="Times New Roman" w:hAnsi="Arial" w:cs="Arial"/>
          <w:sz w:val="22"/>
          <w:szCs w:val="22"/>
        </w:rPr>
        <w:t>määratud tõendus.</w:t>
      </w:r>
      <w:r w:rsidR="3AC34487" w:rsidRPr="17274ED8">
        <w:rPr>
          <w:rFonts w:ascii="Arial" w:eastAsia="Times New Roman" w:hAnsi="Arial" w:cs="Arial"/>
          <w:sz w:val="22"/>
          <w:szCs w:val="22"/>
        </w:rPr>
        <w:t xml:space="preserve"> Näitaja ei ole seotud kvalifikatsiooni omandamisega</w:t>
      </w:r>
      <w:r w:rsidR="2DC7775B" w:rsidRPr="17274ED8">
        <w:rPr>
          <w:rFonts w:ascii="Arial" w:eastAsia="Times New Roman" w:hAnsi="Arial" w:cs="Arial"/>
          <w:sz w:val="22"/>
          <w:szCs w:val="22"/>
        </w:rPr>
        <w:t>.</w:t>
      </w:r>
      <w:r w:rsidRPr="17274ED8">
        <w:rPr>
          <w:rFonts w:ascii="Arial" w:eastAsia="Times New Roman" w:hAnsi="Arial" w:cs="Arial"/>
          <w:sz w:val="22"/>
          <w:szCs w:val="22"/>
        </w:rPr>
        <w:t xml:space="preserve"> </w:t>
      </w:r>
      <w:r w:rsidR="2DC7775B" w:rsidRPr="17274ED8">
        <w:rPr>
          <w:rFonts w:ascii="Arial" w:eastAsia="Times New Roman" w:hAnsi="Arial" w:cs="Arial"/>
          <w:sz w:val="22"/>
          <w:szCs w:val="22"/>
        </w:rPr>
        <w:t xml:space="preserve">Osalejate andmete kogumiseks ja näitaja täitmise jälgimiseks kasutatakse </w:t>
      </w:r>
      <w:r w:rsidR="00631CBD">
        <w:rPr>
          <w:rFonts w:ascii="Arial" w:eastAsia="Times New Roman" w:hAnsi="Arial" w:cs="Arial"/>
          <w:sz w:val="22"/>
          <w:szCs w:val="22"/>
        </w:rPr>
        <w:t>s</w:t>
      </w:r>
      <w:r w:rsidR="00196023">
        <w:rPr>
          <w:rFonts w:ascii="Arial" w:eastAsia="Times New Roman" w:hAnsi="Arial" w:cs="Arial"/>
          <w:sz w:val="22"/>
          <w:szCs w:val="22"/>
        </w:rPr>
        <w:t xml:space="preserve">ündmuste </w:t>
      </w:r>
      <w:r w:rsidR="002C3615">
        <w:rPr>
          <w:rFonts w:ascii="Arial" w:eastAsia="Times New Roman" w:hAnsi="Arial" w:cs="Arial"/>
          <w:sz w:val="22"/>
          <w:szCs w:val="22"/>
        </w:rPr>
        <w:t>i</w:t>
      </w:r>
      <w:r w:rsidR="00196023">
        <w:rPr>
          <w:rFonts w:ascii="Arial" w:eastAsia="Times New Roman" w:hAnsi="Arial" w:cs="Arial"/>
          <w:sz w:val="22"/>
          <w:szCs w:val="22"/>
        </w:rPr>
        <w:t>nfosüsteemi (S</w:t>
      </w:r>
      <w:r w:rsidR="2DC7775B" w:rsidRPr="17274ED8">
        <w:rPr>
          <w:rFonts w:ascii="Arial" w:eastAsia="Times New Roman" w:hAnsi="Arial" w:cs="Arial"/>
          <w:sz w:val="22"/>
          <w:szCs w:val="22"/>
        </w:rPr>
        <w:t>IS</w:t>
      </w:r>
      <w:r w:rsidR="00196023">
        <w:rPr>
          <w:rFonts w:ascii="Arial" w:eastAsia="Times New Roman" w:hAnsi="Arial" w:cs="Arial"/>
          <w:sz w:val="22"/>
          <w:szCs w:val="22"/>
        </w:rPr>
        <w:t>)</w:t>
      </w:r>
      <w:r w:rsidR="00865607">
        <w:rPr>
          <w:rFonts w:ascii="Arial" w:eastAsia="Times New Roman" w:hAnsi="Arial" w:cs="Arial"/>
          <w:sz w:val="22"/>
          <w:szCs w:val="22"/>
        </w:rPr>
        <w:t>, kuhu t</w:t>
      </w:r>
      <w:r w:rsidR="2DC7775B" w:rsidRPr="17274ED8">
        <w:rPr>
          <w:rFonts w:ascii="Arial" w:eastAsia="Times New Roman" w:hAnsi="Arial" w:cs="Arial"/>
          <w:sz w:val="22"/>
          <w:szCs w:val="22"/>
        </w:rPr>
        <w:t xml:space="preserve">oetuse saajad kannavad </w:t>
      </w:r>
      <w:r w:rsidR="5B59991F" w:rsidRPr="17274ED8">
        <w:rPr>
          <w:rFonts w:ascii="Arial" w:eastAsia="Times New Roman" w:hAnsi="Arial" w:cs="Arial"/>
          <w:sz w:val="22"/>
          <w:szCs w:val="22"/>
        </w:rPr>
        <w:t xml:space="preserve">osalejate andmed nimekirjade või muu osalemist tõendava dokumentatsiooni alusel. </w:t>
      </w:r>
      <w:r w:rsidRPr="17274ED8">
        <w:rPr>
          <w:rFonts w:ascii="Arial" w:eastAsia="Times New Roman" w:hAnsi="Arial" w:cs="Arial"/>
          <w:sz w:val="22"/>
          <w:szCs w:val="22"/>
        </w:rPr>
        <w:t>Täpne andmekogumise kord ja ulatus määratakse taotluse rahuldamise otsuses.</w:t>
      </w:r>
    </w:p>
    <w:p w14:paraId="08C826EA" w14:textId="77777777" w:rsidR="00F57F02" w:rsidRDefault="00F57F02" w:rsidP="00F57F02">
      <w:pPr>
        <w:spacing w:after="0" w:line="240" w:lineRule="auto"/>
        <w:jc w:val="both"/>
        <w:rPr>
          <w:rFonts w:ascii="Arial" w:eastAsia="Times New Roman" w:hAnsi="Arial" w:cs="Arial"/>
          <w:sz w:val="22"/>
          <w:szCs w:val="22"/>
        </w:rPr>
      </w:pPr>
    </w:p>
    <w:p w14:paraId="6B47793C" w14:textId="6E4C8646" w:rsidR="002044B5" w:rsidRPr="00DA1B5F" w:rsidRDefault="002044B5" w:rsidP="00A17654">
      <w:pPr>
        <w:spacing w:after="0" w:line="240" w:lineRule="auto"/>
        <w:jc w:val="both"/>
        <w:rPr>
          <w:rFonts w:ascii="Arial" w:eastAsia="Times New Roman" w:hAnsi="Arial" w:cs="Arial"/>
          <w:sz w:val="22"/>
          <w:szCs w:val="22"/>
        </w:rPr>
      </w:pPr>
      <w:r w:rsidRPr="00DA1B5F">
        <w:rPr>
          <w:rFonts w:ascii="Arial" w:eastAsia="Times New Roman" w:hAnsi="Arial" w:cs="Arial"/>
          <w:sz w:val="22"/>
          <w:szCs w:val="22"/>
        </w:rPr>
        <w:t xml:space="preserve">Näitajat raporteeritakse projekti </w:t>
      </w:r>
      <w:r w:rsidR="005F5BAC" w:rsidRPr="00DA1B5F">
        <w:rPr>
          <w:rFonts w:ascii="Arial" w:eastAsia="Times New Roman" w:hAnsi="Arial" w:cs="Arial"/>
          <w:sz w:val="22"/>
          <w:szCs w:val="22"/>
        </w:rPr>
        <w:t>vahe</w:t>
      </w:r>
      <w:r w:rsidRPr="00DA1B5F">
        <w:rPr>
          <w:rFonts w:ascii="Arial" w:eastAsia="Times New Roman" w:hAnsi="Arial" w:cs="Arial"/>
          <w:sz w:val="22"/>
          <w:szCs w:val="22"/>
        </w:rPr>
        <w:t>aruannetes kumulatiivselt ning lõplik saavutustase esitatakse projekti lõpparuandes.</w:t>
      </w:r>
    </w:p>
    <w:p w14:paraId="04F8129B" w14:textId="77777777" w:rsidR="00F57F02" w:rsidRDefault="00F57F02" w:rsidP="00F57F02">
      <w:pPr>
        <w:spacing w:after="0" w:line="240" w:lineRule="auto"/>
        <w:jc w:val="both"/>
        <w:rPr>
          <w:rFonts w:ascii="Arial" w:eastAsia="Times New Roman" w:hAnsi="Arial" w:cs="Arial"/>
          <w:sz w:val="22"/>
          <w:szCs w:val="22"/>
          <w:u w:val="single"/>
        </w:rPr>
      </w:pPr>
    </w:p>
    <w:p w14:paraId="6453343E" w14:textId="119A5C8B" w:rsidR="004E7444" w:rsidRDefault="6DED1EAD" w:rsidP="00A17654">
      <w:pPr>
        <w:spacing w:after="0" w:line="240" w:lineRule="auto"/>
        <w:jc w:val="both"/>
        <w:rPr>
          <w:rFonts w:ascii="Arial" w:eastAsia="Times New Roman" w:hAnsi="Arial" w:cs="Arial"/>
          <w:sz w:val="22"/>
          <w:szCs w:val="22"/>
        </w:rPr>
      </w:pPr>
      <w:r w:rsidRPr="17274ED8">
        <w:rPr>
          <w:rFonts w:ascii="Arial" w:eastAsia="Times New Roman" w:hAnsi="Arial" w:cs="Arial"/>
          <w:sz w:val="22"/>
          <w:szCs w:val="22"/>
          <w:u w:val="single"/>
        </w:rPr>
        <w:t>L</w:t>
      </w:r>
      <w:r w:rsidR="3F89316E" w:rsidRPr="17274ED8">
        <w:rPr>
          <w:rFonts w:ascii="Arial" w:eastAsia="Times New Roman" w:hAnsi="Arial" w:cs="Arial"/>
          <w:sz w:val="22"/>
          <w:szCs w:val="22"/>
          <w:u w:val="single"/>
        </w:rPr>
        <w:t xml:space="preserve">õikes </w:t>
      </w:r>
      <w:r w:rsidR="3CA97925" w:rsidRPr="17274ED8">
        <w:rPr>
          <w:rFonts w:ascii="Arial" w:eastAsia="Times New Roman" w:hAnsi="Arial" w:cs="Arial"/>
          <w:sz w:val="22"/>
          <w:szCs w:val="22"/>
          <w:u w:val="single"/>
        </w:rPr>
        <w:t>4</w:t>
      </w:r>
      <w:r w:rsidR="3CA97925" w:rsidRPr="17274ED8">
        <w:rPr>
          <w:rFonts w:ascii="Arial" w:eastAsia="Times New Roman" w:hAnsi="Arial" w:cs="Arial"/>
          <w:sz w:val="22"/>
          <w:szCs w:val="22"/>
        </w:rPr>
        <w:t xml:space="preserve"> </w:t>
      </w:r>
      <w:r w:rsidR="3F89316E" w:rsidRPr="17274ED8">
        <w:rPr>
          <w:rFonts w:ascii="Arial" w:eastAsia="Times New Roman" w:hAnsi="Arial" w:cs="Arial"/>
          <w:sz w:val="22"/>
          <w:szCs w:val="22"/>
        </w:rPr>
        <w:t xml:space="preserve">sätestatakse </w:t>
      </w:r>
      <w:r w:rsidR="009B1402">
        <w:rPr>
          <w:rFonts w:ascii="Arial" w:eastAsia="Times New Roman" w:hAnsi="Arial" w:cs="Arial"/>
          <w:sz w:val="22"/>
          <w:szCs w:val="22"/>
        </w:rPr>
        <w:t>määruse</w:t>
      </w:r>
      <w:r w:rsidR="3F89316E" w:rsidRPr="17274ED8">
        <w:rPr>
          <w:rFonts w:ascii="Arial" w:eastAsia="Times New Roman" w:hAnsi="Arial" w:cs="Arial"/>
          <w:sz w:val="22"/>
          <w:szCs w:val="22"/>
        </w:rPr>
        <w:t>spetsiifili</w:t>
      </w:r>
      <w:r w:rsidR="429110AA" w:rsidRPr="17274ED8">
        <w:rPr>
          <w:rFonts w:ascii="Arial" w:eastAsia="Times New Roman" w:hAnsi="Arial" w:cs="Arial"/>
          <w:sz w:val="22"/>
          <w:szCs w:val="22"/>
        </w:rPr>
        <w:t>se</w:t>
      </w:r>
      <w:r w:rsidR="50F724DB" w:rsidRPr="17274ED8">
        <w:rPr>
          <w:rFonts w:ascii="Arial" w:eastAsia="Times New Roman" w:hAnsi="Arial" w:cs="Arial"/>
          <w:sz w:val="22"/>
          <w:szCs w:val="22"/>
        </w:rPr>
        <w:t>d</w:t>
      </w:r>
      <w:r w:rsidR="3F89316E" w:rsidRPr="17274ED8">
        <w:rPr>
          <w:rFonts w:ascii="Arial" w:eastAsia="Times New Roman" w:hAnsi="Arial" w:cs="Arial"/>
          <w:sz w:val="22"/>
          <w:szCs w:val="22"/>
        </w:rPr>
        <w:t xml:space="preserve"> väljundnäitaja</w:t>
      </w:r>
      <w:r w:rsidR="70BCA864" w:rsidRPr="17274ED8">
        <w:rPr>
          <w:rFonts w:ascii="Arial" w:eastAsia="Times New Roman" w:hAnsi="Arial" w:cs="Arial"/>
          <w:sz w:val="22"/>
          <w:szCs w:val="22"/>
        </w:rPr>
        <w:t>d</w:t>
      </w:r>
      <w:r w:rsidR="50F724DB" w:rsidRPr="17274ED8">
        <w:rPr>
          <w:rFonts w:ascii="Arial" w:eastAsia="Times New Roman" w:hAnsi="Arial" w:cs="Arial"/>
          <w:sz w:val="22"/>
          <w:szCs w:val="22"/>
        </w:rPr>
        <w:t>.</w:t>
      </w:r>
      <w:r w:rsidR="263EEC5E" w:rsidRPr="17274ED8">
        <w:rPr>
          <w:rFonts w:ascii="Arial" w:eastAsia="Times New Roman" w:hAnsi="Arial" w:cs="Arial"/>
          <w:sz w:val="22"/>
          <w:szCs w:val="22"/>
        </w:rPr>
        <w:t xml:space="preserve"> </w:t>
      </w:r>
      <w:r w:rsidR="50F724DB" w:rsidRPr="17274ED8">
        <w:rPr>
          <w:rFonts w:ascii="Arial" w:eastAsia="Times New Roman" w:hAnsi="Arial" w:cs="Arial"/>
          <w:sz w:val="22"/>
          <w:szCs w:val="22"/>
        </w:rPr>
        <w:t>Esimese</w:t>
      </w:r>
      <w:r w:rsidR="5449F8EC" w:rsidRPr="17274ED8">
        <w:rPr>
          <w:rFonts w:ascii="Arial" w:eastAsia="Times New Roman" w:hAnsi="Arial" w:cs="Arial"/>
          <w:sz w:val="22"/>
          <w:szCs w:val="22"/>
        </w:rPr>
        <w:t>ks</w:t>
      </w:r>
      <w:r w:rsidR="50F724DB" w:rsidRPr="17274ED8">
        <w:rPr>
          <w:rFonts w:ascii="Arial" w:eastAsia="Times New Roman" w:hAnsi="Arial" w:cs="Arial"/>
          <w:sz w:val="22"/>
          <w:szCs w:val="22"/>
        </w:rPr>
        <w:t xml:space="preserve"> näitaja</w:t>
      </w:r>
      <w:r w:rsidR="5449F8EC" w:rsidRPr="17274ED8">
        <w:rPr>
          <w:rFonts w:ascii="Arial" w:eastAsia="Times New Roman" w:hAnsi="Arial" w:cs="Arial"/>
          <w:sz w:val="22"/>
          <w:szCs w:val="22"/>
        </w:rPr>
        <w:t>k</w:t>
      </w:r>
      <w:r w:rsidR="3C5D95EF" w:rsidRPr="17274ED8">
        <w:rPr>
          <w:rFonts w:ascii="Arial" w:eastAsia="Times New Roman" w:hAnsi="Arial" w:cs="Arial"/>
          <w:sz w:val="22"/>
          <w:szCs w:val="22"/>
        </w:rPr>
        <w:t>s</w:t>
      </w:r>
      <w:r w:rsidR="5449F8EC" w:rsidRPr="17274ED8">
        <w:rPr>
          <w:rFonts w:ascii="Arial" w:eastAsia="Times New Roman" w:hAnsi="Arial" w:cs="Arial"/>
          <w:sz w:val="22"/>
          <w:szCs w:val="22"/>
        </w:rPr>
        <w:t xml:space="preserve"> on</w:t>
      </w:r>
      <w:r w:rsidR="50F724DB" w:rsidRPr="17274ED8">
        <w:rPr>
          <w:rFonts w:ascii="Arial" w:eastAsia="Times New Roman" w:hAnsi="Arial" w:cs="Arial"/>
          <w:sz w:val="22"/>
          <w:szCs w:val="22"/>
        </w:rPr>
        <w:t xml:space="preserve"> </w:t>
      </w:r>
      <w:r w:rsidR="3F89316E" w:rsidRPr="17274ED8">
        <w:rPr>
          <w:rFonts w:ascii="Arial" w:eastAsia="Times New Roman" w:hAnsi="Arial" w:cs="Arial"/>
          <w:sz w:val="22"/>
          <w:szCs w:val="22"/>
        </w:rPr>
        <w:t xml:space="preserve">vähemalt </w:t>
      </w:r>
      <w:r w:rsidR="3EECEB52" w:rsidRPr="59503197">
        <w:rPr>
          <w:rFonts w:ascii="Arial" w:eastAsia="Times New Roman" w:hAnsi="Arial" w:cs="Arial"/>
          <w:sz w:val="22"/>
          <w:szCs w:val="22"/>
        </w:rPr>
        <w:t>viie</w:t>
      </w:r>
      <w:r w:rsidR="3F89316E" w:rsidRPr="17274ED8">
        <w:rPr>
          <w:rFonts w:ascii="Arial" w:eastAsia="Times New Roman" w:hAnsi="Arial" w:cs="Arial"/>
          <w:sz w:val="22"/>
          <w:szCs w:val="22"/>
        </w:rPr>
        <w:t xml:space="preserve"> piirkondliku koostöögrupi loomi</w:t>
      </w:r>
      <w:r w:rsidR="721C0DD3" w:rsidRPr="17274ED8">
        <w:rPr>
          <w:rFonts w:ascii="Arial" w:eastAsia="Times New Roman" w:hAnsi="Arial" w:cs="Arial"/>
          <w:sz w:val="22"/>
          <w:szCs w:val="22"/>
        </w:rPr>
        <w:t>ne</w:t>
      </w:r>
      <w:r w:rsidR="3F89316E" w:rsidRPr="17274ED8">
        <w:rPr>
          <w:rFonts w:ascii="Arial" w:eastAsia="Times New Roman" w:hAnsi="Arial" w:cs="Arial"/>
          <w:sz w:val="22"/>
          <w:szCs w:val="22"/>
        </w:rPr>
        <w:t xml:space="preserve"> „Turvalisuse mär</w:t>
      </w:r>
      <w:r w:rsidR="009B1402">
        <w:rPr>
          <w:rFonts w:ascii="Arial" w:eastAsia="Times New Roman" w:hAnsi="Arial" w:cs="Arial"/>
          <w:sz w:val="22"/>
          <w:szCs w:val="22"/>
        </w:rPr>
        <w:t>kide“</w:t>
      </w:r>
      <w:r w:rsidR="3F89316E" w:rsidRPr="17274ED8">
        <w:rPr>
          <w:rFonts w:ascii="Arial" w:eastAsia="Times New Roman" w:hAnsi="Arial" w:cs="Arial"/>
          <w:sz w:val="22"/>
          <w:szCs w:val="22"/>
        </w:rPr>
        <w:t xml:space="preserve"> rakendamiseks osalevate omavalitsusüksuste lastekaitsetöö korralduses</w:t>
      </w:r>
      <w:r w:rsidR="22B9B841" w:rsidRPr="17274ED8">
        <w:rPr>
          <w:rFonts w:ascii="Arial" w:eastAsia="Times New Roman" w:hAnsi="Arial" w:cs="Arial"/>
          <w:sz w:val="22"/>
          <w:szCs w:val="22"/>
        </w:rPr>
        <w:t>.</w:t>
      </w:r>
      <w:r w:rsidR="5449F8EC" w:rsidRPr="17274ED8">
        <w:rPr>
          <w:rFonts w:ascii="Arial" w:eastAsia="Times New Roman" w:hAnsi="Arial" w:cs="Arial"/>
          <w:sz w:val="22"/>
          <w:szCs w:val="22"/>
        </w:rPr>
        <w:t xml:space="preserve"> Teise </w:t>
      </w:r>
      <w:r w:rsidR="3C5D95EF" w:rsidRPr="17274ED8">
        <w:rPr>
          <w:rFonts w:ascii="Arial" w:eastAsia="Times New Roman" w:hAnsi="Arial" w:cs="Arial"/>
          <w:sz w:val="22"/>
          <w:szCs w:val="22"/>
        </w:rPr>
        <w:t>näitajana arvestatakse võrdseid võimalusi ja ligipääsetavust toetava lahenduse kasutuselevõt</w:t>
      </w:r>
      <w:r w:rsidR="48D0FE09" w:rsidRPr="17274ED8">
        <w:rPr>
          <w:rFonts w:ascii="Arial" w:eastAsia="Times New Roman" w:hAnsi="Arial" w:cs="Arial"/>
          <w:sz w:val="22"/>
          <w:szCs w:val="22"/>
        </w:rPr>
        <w:t>mist või kohandamist piirkondlik</w:t>
      </w:r>
      <w:r w:rsidR="000C6E8F">
        <w:rPr>
          <w:rFonts w:ascii="Arial" w:eastAsia="Times New Roman" w:hAnsi="Arial" w:cs="Arial"/>
          <w:sz w:val="22"/>
          <w:szCs w:val="22"/>
        </w:rPr>
        <w:t>u</w:t>
      </w:r>
      <w:r w:rsidR="48D0FE09" w:rsidRPr="17274ED8">
        <w:rPr>
          <w:rFonts w:ascii="Arial" w:eastAsia="Times New Roman" w:hAnsi="Arial" w:cs="Arial"/>
          <w:sz w:val="22"/>
          <w:szCs w:val="22"/>
        </w:rPr>
        <w:t>s koostöögrup</w:t>
      </w:r>
      <w:r w:rsidR="000C6E8F">
        <w:rPr>
          <w:rFonts w:ascii="Arial" w:eastAsia="Times New Roman" w:hAnsi="Arial" w:cs="Arial"/>
          <w:sz w:val="22"/>
          <w:szCs w:val="22"/>
        </w:rPr>
        <w:t>is</w:t>
      </w:r>
      <w:r w:rsidR="48D0FE09" w:rsidRPr="17274ED8">
        <w:rPr>
          <w:rFonts w:ascii="Arial" w:eastAsia="Times New Roman" w:hAnsi="Arial" w:cs="Arial"/>
          <w:sz w:val="22"/>
          <w:szCs w:val="22"/>
        </w:rPr>
        <w:t xml:space="preserve">. Näitaja sihttase on vähemalt üks lahendus iga piirkondliku koostöögrupi </w:t>
      </w:r>
      <w:r w:rsidR="48EA82E8" w:rsidRPr="17274ED8">
        <w:rPr>
          <w:rFonts w:ascii="Arial" w:eastAsia="Times New Roman" w:hAnsi="Arial" w:cs="Arial"/>
          <w:sz w:val="22"/>
          <w:szCs w:val="22"/>
        </w:rPr>
        <w:t xml:space="preserve">(ehk projekti) </w:t>
      </w:r>
      <w:r w:rsidR="48D0FE09" w:rsidRPr="17274ED8">
        <w:rPr>
          <w:rFonts w:ascii="Arial" w:eastAsia="Times New Roman" w:hAnsi="Arial" w:cs="Arial"/>
          <w:sz w:val="22"/>
          <w:szCs w:val="22"/>
        </w:rPr>
        <w:t>kohta.</w:t>
      </w:r>
      <w:r w:rsidR="00C6499E">
        <w:rPr>
          <w:rFonts w:ascii="Arial" w:eastAsia="Times New Roman" w:hAnsi="Arial" w:cs="Arial"/>
          <w:sz w:val="22"/>
          <w:szCs w:val="22"/>
        </w:rPr>
        <w:t xml:space="preserve"> Lahendus </w:t>
      </w:r>
      <w:r w:rsidR="00150B79">
        <w:rPr>
          <w:rFonts w:ascii="Arial" w:eastAsia="Times New Roman" w:hAnsi="Arial" w:cs="Arial"/>
          <w:sz w:val="22"/>
          <w:szCs w:val="22"/>
        </w:rPr>
        <w:t>võib olla</w:t>
      </w:r>
      <w:r w:rsidR="00CC3372">
        <w:rPr>
          <w:rFonts w:ascii="Arial" w:eastAsia="Times New Roman" w:hAnsi="Arial" w:cs="Arial"/>
          <w:sz w:val="22"/>
          <w:szCs w:val="22"/>
        </w:rPr>
        <w:t xml:space="preserve"> piirkondliku</w:t>
      </w:r>
      <w:r w:rsidR="00A73AB2">
        <w:rPr>
          <w:rFonts w:ascii="Arial" w:eastAsia="Times New Roman" w:hAnsi="Arial" w:cs="Arial"/>
          <w:sz w:val="22"/>
          <w:szCs w:val="22"/>
        </w:rPr>
        <w:t xml:space="preserve"> koostöögrupi ühine lahendus või kasutusel ühe või mitme koostöögrupis osaleva omavalitsusüksuse tegevuses, kui see toetab projekti eesmärki</w:t>
      </w:r>
      <w:r w:rsidR="005316BF">
        <w:rPr>
          <w:rFonts w:ascii="Arial" w:eastAsia="Times New Roman" w:hAnsi="Arial" w:cs="Arial"/>
          <w:sz w:val="22"/>
          <w:szCs w:val="22"/>
        </w:rPr>
        <w:t>.</w:t>
      </w:r>
    </w:p>
    <w:p w14:paraId="1E54BBDF" w14:textId="77777777" w:rsidR="00F57F02" w:rsidRDefault="00F57F02" w:rsidP="00F57F02">
      <w:pPr>
        <w:spacing w:after="0" w:line="240" w:lineRule="auto"/>
        <w:jc w:val="both"/>
        <w:rPr>
          <w:rFonts w:ascii="Arial" w:eastAsia="Times New Roman" w:hAnsi="Arial" w:cs="Arial"/>
          <w:sz w:val="22"/>
          <w:szCs w:val="22"/>
        </w:rPr>
      </w:pPr>
    </w:p>
    <w:p w14:paraId="00D14A88" w14:textId="2F90E540" w:rsidR="0007288E" w:rsidRDefault="004E7444" w:rsidP="00A17654">
      <w:pPr>
        <w:spacing w:after="0" w:line="240" w:lineRule="auto"/>
        <w:jc w:val="both"/>
      </w:pPr>
      <w:r w:rsidRPr="0606860F">
        <w:rPr>
          <w:rFonts w:ascii="Arial" w:eastAsia="Times New Roman" w:hAnsi="Arial" w:cs="Arial"/>
          <w:sz w:val="22"/>
          <w:szCs w:val="22"/>
        </w:rPr>
        <w:t>Näitajana arvestatakse projekti raames kasutusele võetud või kohandatud lahendusi, mis aitavad osalevatel omavalitsusüksustel rakendada „Turvalisuse mär</w:t>
      </w:r>
      <w:r w:rsidR="00EF23D2">
        <w:rPr>
          <w:rFonts w:ascii="Arial" w:eastAsia="Times New Roman" w:hAnsi="Arial" w:cs="Arial"/>
          <w:sz w:val="22"/>
          <w:szCs w:val="22"/>
        </w:rPr>
        <w:t>ke“</w:t>
      </w:r>
      <w:r w:rsidRPr="0606860F">
        <w:rPr>
          <w:rFonts w:ascii="Arial" w:eastAsia="Times New Roman" w:hAnsi="Arial" w:cs="Arial"/>
          <w:sz w:val="22"/>
          <w:szCs w:val="22"/>
        </w:rPr>
        <w:t xml:space="preserve"> laste, perede ja võrgustikuga tehtavas töös. Lahendus peab toetama lapse ja pere kaasamist, teenusele ligipääsu, võrdset kohtlemist või lapsele ja perele arusaadavat juhtumitöö </w:t>
      </w:r>
      <w:r w:rsidR="000A187C">
        <w:rPr>
          <w:rFonts w:ascii="Arial" w:eastAsia="Times New Roman" w:hAnsi="Arial" w:cs="Arial"/>
          <w:sz w:val="22"/>
          <w:szCs w:val="22"/>
        </w:rPr>
        <w:t>korralda</w:t>
      </w:r>
      <w:r w:rsidRPr="0606860F">
        <w:rPr>
          <w:rFonts w:ascii="Arial" w:eastAsia="Times New Roman" w:hAnsi="Arial" w:cs="Arial"/>
          <w:sz w:val="22"/>
          <w:szCs w:val="22"/>
        </w:rPr>
        <w:t xml:space="preserve">mist. </w:t>
      </w:r>
      <w:r w:rsidR="002F1F03" w:rsidRPr="0606860F">
        <w:rPr>
          <w:rFonts w:ascii="Arial" w:eastAsia="Times New Roman" w:hAnsi="Arial" w:cs="Arial"/>
          <w:sz w:val="22"/>
          <w:szCs w:val="22"/>
        </w:rPr>
        <w:t>Sellised lahendused võivad hõlmata lapse ja pere kaasamist toetavate ruumide, töövahendite, suhtlusviiside, teavitusmaterjalide või töökorralduse kohandamist</w:t>
      </w:r>
      <w:r w:rsidR="2A11697C" w:rsidRPr="0606860F">
        <w:rPr>
          <w:rFonts w:ascii="Arial" w:eastAsia="Times New Roman" w:hAnsi="Arial" w:cs="Arial"/>
          <w:sz w:val="22"/>
          <w:szCs w:val="22"/>
        </w:rPr>
        <w:t xml:space="preserve">, </w:t>
      </w:r>
      <w:r w:rsidR="2A11697C" w:rsidRPr="0606860F">
        <w:rPr>
          <w:rFonts w:ascii="Arial" w:eastAsia="Arial" w:hAnsi="Arial" w:cs="Arial"/>
          <w:sz w:val="22"/>
          <w:szCs w:val="22"/>
        </w:rPr>
        <w:t>mis toetab lapse, pere või võrgustikuliikme võimalust juhtumitöö protsessis osaleda, oma seisukohti väljendada ja kavandatavatest tegevustest aru saada</w:t>
      </w:r>
      <w:r w:rsidR="002F1F03" w:rsidRPr="0606860F">
        <w:rPr>
          <w:rFonts w:ascii="Arial" w:eastAsia="Times New Roman" w:hAnsi="Arial" w:cs="Arial"/>
          <w:sz w:val="22"/>
          <w:szCs w:val="22"/>
        </w:rPr>
        <w:t>.</w:t>
      </w:r>
    </w:p>
    <w:p w14:paraId="372359EA" w14:textId="77777777" w:rsidR="00F57F02" w:rsidRDefault="00F57F02" w:rsidP="00F57F02">
      <w:pPr>
        <w:spacing w:after="0" w:line="240" w:lineRule="auto"/>
        <w:jc w:val="both"/>
        <w:rPr>
          <w:rFonts w:ascii="Arial" w:eastAsia="Times New Roman" w:hAnsi="Arial" w:cs="Arial"/>
          <w:sz w:val="22"/>
          <w:szCs w:val="22"/>
          <w:u w:val="single"/>
        </w:rPr>
      </w:pPr>
    </w:p>
    <w:p w14:paraId="7F4A7B5B" w14:textId="2AFDED1B" w:rsidR="0007288E" w:rsidRPr="00190C93" w:rsidRDefault="4CB59179" w:rsidP="00A912D3">
      <w:pPr>
        <w:spacing w:after="0" w:line="240" w:lineRule="auto"/>
        <w:jc w:val="both"/>
      </w:pPr>
      <w:r w:rsidRPr="17274ED8">
        <w:rPr>
          <w:rFonts w:ascii="Arial" w:eastAsia="Times New Roman" w:hAnsi="Arial" w:cs="Arial"/>
          <w:sz w:val="22"/>
          <w:szCs w:val="22"/>
          <w:u w:val="single"/>
        </w:rPr>
        <w:t>L</w:t>
      </w:r>
      <w:r w:rsidR="3F89316E" w:rsidRPr="17274ED8">
        <w:rPr>
          <w:rFonts w:ascii="Arial" w:eastAsia="Times New Roman" w:hAnsi="Arial" w:cs="Arial"/>
          <w:sz w:val="22"/>
          <w:szCs w:val="22"/>
          <w:u w:val="single"/>
        </w:rPr>
        <w:t xml:space="preserve">õigetes </w:t>
      </w:r>
      <w:r w:rsidR="43963AA5" w:rsidRPr="17274ED8">
        <w:rPr>
          <w:rFonts w:ascii="Arial" w:eastAsia="Times New Roman" w:hAnsi="Arial" w:cs="Arial"/>
          <w:sz w:val="22"/>
          <w:szCs w:val="22"/>
          <w:u w:val="single"/>
        </w:rPr>
        <w:t>5</w:t>
      </w:r>
      <w:r w:rsidR="3F89316E" w:rsidRPr="17274ED8">
        <w:rPr>
          <w:rFonts w:ascii="Arial" w:eastAsia="Times New Roman" w:hAnsi="Arial" w:cs="Arial"/>
          <w:sz w:val="22"/>
          <w:szCs w:val="22"/>
          <w:u w:val="single"/>
        </w:rPr>
        <w:t>–</w:t>
      </w:r>
      <w:r w:rsidR="43963AA5" w:rsidRPr="17274ED8">
        <w:rPr>
          <w:rFonts w:ascii="Arial" w:eastAsia="Times New Roman" w:hAnsi="Arial" w:cs="Arial"/>
          <w:sz w:val="22"/>
          <w:szCs w:val="22"/>
          <w:u w:val="single"/>
        </w:rPr>
        <w:t>7</w:t>
      </w:r>
      <w:r w:rsidR="43963AA5" w:rsidRPr="17274ED8">
        <w:rPr>
          <w:rFonts w:ascii="Arial" w:eastAsia="Times New Roman" w:hAnsi="Arial" w:cs="Arial"/>
          <w:sz w:val="22"/>
          <w:szCs w:val="22"/>
        </w:rPr>
        <w:t xml:space="preserve"> </w:t>
      </w:r>
      <w:r w:rsidR="3F89316E" w:rsidRPr="17274ED8">
        <w:rPr>
          <w:rFonts w:ascii="Arial" w:eastAsia="Times New Roman" w:hAnsi="Arial" w:cs="Arial"/>
          <w:sz w:val="22"/>
          <w:szCs w:val="22"/>
        </w:rPr>
        <w:t xml:space="preserve">kirjeldatakse eelnõu seost horisontaalsete põhimõtete ja strateegia „Eesti 2035“ </w:t>
      </w:r>
      <w:r w:rsidR="005605D3">
        <w:rPr>
          <w:rFonts w:ascii="Arial" w:eastAsia="Times New Roman" w:hAnsi="Arial" w:cs="Arial"/>
          <w:sz w:val="22"/>
          <w:szCs w:val="22"/>
        </w:rPr>
        <w:t>mõõdiku</w:t>
      </w:r>
      <w:r w:rsidR="3F89316E" w:rsidRPr="17274ED8">
        <w:rPr>
          <w:rFonts w:ascii="Arial" w:eastAsia="Times New Roman" w:hAnsi="Arial" w:cs="Arial"/>
          <w:sz w:val="22"/>
          <w:szCs w:val="22"/>
        </w:rPr>
        <w:t xml:space="preserve">tega. Projektide elluviimisel </w:t>
      </w:r>
      <w:r w:rsidR="74383AEE" w:rsidRPr="17274ED8">
        <w:rPr>
          <w:rFonts w:ascii="Arial" w:eastAsia="Times New Roman" w:hAnsi="Arial" w:cs="Arial"/>
          <w:sz w:val="22"/>
          <w:szCs w:val="22"/>
        </w:rPr>
        <w:t xml:space="preserve">ja tegevuste planeerimisel </w:t>
      </w:r>
      <w:r w:rsidR="3F89316E" w:rsidRPr="17274ED8">
        <w:rPr>
          <w:rFonts w:ascii="Arial" w:eastAsia="Times New Roman" w:hAnsi="Arial" w:cs="Arial"/>
          <w:sz w:val="22"/>
          <w:szCs w:val="22"/>
        </w:rPr>
        <w:t xml:space="preserve">tuleb arvestada </w:t>
      </w:r>
      <w:r w:rsidR="0CD23149" w:rsidRPr="17274ED8">
        <w:rPr>
          <w:rFonts w:ascii="Arial" w:eastAsia="Times New Roman" w:hAnsi="Arial" w:cs="Arial"/>
          <w:sz w:val="22"/>
          <w:szCs w:val="22"/>
        </w:rPr>
        <w:t xml:space="preserve">tasakaalustatud regionaalse arengu, </w:t>
      </w:r>
      <w:r w:rsidR="3F89316E" w:rsidRPr="17274ED8">
        <w:rPr>
          <w:rFonts w:ascii="Arial" w:eastAsia="Times New Roman" w:hAnsi="Arial" w:cs="Arial"/>
          <w:sz w:val="22"/>
          <w:szCs w:val="22"/>
        </w:rPr>
        <w:t>võrdsete võimaluste, soolise võrdõiguslikkuse</w:t>
      </w:r>
      <w:r w:rsidR="005605D3">
        <w:rPr>
          <w:rFonts w:ascii="Arial" w:eastAsia="Times New Roman" w:hAnsi="Arial" w:cs="Arial"/>
          <w:sz w:val="22"/>
          <w:szCs w:val="22"/>
        </w:rPr>
        <w:t xml:space="preserve"> ja</w:t>
      </w:r>
      <w:r w:rsidR="3F89316E" w:rsidRPr="17274ED8">
        <w:rPr>
          <w:rFonts w:ascii="Arial" w:eastAsia="Times New Roman" w:hAnsi="Arial" w:cs="Arial"/>
          <w:sz w:val="22"/>
          <w:szCs w:val="22"/>
        </w:rPr>
        <w:t xml:space="preserve"> ligipääsetavuse põhimõtetega.</w:t>
      </w:r>
      <w:r w:rsidR="006039FE">
        <w:rPr>
          <w:rFonts w:ascii="Arial" w:eastAsia="Times New Roman" w:hAnsi="Arial" w:cs="Arial"/>
          <w:sz w:val="22"/>
          <w:szCs w:val="22"/>
        </w:rPr>
        <w:t xml:space="preserve"> Võrdseid võimalusi ja ligipääsetavust toetava lahenduse kavandamist kirjeldab taotleja </w:t>
      </w:r>
      <w:r w:rsidR="00FF6E7A">
        <w:rPr>
          <w:rFonts w:ascii="Arial" w:eastAsia="Times New Roman" w:hAnsi="Arial" w:cs="Arial"/>
          <w:sz w:val="22"/>
          <w:szCs w:val="22"/>
        </w:rPr>
        <w:t xml:space="preserve">määruse lisa </w:t>
      </w:r>
      <w:r w:rsidR="002437BB">
        <w:rPr>
          <w:rFonts w:ascii="Arial" w:eastAsia="Times New Roman" w:hAnsi="Arial" w:cs="Arial"/>
          <w:sz w:val="22"/>
          <w:szCs w:val="22"/>
        </w:rPr>
        <w:t>2</w:t>
      </w:r>
      <w:r w:rsidR="00FF6E7A">
        <w:rPr>
          <w:rFonts w:ascii="Arial" w:eastAsia="Times New Roman" w:hAnsi="Arial" w:cs="Arial"/>
          <w:sz w:val="22"/>
          <w:szCs w:val="22"/>
        </w:rPr>
        <w:t xml:space="preserve"> „E</w:t>
      </w:r>
      <w:r w:rsidR="006039FE">
        <w:rPr>
          <w:rFonts w:ascii="Arial" w:eastAsia="Times New Roman" w:hAnsi="Arial" w:cs="Arial"/>
          <w:sz w:val="22"/>
          <w:szCs w:val="22"/>
        </w:rPr>
        <w:t>nesehindamise vorm</w:t>
      </w:r>
      <w:r w:rsidR="00FF6E7A">
        <w:rPr>
          <w:rFonts w:ascii="Arial" w:eastAsia="Times New Roman" w:hAnsi="Arial" w:cs="Arial"/>
          <w:sz w:val="22"/>
          <w:szCs w:val="22"/>
        </w:rPr>
        <w:t>“</w:t>
      </w:r>
      <w:r w:rsidR="006039FE">
        <w:rPr>
          <w:rFonts w:ascii="Arial" w:eastAsia="Times New Roman" w:hAnsi="Arial" w:cs="Arial"/>
          <w:sz w:val="22"/>
          <w:szCs w:val="22"/>
        </w:rPr>
        <w:t xml:space="preserve"> </w:t>
      </w:r>
      <w:r w:rsidR="00FF6E7A">
        <w:rPr>
          <w:rFonts w:ascii="Arial" w:eastAsia="Times New Roman" w:hAnsi="Arial" w:cs="Arial"/>
          <w:sz w:val="22"/>
          <w:szCs w:val="22"/>
        </w:rPr>
        <w:t xml:space="preserve">punktis 10 </w:t>
      </w:r>
      <w:r w:rsidR="006039FE">
        <w:rPr>
          <w:rFonts w:ascii="Arial" w:eastAsia="Times New Roman" w:hAnsi="Arial" w:cs="Arial"/>
          <w:sz w:val="22"/>
          <w:szCs w:val="22"/>
        </w:rPr>
        <w:t>piirkondliku arendusfondi kasutamise juures.</w:t>
      </w:r>
      <w:r w:rsidR="00523DC8">
        <w:rPr>
          <w:rFonts w:ascii="Arial" w:eastAsia="Times New Roman" w:hAnsi="Arial" w:cs="Arial"/>
          <w:sz w:val="22"/>
          <w:szCs w:val="22"/>
        </w:rPr>
        <w:t xml:space="preserve"> Eesti kohalike omavalitsuste lastekaitsetöö võimekus on erinev ning mitm</w:t>
      </w:r>
      <w:r w:rsidR="00FF0A14">
        <w:rPr>
          <w:rFonts w:ascii="Arial" w:eastAsia="Times New Roman" w:hAnsi="Arial" w:cs="Arial"/>
          <w:sz w:val="22"/>
          <w:szCs w:val="22"/>
        </w:rPr>
        <w:t>e</w:t>
      </w:r>
      <w:r w:rsidR="00523DC8">
        <w:rPr>
          <w:rFonts w:ascii="Arial" w:eastAsia="Times New Roman" w:hAnsi="Arial" w:cs="Arial"/>
          <w:sz w:val="22"/>
          <w:szCs w:val="22"/>
        </w:rPr>
        <w:t xml:space="preserve">s omavalitsusüksuses täidab lastekaitsetöö </w:t>
      </w:r>
      <w:r w:rsidR="00DF4515">
        <w:rPr>
          <w:rFonts w:ascii="Arial" w:eastAsia="Times New Roman" w:hAnsi="Arial" w:cs="Arial"/>
          <w:sz w:val="22"/>
          <w:szCs w:val="22"/>
        </w:rPr>
        <w:t xml:space="preserve">ülesandeid väike arv </w:t>
      </w:r>
      <w:r w:rsidR="00DF4515">
        <w:rPr>
          <w:rFonts w:ascii="Arial" w:eastAsia="Times New Roman" w:hAnsi="Arial" w:cs="Arial"/>
          <w:sz w:val="22"/>
          <w:szCs w:val="22"/>
        </w:rPr>
        <w:lastRenderedPageBreak/>
        <w:t>spetsialiste. Seetõttu ei ole toetuse keskseks lahenduseks ühe omavalitsusüksuse eraldiseisev projekt, vaid piirkondlik koostöögrupp</w:t>
      </w:r>
      <w:r w:rsidR="00F91D29">
        <w:rPr>
          <w:rFonts w:ascii="Arial" w:eastAsia="Times New Roman" w:hAnsi="Arial" w:cs="Arial"/>
          <w:sz w:val="22"/>
          <w:szCs w:val="22"/>
        </w:rPr>
        <w:t>. Piirkondliku koostöögrupi kaudu saavad väiksema võimekuse või väiksema spetsialistide arvuga omavalitsusüksused kasutada ühist rakend</w:t>
      </w:r>
      <w:r w:rsidR="00FF0A14">
        <w:rPr>
          <w:rFonts w:ascii="Arial" w:eastAsia="Times New Roman" w:hAnsi="Arial" w:cs="Arial"/>
          <w:sz w:val="22"/>
          <w:szCs w:val="22"/>
        </w:rPr>
        <w:t>us</w:t>
      </w:r>
      <w:r w:rsidR="00804DCE">
        <w:rPr>
          <w:rFonts w:ascii="Arial" w:eastAsia="Times New Roman" w:hAnsi="Arial" w:cs="Arial"/>
          <w:sz w:val="22"/>
          <w:szCs w:val="22"/>
        </w:rPr>
        <w:t>tuge, osaleda ühistes arendus- ja õppetegevustes, jagada kogemusi ning kujundada piirkonnas ühtsemaid tööviise. Juhtiva omavalitsusüksuse roll, partneromavalitsus</w:t>
      </w:r>
      <w:r w:rsidR="00E76CB2">
        <w:rPr>
          <w:rFonts w:ascii="Arial" w:eastAsia="Times New Roman" w:hAnsi="Arial" w:cs="Arial"/>
          <w:sz w:val="22"/>
          <w:szCs w:val="22"/>
        </w:rPr>
        <w:t>üksuste kaasamine ning piirkondliku arendusfondi võimalus</w:t>
      </w:r>
      <w:r w:rsidR="004749A5">
        <w:rPr>
          <w:rFonts w:ascii="Arial" w:eastAsia="Times New Roman" w:hAnsi="Arial" w:cs="Arial"/>
          <w:sz w:val="22"/>
          <w:szCs w:val="22"/>
        </w:rPr>
        <w:t xml:space="preserve"> toetavad seda, et rakendamine</w:t>
      </w:r>
      <w:r w:rsidR="003D4CA4">
        <w:rPr>
          <w:rFonts w:ascii="Arial" w:eastAsia="Times New Roman" w:hAnsi="Arial" w:cs="Arial"/>
          <w:sz w:val="22"/>
          <w:szCs w:val="22"/>
        </w:rPr>
        <w:t xml:space="preserve"> ei sõltuks üksnes iga omavalitsusüksuse</w:t>
      </w:r>
      <w:r w:rsidR="006B09C9">
        <w:rPr>
          <w:rFonts w:ascii="Arial" w:eastAsia="Times New Roman" w:hAnsi="Arial" w:cs="Arial"/>
          <w:sz w:val="22"/>
          <w:szCs w:val="22"/>
        </w:rPr>
        <w:t xml:space="preserve"> eraldiseisvast võimekusest.</w:t>
      </w:r>
      <w:r w:rsidR="7F2AAB1C" w:rsidRPr="3D08D7E0">
        <w:rPr>
          <w:rFonts w:ascii="Arial" w:eastAsia="Times New Roman" w:hAnsi="Arial" w:cs="Arial"/>
          <w:sz w:val="22"/>
          <w:szCs w:val="22"/>
        </w:rPr>
        <w:t xml:space="preserve"> Tasakaalustatud regionaalset arengut</w:t>
      </w:r>
      <w:r w:rsidR="505BD76B" w:rsidRPr="3D08D7E0">
        <w:rPr>
          <w:rFonts w:ascii="Arial" w:eastAsia="Times New Roman" w:hAnsi="Arial" w:cs="Arial"/>
          <w:sz w:val="22"/>
          <w:szCs w:val="22"/>
        </w:rPr>
        <w:t xml:space="preserve"> mõõdetakse indikaatori</w:t>
      </w:r>
      <w:r w:rsidR="00996E31">
        <w:rPr>
          <w:rFonts w:ascii="Arial" w:eastAsia="Times New Roman" w:hAnsi="Arial" w:cs="Arial"/>
          <w:sz w:val="22"/>
          <w:szCs w:val="22"/>
        </w:rPr>
        <w:t>ga</w:t>
      </w:r>
      <w:r w:rsidR="505BD76B" w:rsidRPr="3D08D7E0">
        <w:rPr>
          <w:rFonts w:ascii="Arial" w:eastAsia="Times New Roman" w:hAnsi="Arial" w:cs="Arial"/>
          <w:sz w:val="22"/>
          <w:szCs w:val="22"/>
        </w:rPr>
        <w:t xml:space="preserve"> </w:t>
      </w:r>
      <w:r w:rsidR="00627FC4">
        <w:rPr>
          <w:rFonts w:ascii="Arial" w:eastAsia="Times New Roman" w:hAnsi="Arial" w:cs="Arial"/>
          <w:sz w:val="22"/>
          <w:szCs w:val="22"/>
        </w:rPr>
        <w:t>„</w:t>
      </w:r>
      <w:r w:rsidR="505BD76B" w:rsidRPr="3D08D7E0">
        <w:rPr>
          <w:rFonts w:ascii="Arial" w:eastAsia="Times New Roman" w:hAnsi="Arial" w:cs="Arial"/>
          <w:sz w:val="22"/>
          <w:szCs w:val="22"/>
        </w:rPr>
        <w:t>püsiva suhtelise vaesuse määr</w:t>
      </w:r>
      <w:r w:rsidR="009D0CF7">
        <w:rPr>
          <w:rFonts w:ascii="Arial" w:eastAsia="Times New Roman" w:hAnsi="Arial" w:cs="Arial"/>
          <w:sz w:val="22"/>
          <w:szCs w:val="22"/>
        </w:rPr>
        <w:t>“</w:t>
      </w:r>
      <w:r w:rsidR="63CDA427" w:rsidRPr="3D08D7E0">
        <w:rPr>
          <w:rFonts w:ascii="Arial" w:eastAsia="Times New Roman" w:hAnsi="Arial" w:cs="Arial"/>
          <w:sz w:val="22"/>
          <w:szCs w:val="22"/>
        </w:rPr>
        <w:t xml:space="preserve">. </w:t>
      </w:r>
      <w:r w:rsidR="00627FC4">
        <w:rPr>
          <w:rFonts w:ascii="Arial" w:eastAsia="Times New Roman" w:hAnsi="Arial" w:cs="Arial"/>
          <w:sz w:val="22"/>
          <w:szCs w:val="22"/>
        </w:rPr>
        <w:t>„</w:t>
      </w:r>
      <w:r w:rsidR="63CDA427" w:rsidRPr="3D08D7E0">
        <w:rPr>
          <w:rFonts w:ascii="Arial" w:eastAsia="Times New Roman" w:hAnsi="Arial" w:cs="Arial"/>
          <w:sz w:val="22"/>
          <w:szCs w:val="22"/>
        </w:rPr>
        <w:t>Turvalisuse märkide“ rakendamine panustab püsiva suhtelise vaesuse vähendamise eesmärki kaudselt, parandades abivajavate laste ja perede toetamise kvaliteeti. Lähenemine aitab lastekaitsetöötajal koos pere ja tema võrgustikuga selgemalt määratleda pere probleemid, olemasolevad tugevused ja vajalikud muutused ning leida kestlikumaid lahendusi. Pere loomuliku tugivõrgustiku kaasamine aitab suurendada pere enda toimetulekuvõimekust ja vähendada olukorda, kus vastutus probleemide lahendamise eest jääb üksnes pere ja lastekaitsetöötaja kanda</w:t>
      </w:r>
    </w:p>
    <w:p w14:paraId="74E353BB" w14:textId="64905C11" w:rsidR="0007288E" w:rsidRPr="00190C93" w:rsidRDefault="0007288E" w:rsidP="00A912D3">
      <w:pPr>
        <w:spacing w:after="0" w:line="240" w:lineRule="auto"/>
        <w:jc w:val="both"/>
        <w:rPr>
          <w:rFonts w:ascii="Arial" w:eastAsia="Times New Roman" w:hAnsi="Arial" w:cs="Arial"/>
          <w:sz w:val="22"/>
          <w:szCs w:val="22"/>
        </w:rPr>
      </w:pPr>
    </w:p>
    <w:p w14:paraId="5A7E3517" w14:textId="325C1DC7" w:rsidR="00DE1371" w:rsidRPr="00DE1371" w:rsidRDefault="008A6CFD" w:rsidP="00DE1371">
      <w:pPr>
        <w:spacing w:after="0" w:line="240" w:lineRule="auto"/>
        <w:jc w:val="both"/>
        <w:rPr>
          <w:rFonts w:ascii="Arial" w:eastAsia="Times New Roman" w:hAnsi="Arial" w:cs="Arial"/>
          <w:sz w:val="22"/>
          <w:szCs w:val="22"/>
          <w:highlight w:val="yellow"/>
        </w:rPr>
      </w:pPr>
      <w:r w:rsidRPr="008A6CFD">
        <w:rPr>
          <w:rFonts w:ascii="Arial" w:eastAsia="Times New Roman" w:hAnsi="Arial" w:cs="Arial"/>
          <w:sz w:val="22"/>
          <w:szCs w:val="22"/>
        </w:rPr>
        <w:t xml:space="preserve">Lisaks on struktuurivahendite rakendamise perioodil 2021–2027 rahastatavate tegevuste kavandamisel, elluviimisel, seires ja hindamisel kohustus järgida Euroopa Liidu põhiõiguste harta nõudeid, vältida diskrimineerimist (soo, vanuse, rahvuse, nahavärvuse, puude, seksuaalse </w:t>
      </w:r>
      <w:proofErr w:type="spellStart"/>
      <w:r w:rsidRPr="008A6CFD">
        <w:rPr>
          <w:rFonts w:ascii="Arial" w:eastAsia="Times New Roman" w:hAnsi="Arial" w:cs="Arial"/>
          <w:sz w:val="22"/>
          <w:szCs w:val="22"/>
        </w:rPr>
        <w:t>sättumuse</w:t>
      </w:r>
      <w:proofErr w:type="spellEnd"/>
      <w:r w:rsidRPr="008A6CFD">
        <w:rPr>
          <w:rFonts w:ascii="Arial" w:eastAsia="Times New Roman" w:hAnsi="Arial" w:cs="Arial"/>
          <w:sz w:val="22"/>
          <w:szCs w:val="22"/>
        </w:rPr>
        <w:t xml:space="preserve"> ja veendumuse alusel) ja tagada puudega </w:t>
      </w:r>
      <w:r w:rsidRPr="00DE1371">
        <w:rPr>
          <w:rFonts w:ascii="Arial" w:eastAsia="Times New Roman" w:hAnsi="Arial" w:cs="Arial"/>
          <w:sz w:val="22"/>
          <w:szCs w:val="22"/>
        </w:rPr>
        <w:t xml:space="preserve">inimestele </w:t>
      </w:r>
      <w:r w:rsidR="000C047E" w:rsidRPr="00DE1371">
        <w:rPr>
          <w:rFonts w:ascii="Arial" w:eastAsia="Times New Roman" w:hAnsi="Arial" w:cs="Arial"/>
          <w:sz w:val="22"/>
          <w:szCs w:val="22"/>
        </w:rPr>
        <w:t>võrdne juurdepääs</w:t>
      </w:r>
      <w:r w:rsidR="00DE1371" w:rsidRPr="00DE1371">
        <w:rPr>
          <w:rFonts w:ascii="Segoe UI" w:eastAsia="Times New Roman" w:hAnsi="Segoe UI" w:cs="Segoe UI"/>
          <w:kern w:val="0"/>
          <w:sz w:val="21"/>
          <w:szCs w:val="21"/>
          <w:lang w:eastAsia="et-EE"/>
          <w14:ligatures w14:val="none"/>
        </w:rPr>
        <w:t xml:space="preserve"> t</w:t>
      </w:r>
      <w:r w:rsidR="00DE1371" w:rsidRPr="00DE1371">
        <w:rPr>
          <w:rFonts w:ascii="Arial" w:eastAsia="Times New Roman" w:hAnsi="Arial" w:cs="Arial"/>
          <w:sz w:val="22"/>
          <w:szCs w:val="22"/>
        </w:rPr>
        <w:t>egevustele, teenustele, teabele, kommunikatsioonile ning füüsilisele keskkonnale.</w:t>
      </w:r>
    </w:p>
    <w:p w14:paraId="4CF41039" w14:textId="36C7AC37" w:rsidR="000C047E" w:rsidRPr="000C047E" w:rsidRDefault="000C047E" w:rsidP="000C047E">
      <w:pPr>
        <w:spacing w:after="0" w:line="240" w:lineRule="auto"/>
        <w:jc w:val="both"/>
        <w:rPr>
          <w:rFonts w:ascii="Arial" w:eastAsia="Times New Roman" w:hAnsi="Arial" w:cs="Arial"/>
          <w:sz w:val="22"/>
          <w:szCs w:val="22"/>
          <w:highlight w:val="yellow"/>
        </w:rPr>
      </w:pPr>
    </w:p>
    <w:p w14:paraId="036A4E79" w14:textId="0DF6B0B4" w:rsidR="00B4252D" w:rsidRPr="00B21124" w:rsidRDefault="0AFC0FB7" w:rsidP="6DAAC1F0">
      <w:pPr>
        <w:spacing w:after="0" w:line="240" w:lineRule="auto"/>
        <w:jc w:val="both"/>
        <w:rPr>
          <w:rFonts w:ascii="Arial" w:hAnsi="Arial" w:cs="Arial"/>
          <w:sz w:val="22"/>
          <w:szCs w:val="22"/>
        </w:rPr>
      </w:pPr>
      <w:r w:rsidRPr="00FA0F21">
        <w:rPr>
          <w:rFonts w:ascii="Arial" w:eastAsia="Times New Roman" w:hAnsi="Arial" w:cs="Arial"/>
          <w:b/>
          <w:bCs/>
          <w:sz w:val="22"/>
          <w:szCs w:val="22"/>
        </w:rPr>
        <w:t>Paragrahvi</w:t>
      </w:r>
      <w:r w:rsidR="00F57F02" w:rsidRPr="00FA0F21">
        <w:rPr>
          <w:rFonts w:ascii="Arial" w:eastAsia="Times New Roman" w:hAnsi="Arial" w:cs="Arial"/>
          <w:b/>
          <w:bCs/>
          <w:sz w:val="22"/>
          <w:szCs w:val="22"/>
        </w:rPr>
        <w:t>s</w:t>
      </w:r>
      <w:r w:rsidRPr="00FA0F21">
        <w:rPr>
          <w:rFonts w:ascii="Arial" w:eastAsia="Times New Roman" w:hAnsi="Arial" w:cs="Arial"/>
          <w:b/>
          <w:bCs/>
          <w:sz w:val="22"/>
          <w:szCs w:val="22"/>
        </w:rPr>
        <w:t xml:space="preserve"> 3</w:t>
      </w:r>
      <w:r w:rsidRPr="00B21124">
        <w:rPr>
          <w:rFonts w:ascii="Arial" w:eastAsia="Times New Roman" w:hAnsi="Arial" w:cs="Arial"/>
          <w:sz w:val="22"/>
          <w:szCs w:val="22"/>
        </w:rPr>
        <w:t xml:space="preserve"> määratakse rakendusüksus </w:t>
      </w:r>
      <w:r w:rsidR="00B95B62" w:rsidRPr="00B21124">
        <w:rPr>
          <w:rFonts w:ascii="Arial" w:eastAsia="Times New Roman" w:hAnsi="Arial" w:cs="Arial"/>
          <w:sz w:val="22"/>
          <w:szCs w:val="22"/>
        </w:rPr>
        <w:t>(</w:t>
      </w:r>
      <w:r w:rsidR="003D2DC8">
        <w:rPr>
          <w:rFonts w:ascii="Arial" w:eastAsia="Times New Roman" w:hAnsi="Arial" w:cs="Arial"/>
          <w:sz w:val="22"/>
          <w:szCs w:val="22"/>
        </w:rPr>
        <w:t xml:space="preserve">edaspidi </w:t>
      </w:r>
      <w:r w:rsidR="00B95B62" w:rsidRPr="00B21124">
        <w:rPr>
          <w:rFonts w:ascii="Arial" w:eastAsia="Times New Roman" w:hAnsi="Arial" w:cs="Arial"/>
          <w:sz w:val="22"/>
          <w:szCs w:val="22"/>
        </w:rPr>
        <w:t xml:space="preserve">RÜ) </w:t>
      </w:r>
      <w:r w:rsidRPr="00B21124">
        <w:rPr>
          <w:rFonts w:ascii="Arial" w:eastAsia="Times New Roman" w:hAnsi="Arial" w:cs="Arial"/>
          <w:sz w:val="22"/>
          <w:szCs w:val="22"/>
        </w:rPr>
        <w:t>ja rakendusasutus</w:t>
      </w:r>
      <w:r w:rsidR="00B95B62" w:rsidRPr="00B21124">
        <w:rPr>
          <w:rFonts w:ascii="Arial" w:eastAsia="Times New Roman" w:hAnsi="Arial" w:cs="Arial"/>
          <w:sz w:val="22"/>
          <w:szCs w:val="22"/>
        </w:rPr>
        <w:t xml:space="preserve"> (</w:t>
      </w:r>
      <w:r w:rsidR="003D2DC8">
        <w:rPr>
          <w:rFonts w:ascii="Arial" w:eastAsia="Times New Roman" w:hAnsi="Arial" w:cs="Arial"/>
          <w:sz w:val="22"/>
          <w:szCs w:val="22"/>
        </w:rPr>
        <w:t xml:space="preserve">edaspidi </w:t>
      </w:r>
      <w:r w:rsidR="00B95B62" w:rsidRPr="00B21124">
        <w:rPr>
          <w:rFonts w:ascii="Arial" w:eastAsia="Times New Roman" w:hAnsi="Arial" w:cs="Arial"/>
          <w:sz w:val="22"/>
          <w:szCs w:val="22"/>
        </w:rPr>
        <w:t>RA)</w:t>
      </w:r>
      <w:r w:rsidRPr="00B21124">
        <w:rPr>
          <w:rFonts w:ascii="Arial" w:eastAsia="Times New Roman" w:hAnsi="Arial" w:cs="Arial"/>
          <w:sz w:val="22"/>
          <w:szCs w:val="22"/>
        </w:rPr>
        <w:t xml:space="preserve">. </w:t>
      </w:r>
      <w:r w:rsidR="00F93E71" w:rsidRPr="00B21124">
        <w:rPr>
          <w:rFonts w:ascii="Arial" w:eastAsia="Times New Roman" w:hAnsi="Arial" w:cs="Arial"/>
          <w:sz w:val="22"/>
          <w:szCs w:val="22"/>
        </w:rPr>
        <w:t xml:space="preserve">Vastavalt ÜSS2021_2027 § 4 lõike </w:t>
      </w:r>
      <w:r w:rsidR="00F93E71" w:rsidRPr="00423B2F">
        <w:rPr>
          <w:rFonts w:ascii="Arial" w:eastAsia="Times New Roman" w:hAnsi="Arial" w:cs="Arial"/>
          <w:sz w:val="22"/>
          <w:szCs w:val="22"/>
        </w:rPr>
        <w:t xml:space="preserve">3 alusel Vabariigi Valitsuse kinnitatud meetmete nimekirjale on meetme RÜ </w:t>
      </w:r>
      <w:r w:rsidRPr="00B21124">
        <w:rPr>
          <w:rFonts w:ascii="Arial" w:eastAsia="Times New Roman" w:hAnsi="Arial" w:cs="Arial"/>
          <w:sz w:val="22"/>
          <w:szCs w:val="22"/>
        </w:rPr>
        <w:t xml:space="preserve">Riigi Tugiteenuste Keskus </w:t>
      </w:r>
      <w:r w:rsidR="00730224">
        <w:rPr>
          <w:rFonts w:ascii="Arial" w:eastAsia="Times New Roman" w:hAnsi="Arial" w:cs="Arial"/>
          <w:sz w:val="22"/>
          <w:szCs w:val="22"/>
        </w:rPr>
        <w:t>ja</w:t>
      </w:r>
      <w:r w:rsidRPr="00B21124">
        <w:rPr>
          <w:rFonts w:ascii="Arial" w:eastAsia="Times New Roman" w:hAnsi="Arial" w:cs="Arial"/>
          <w:sz w:val="22"/>
          <w:szCs w:val="22"/>
        </w:rPr>
        <w:t xml:space="preserve"> </w:t>
      </w:r>
      <w:r w:rsidR="00F93E71" w:rsidRPr="00B21124">
        <w:rPr>
          <w:rFonts w:ascii="Arial" w:eastAsia="Times New Roman" w:hAnsi="Arial" w:cs="Arial"/>
          <w:sz w:val="22"/>
          <w:szCs w:val="22"/>
        </w:rPr>
        <w:t xml:space="preserve">RA </w:t>
      </w:r>
      <w:r w:rsidRPr="00B21124">
        <w:rPr>
          <w:rFonts w:ascii="Arial" w:eastAsia="Times New Roman" w:hAnsi="Arial" w:cs="Arial"/>
          <w:sz w:val="22"/>
          <w:szCs w:val="22"/>
        </w:rPr>
        <w:t>on Sotsiaalministeerium</w:t>
      </w:r>
      <w:r w:rsidR="00F85358" w:rsidRPr="00B21124">
        <w:rPr>
          <w:rFonts w:ascii="Arial" w:eastAsia="Times New Roman" w:hAnsi="Arial" w:cs="Arial"/>
          <w:sz w:val="22"/>
          <w:szCs w:val="22"/>
        </w:rPr>
        <w:t xml:space="preserve"> (</w:t>
      </w:r>
      <w:proofErr w:type="spellStart"/>
      <w:r w:rsidR="002D63F9" w:rsidRPr="00B21124">
        <w:rPr>
          <w:rFonts w:ascii="Arial" w:eastAsia="Times New Roman" w:hAnsi="Arial" w:cs="Arial"/>
          <w:sz w:val="22"/>
          <w:szCs w:val="22"/>
        </w:rPr>
        <w:t>välisvahendite</w:t>
      </w:r>
      <w:proofErr w:type="spellEnd"/>
      <w:r w:rsidR="002D63F9" w:rsidRPr="00B21124">
        <w:rPr>
          <w:rFonts w:ascii="Arial" w:eastAsia="Times New Roman" w:hAnsi="Arial" w:cs="Arial"/>
          <w:sz w:val="22"/>
          <w:szCs w:val="22"/>
        </w:rPr>
        <w:t xml:space="preserve"> osakond</w:t>
      </w:r>
      <w:r w:rsidR="00F85358" w:rsidRPr="00B21124">
        <w:rPr>
          <w:rFonts w:ascii="Arial" w:eastAsia="Times New Roman" w:hAnsi="Arial" w:cs="Arial"/>
          <w:sz w:val="22"/>
          <w:szCs w:val="22"/>
        </w:rPr>
        <w:t>)</w:t>
      </w:r>
      <w:r w:rsidRPr="00B21124">
        <w:rPr>
          <w:rFonts w:ascii="Arial" w:eastAsia="Times New Roman" w:hAnsi="Arial" w:cs="Arial"/>
          <w:sz w:val="22"/>
          <w:szCs w:val="22"/>
        </w:rPr>
        <w:t>.</w:t>
      </w:r>
    </w:p>
    <w:p w14:paraId="3EE8EB54" w14:textId="24E29E0C" w:rsidR="00B4252D" w:rsidRPr="00B21124" w:rsidRDefault="00B4252D" w:rsidP="6DAAC1F0">
      <w:pPr>
        <w:spacing w:after="0" w:line="240" w:lineRule="auto"/>
        <w:jc w:val="both"/>
        <w:rPr>
          <w:rFonts w:ascii="Arial" w:hAnsi="Arial" w:cs="Arial"/>
          <w:sz w:val="22"/>
          <w:szCs w:val="22"/>
        </w:rPr>
      </w:pPr>
    </w:p>
    <w:p w14:paraId="4D0B2B4C" w14:textId="06DB358E" w:rsidR="00E520E5" w:rsidRPr="00B21124" w:rsidRDefault="46836E3A" w:rsidP="6DAAC1F0">
      <w:pPr>
        <w:spacing w:after="0" w:line="240" w:lineRule="auto"/>
        <w:jc w:val="both"/>
        <w:rPr>
          <w:rFonts w:ascii="Arial" w:hAnsi="Arial" w:cs="Arial"/>
          <w:sz w:val="22"/>
          <w:szCs w:val="22"/>
        </w:rPr>
      </w:pPr>
      <w:r w:rsidRPr="00B21124">
        <w:rPr>
          <w:rFonts w:ascii="Arial" w:hAnsi="Arial" w:cs="Arial"/>
          <w:b/>
          <w:bCs/>
          <w:sz w:val="22"/>
          <w:szCs w:val="22"/>
        </w:rPr>
        <w:t>2</w:t>
      </w:r>
      <w:r w:rsidR="13A578A1" w:rsidRPr="00B21124">
        <w:rPr>
          <w:rFonts w:ascii="Arial" w:hAnsi="Arial" w:cs="Arial"/>
          <w:b/>
          <w:bCs/>
          <w:sz w:val="22"/>
          <w:szCs w:val="22"/>
        </w:rPr>
        <w:t>.</w:t>
      </w:r>
      <w:r w:rsidR="397355C5" w:rsidRPr="00B21124">
        <w:rPr>
          <w:rFonts w:ascii="Arial" w:hAnsi="Arial" w:cs="Arial"/>
          <w:b/>
          <w:bCs/>
          <w:sz w:val="22"/>
          <w:szCs w:val="22"/>
        </w:rPr>
        <w:t xml:space="preserve"> </w:t>
      </w:r>
      <w:r w:rsidR="35807876" w:rsidRPr="00B21124">
        <w:rPr>
          <w:rFonts w:ascii="Arial" w:hAnsi="Arial" w:cs="Arial"/>
          <w:b/>
          <w:bCs/>
          <w:sz w:val="22"/>
          <w:szCs w:val="22"/>
        </w:rPr>
        <w:t>peatük</w:t>
      </w:r>
      <w:r w:rsidR="00933917" w:rsidRPr="00B21124">
        <w:rPr>
          <w:rFonts w:ascii="Arial" w:hAnsi="Arial" w:cs="Arial"/>
          <w:b/>
          <w:bCs/>
          <w:sz w:val="22"/>
          <w:szCs w:val="22"/>
        </w:rPr>
        <w:t xml:space="preserve">k </w:t>
      </w:r>
      <w:r w:rsidR="00EE1870">
        <w:rPr>
          <w:rFonts w:ascii="Arial" w:hAnsi="Arial" w:cs="Arial"/>
          <w:b/>
          <w:bCs/>
          <w:sz w:val="22"/>
          <w:szCs w:val="22"/>
        </w:rPr>
        <w:t>„</w:t>
      </w:r>
      <w:r w:rsidR="00E520E5" w:rsidRPr="00B21124">
        <w:rPr>
          <w:rFonts w:ascii="Arial" w:hAnsi="Arial" w:cs="Arial"/>
          <w:b/>
          <w:bCs/>
          <w:sz w:val="22"/>
          <w:szCs w:val="22"/>
        </w:rPr>
        <w:t>Toetatavad tegevused, kulude abikõlblikkus ja toetuse määr</w:t>
      </w:r>
      <w:r w:rsidR="00EE1870">
        <w:rPr>
          <w:rFonts w:ascii="Arial" w:hAnsi="Arial" w:cs="Arial"/>
          <w:b/>
          <w:bCs/>
          <w:sz w:val="22"/>
          <w:szCs w:val="22"/>
        </w:rPr>
        <w:t>“</w:t>
      </w:r>
    </w:p>
    <w:p w14:paraId="09B3B5AE" w14:textId="310E5380" w:rsidR="00B4252D" w:rsidRPr="00B21124" w:rsidRDefault="00B4252D" w:rsidP="6DAAC1F0">
      <w:pPr>
        <w:spacing w:after="0" w:line="240" w:lineRule="auto"/>
        <w:jc w:val="both"/>
        <w:rPr>
          <w:rFonts w:ascii="Arial" w:hAnsi="Arial" w:cs="Arial"/>
          <w:sz w:val="22"/>
          <w:szCs w:val="22"/>
          <w:u w:val="single"/>
        </w:rPr>
      </w:pPr>
    </w:p>
    <w:p w14:paraId="09060246" w14:textId="4238E071" w:rsidR="00B4252D" w:rsidRPr="00B21124" w:rsidRDefault="35807876" w:rsidP="6DAAC1F0">
      <w:pPr>
        <w:spacing w:after="0" w:line="240" w:lineRule="auto"/>
        <w:jc w:val="both"/>
        <w:rPr>
          <w:rFonts w:ascii="Arial" w:hAnsi="Arial" w:cs="Arial"/>
          <w:sz w:val="22"/>
          <w:szCs w:val="22"/>
        </w:rPr>
      </w:pPr>
      <w:r w:rsidRPr="00B21124">
        <w:rPr>
          <w:rFonts w:ascii="Arial" w:hAnsi="Arial" w:cs="Arial"/>
          <w:b/>
          <w:bCs/>
          <w:sz w:val="22"/>
          <w:szCs w:val="22"/>
        </w:rPr>
        <w:t>Paragrahvi</w:t>
      </w:r>
      <w:r w:rsidR="00EE1870">
        <w:rPr>
          <w:rFonts w:ascii="Arial" w:hAnsi="Arial" w:cs="Arial"/>
          <w:b/>
          <w:bCs/>
          <w:sz w:val="22"/>
          <w:szCs w:val="22"/>
        </w:rPr>
        <w:t>s</w:t>
      </w:r>
      <w:r w:rsidRPr="00B21124">
        <w:rPr>
          <w:rFonts w:ascii="Arial" w:hAnsi="Arial" w:cs="Arial"/>
          <w:b/>
          <w:bCs/>
          <w:sz w:val="22"/>
          <w:szCs w:val="22"/>
        </w:rPr>
        <w:t xml:space="preserve"> 4</w:t>
      </w:r>
      <w:r w:rsidRPr="00B21124">
        <w:rPr>
          <w:rFonts w:ascii="Arial" w:hAnsi="Arial" w:cs="Arial"/>
          <w:sz w:val="22"/>
          <w:szCs w:val="22"/>
        </w:rPr>
        <w:t xml:space="preserve"> sätestatakse toetatavad tegevused.</w:t>
      </w:r>
    </w:p>
    <w:p w14:paraId="5BF2BC07" w14:textId="00AE8219" w:rsidR="00B4252D" w:rsidRPr="00B21124" w:rsidRDefault="00B4252D" w:rsidP="6DAAC1F0">
      <w:pPr>
        <w:spacing w:after="0" w:line="240" w:lineRule="auto"/>
        <w:jc w:val="both"/>
        <w:rPr>
          <w:rFonts w:ascii="Arial" w:hAnsi="Arial" w:cs="Arial"/>
          <w:sz w:val="22"/>
          <w:szCs w:val="22"/>
        </w:rPr>
      </w:pPr>
    </w:p>
    <w:p w14:paraId="763B619C" w14:textId="10BBA3C0" w:rsidR="00B4252D" w:rsidRPr="00B21124" w:rsidRDefault="671ED0DE" w:rsidP="6DAAC1F0">
      <w:pPr>
        <w:spacing w:after="0" w:line="240" w:lineRule="auto"/>
        <w:jc w:val="both"/>
      </w:pPr>
      <w:r w:rsidRPr="59503197">
        <w:rPr>
          <w:rFonts w:ascii="Arial" w:hAnsi="Arial" w:cs="Arial"/>
          <w:sz w:val="22"/>
          <w:szCs w:val="22"/>
        </w:rPr>
        <w:t xml:space="preserve">Toetatavad tegevused </w:t>
      </w:r>
      <w:r w:rsidR="0FAC737F" w:rsidRPr="59503197">
        <w:rPr>
          <w:rFonts w:ascii="Arial" w:hAnsi="Arial" w:cs="Arial"/>
          <w:sz w:val="22"/>
          <w:szCs w:val="22"/>
        </w:rPr>
        <w:t>moodusta</w:t>
      </w:r>
      <w:r w:rsidRPr="59503197">
        <w:rPr>
          <w:rFonts w:ascii="Arial" w:hAnsi="Arial" w:cs="Arial"/>
          <w:sz w:val="22"/>
          <w:szCs w:val="22"/>
        </w:rPr>
        <w:t>vad</w:t>
      </w:r>
      <w:r w:rsidR="00030326" w:rsidRPr="00B21124">
        <w:rPr>
          <w:rFonts w:ascii="Arial" w:hAnsi="Arial" w:cs="Arial"/>
          <w:sz w:val="22"/>
          <w:szCs w:val="22"/>
        </w:rPr>
        <w:t xml:space="preserve"> </w:t>
      </w:r>
      <w:r w:rsidR="35807876" w:rsidRPr="00B21124">
        <w:rPr>
          <w:rFonts w:ascii="Arial" w:hAnsi="Arial" w:cs="Arial"/>
          <w:sz w:val="22"/>
          <w:szCs w:val="22"/>
        </w:rPr>
        <w:t>terviku</w:t>
      </w:r>
      <w:r w:rsidR="5AD91681" w:rsidRPr="59503197">
        <w:rPr>
          <w:rFonts w:ascii="Arial" w:hAnsi="Arial" w:cs="Arial"/>
          <w:sz w:val="22"/>
          <w:szCs w:val="22"/>
        </w:rPr>
        <w:t>, mille keskmes on piirkondliku koostöögrupi moodustamine ja arendamine</w:t>
      </w:r>
      <w:r w:rsidR="37F29AE5" w:rsidRPr="59503197">
        <w:rPr>
          <w:rFonts w:ascii="Arial" w:hAnsi="Arial" w:cs="Arial"/>
          <w:sz w:val="22"/>
          <w:szCs w:val="22"/>
        </w:rPr>
        <w:t>, „Turvalisuse mär</w:t>
      </w:r>
      <w:r w:rsidR="002C53E6">
        <w:rPr>
          <w:rFonts w:ascii="Arial" w:hAnsi="Arial" w:cs="Arial"/>
          <w:sz w:val="22"/>
          <w:szCs w:val="22"/>
        </w:rPr>
        <w:t>kide</w:t>
      </w:r>
      <w:r w:rsidR="00730224">
        <w:rPr>
          <w:rFonts w:ascii="Arial" w:hAnsi="Arial" w:cs="Arial"/>
          <w:sz w:val="22"/>
          <w:szCs w:val="22"/>
        </w:rPr>
        <w:t>“</w:t>
      </w:r>
      <w:r w:rsidR="37F29AE5" w:rsidRPr="59503197">
        <w:rPr>
          <w:rFonts w:ascii="Arial" w:hAnsi="Arial" w:cs="Arial"/>
          <w:sz w:val="22"/>
          <w:szCs w:val="22"/>
        </w:rPr>
        <w:t xml:space="preserve"> koolitusprogrammis osalemine ning </w:t>
      </w:r>
      <w:r w:rsidR="0074707E" w:rsidRPr="59503197">
        <w:rPr>
          <w:rFonts w:ascii="Arial" w:hAnsi="Arial" w:cs="Arial"/>
          <w:sz w:val="22"/>
          <w:szCs w:val="22"/>
        </w:rPr>
        <w:t>„Turvalisuse mär</w:t>
      </w:r>
      <w:r w:rsidR="0074707E">
        <w:rPr>
          <w:rFonts w:ascii="Arial" w:hAnsi="Arial" w:cs="Arial"/>
          <w:sz w:val="22"/>
          <w:szCs w:val="22"/>
        </w:rPr>
        <w:t>kide“</w:t>
      </w:r>
      <w:r w:rsidR="37F29AE5" w:rsidRPr="59503197">
        <w:rPr>
          <w:rFonts w:ascii="Arial" w:hAnsi="Arial" w:cs="Arial"/>
          <w:sz w:val="22"/>
          <w:szCs w:val="22"/>
        </w:rPr>
        <w:t xml:space="preserve"> rakendamine osalevate omavalitsusüksuste lastekaitsetöö juhtimises, töökorralduses ja juhtumitöö praktikas</w:t>
      </w:r>
      <w:r w:rsidR="5B2B96AB" w:rsidRPr="59503197">
        <w:rPr>
          <w:rFonts w:ascii="Arial" w:hAnsi="Arial" w:cs="Arial"/>
          <w:sz w:val="22"/>
          <w:szCs w:val="22"/>
        </w:rPr>
        <w:t>.</w:t>
      </w:r>
    </w:p>
    <w:p w14:paraId="441937AB" w14:textId="5E388466" w:rsidR="59503197" w:rsidRDefault="59503197" w:rsidP="59503197">
      <w:pPr>
        <w:spacing w:after="0" w:line="240" w:lineRule="auto"/>
        <w:jc w:val="both"/>
        <w:rPr>
          <w:rFonts w:ascii="Arial" w:hAnsi="Arial" w:cs="Arial"/>
          <w:sz w:val="22"/>
          <w:szCs w:val="22"/>
        </w:rPr>
      </w:pPr>
    </w:p>
    <w:p w14:paraId="2DD3E0E9" w14:textId="5BD494CB" w:rsidR="7AD9C655" w:rsidRDefault="7AD9C655" w:rsidP="59503197">
      <w:pPr>
        <w:spacing w:after="0" w:line="240" w:lineRule="auto"/>
        <w:jc w:val="both"/>
        <w:rPr>
          <w:rFonts w:ascii="Arial" w:hAnsi="Arial" w:cs="Arial"/>
          <w:sz w:val="22"/>
          <w:szCs w:val="22"/>
        </w:rPr>
      </w:pPr>
      <w:r w:rsidRPr="001539D7">
        <w:rPr>
          <w:rFonts w:ascii="Arial" w:hAnsi="Arial" w:cs="Arial"/>
          <w:sz w:val="22"/>
          <w:szCs w:val="22"/>
          <w:u w:val="single"/>
        </w:rPr>
        <w:t>Lõike 1</w:t>
      </w:r>
      <w:r w:rsidRPr="59503197">
        <w:rPr>
          <w:rFonts w:ascii="Arial" w:hAnsi="Arial" w:cs="Arial"/>
          <w:sz w:val="22"/>
          <w:szCs w:val="22"/>
        </w:rPr>
        <w:t xml:space="preserve"> punkti</w:t>
      </w:r>
      <w:r w:rsidR="1BA39443" w:rsidRPr="59503197">
        <w:rPr>
          <w:rFonts w:ascii="Arial" w:hAnsi="Arial" w:cs="Arial"/>
          <w:sz w:val="22"/>
          <w:szCs w:val="22"/>
        </w:rPr>
        <w:t>s</w:t>
      </w:r>
      <w:r w:rsidRPr="59503197">
        <w:rPr>
          <w:rFonts w:ascii="Arial" w:hAnsi="Arial" w:cs="Arial"/>
          <w:sz w:val="22"/>
          <w:szCs w:val="22"/>
        </w:rPr>
        <w:t xml:space="preserve"> 1</w:t>
      </w:r>
      <w:r w:rsidR="1AB610C2" w:rsidRPr="59503197">
        <w:rPr>
          <w:rFonts w:ascii="Arial" w:hAnsi="Arial" w:cs="Arial"/>
          <w:sz w:val="22"/>
          <w:szCs w:val="22"/>
        </w:rPr>
        <w:t xml:space="preserve"> </w:t>
      </w:r>
      <w:r w:rsidRPr="59503197">
        <w:rPr>
          <w:rFonts w:ascii="Arial" w:hAnsi="Arial" w:cs="Arial"/>
          <w:sz w:val="22"/>
          <w:szCs w:val="22"/>
        </w:rPr>
        <w:t>nimetatud lapse õiguste ja heaolu kaitse</w:t>
      </w:r>
      <w:r w:rsidR="3C8B7646" w:rsidRPr="59503197">
        <w:rPr>
          <w:rFonts w:ascii="Arial" w:hAnsi="Arial" w:cs="Arial"/>
          <w:sz w:val="22"/>
          <w:szCs w:val="22"/>
        </w:rPr>
        <w:t xml:space="preserve"> toetamine</w:t>
      </w:r>
      <w:r w:rsidRPr="59503197">
        <w:rPr>
          <w:rFonts w:ascii="Arial" w:hAnsi="Arial" w:cs="Arial"/>
          <w:sz w:val="22"/>
          <w:szCs w:val="22"/>
        </w:rPr>
        <w:t xml:space="preserve"> ning lapse vajadustest ja huvidest lähtuva abi korraldamist toetavad tegevused hõlmavad tegevusi, mis aitavad muuta juhtumitöö lapse ja pere jaoks arusaadavamaks, kaasavamaks ja eesmärgistatumaks. Need tegevused võivad olla seotud lapse, pere ja võrgustiku kaasamise, abi planeerimise, turvalisuse tagamise, ligipääsetavuse parandamise või võrdseid võimalusi toetavate lahenduste kasutuselevõtmisega.</w:t>
      </w:r>
    </w:p>
    <w:p w14:paraId="5AEDE21F" w14:textId="77777777" w:rsidR="00C4379D" w:rsidRDefault="00C4379D" w:rsidP="6DAAC1F0">
      <w:pPr>
        <w:spacing w:after="0" w:line="240" w:lineRule="auto"/>
        <w:jc w:val="both"/>
        <w:rPr>
          <w:rFonts w:ascii="Arial" w:hAnsi="Arial" w:cs="Arial"/>
          <w:sz w:val="22"/>
          <w:szCs w:val="22"/>
        </w:rPr>
      </w:pPr>
    </w:p>
    <w:p w14:paraId="681182EF" w14:textId="15033960" w:rsidR="0021521B" w:rsidRDefault="5CEBFB42" w:rsidP="6DAAC1F0">
      <w:pPr>
        <w:spacing w:after="0" w:line="240" w:lineRule="auto"/>
        <w:jc w:val="both"/>
        <w:rPr>
          <w:rFonts w:ascii="Arial" w:hAnsi="Arial" w:cs="Arial"/>
          <w:sz w:val="22"/>
          <w:szCs w:val="22"/>
        </w:rPr>
      </w:pPr>
      <w:r w:rsidRPr="001539D7">
        <w:rPr>
          <w:rFonts w:ascii="Arial" w:hAnsi="Arial" w:cs="Arial"/>
          <w:sz w:val="22"/>
          <w:szCs w:val="22"/>
          <w:u w:val="single"/>
        </w:rPr>
        <w:t>Lõike 1</w:t>
      </w:r>
      <w:r w:rsidRPr="59503197">
        <w:rPr>
          <w:rFonts w:ascii="Arial" w:hAnsi="Arial" w:cs="Arial"/>
          <w:sz w:val="22"/>
          <w:szCs w:val="22"/>
        </w:rPr>
        <w:t xml:space="preserve"> punktis 2 nimetatud „Turvalisuse mär</w:t>
      </w:r>
      <w:r w:rsidR="00B710A6">
        <w:rPr>
          <w:rFonts w:ascii="Arial" w:hAnsi="Arial" w:cs="Arial"/>
          <w:sz w:val="22"/>
          <w:szCs w:val="22"/>
        </w:rPr>
        <w:t>kide“</w:t>
      </w:r>
      <w:r w:rsidRPr="59503197">
        <w:rPr>
          <w:rFonts w:ascii="Arial" w:hAnsi="Arial" w:cs="Arial"/>
          <w:sz w:val="22"/>
          <w:szCs w:val="22"/>
        </w:rPr>
        <w:t xml:space="preserve"> koolitusprogrammis osalemine hõlmab</w:t>
      </w:r>
      <w:r w:rsidR="3B84BD95" w:rsidRPr="59503197">
        <w:rPr>
          <w:rFonts w:ascii="Arial" w:hAnsi="Arial" w:cs="Arial"/>
          <w:sz w:val="22"/>
          <w:szCs w:val="22"/>
        </w:rPr>
        <w:t xml:space="preserve"> projektis osalevate omavalitsusüksuste ametnike ja t</w:t>
      </w:r>
      <w:r w:rsidRPr="59503197">
        <w:rPr>
          <w:rFonts w:ascii="Arial" w:hAnsi="Arial" w:cs="Arial"/>
          <w:sz w:val="22"/>
          <w:szCs w:val="22"/>
        </w:rPr>
        <w:t>öötajate</w:t>
      </w:r>
      <w:r w:rsidR="0B1E2186" w:rsidRPr="59503197">
        <w:rPr>
          <w:rFonts w:ascii="Arial" w:hAnsi="Arial" w:cs="Arial"/>
          <w:sz w:val="22"/>
          <w:szCs w:val="22"/>
        </w:rPr>
        <w:t xml:space="preserve">, sealhulgas lastekaitsetöö juhtimise ja korraldamisega seotud ametnike ja töötajate osalemist </w:t>
      </w:r>
      <w:r w:rsidRPr="59503197">
        <w:rPr>
          <w:rFonts w:ascii="Arial" w:hAnsi="Arial" w:cs="Arial"/>
          <w:sz w:val="22"/>
          <w:szCs w:val="22"/>
        </w:rPr>
        <w:t>keskse koolitusprogrammi tegevustes. Koolitusprogrammis osalemine panustab § 2 lõikes 3 nimetatud meetmete nimekirja väljundnäitaja „koolitusprogrammis osalejate arv“</w:t>
      </w:r>
      <w:r w:rsidR="007C4457">
        <w:rPr>
          <w:rFonts w:ascii="Arial" w:hAnsi="Arial" w:cs="Arial"/>
          <w:sz w:val="22"/>
          <w:szCs w:val="22"/>
        </w:rPr>
        <w:t xml:space="preserve"> saavutamisse</w:t>
      </w:r>
      <w:r w:rsidRPr="59503197">
        <w:rPr>
          <w:rFonts w:ascii="Arial" w:hAnsi="Arial" w:cs="Arial"/>
          <w:sz w:val="22"/>
          <w:szCs w:val="22"/>
        </w:rPr>
        <w:t>.</w:t>
      </w:r>
    </w:p>
    <w:p w14:paraId="5B7BC266" w14:textId="77777777" w:rsidR="003B19F8" w:rsidRDefault="003B19F8" w:rsidP="6DAAC1F0">
      <w:pPr>
        <w:spacing w:after="0" w:line="240" w:lineRule="auto"/>
        <w:jc w:val="both"/>
        <w:rPr>
          <w:rFonts w:ascii="Arial" w:hAnsi="Arial" w:cs="Arial"/>
          <w:sz w:val="22"/>
          <w:szCs w:val="22"/>
        </w:rPr>
      </w:pPr>
    </w:p>
    <w:p w14:paraId="611F42CB" w14:textId="014F7145" w:rsidR="003B19F8" w:rsidRDefault="0000153F" w:rsidP="6DAAC1F0">
      <w:pPr>
        <w:spacing w:after="0" w:line="240" w:lineRule="auto"/>
        <w:jc w:val="both"/>
        <w:rPr>
          <w:rFonts w:ascii="Arial" w:hAnsi="Arial" w:cs="Arial"/>
          <w:sz w:val="22"/>
          <w:szCs w:val="22"/>
        </w:rPr>
      </w:pPr>
      <w:r>
        <w:rPr>
          <w:rFonts w:ascii="Arial" w:hAnsi="Arial" w:cs="Arial"/>
          <w:sz w:val="22"/>
          <w:szCs w:val="22"/>
        </w:rPr>
        <w:t>T</w:t>
      </w:r>
      <w:r w:rsidRPr="0000153F">
        <w:rPr>
          <w:rFonts w:ascii="Arial" w:hAnsi="Arial" w:cs="Arial"/>
          <w:sz w:val="22"/>
          <w:szCs w:val="22"/>
        </w:rPr>
        <w:t>aotlusvooru ettevalmistamise</w:t>
      </w:r>
      <w:r w:rsidR="008273E0">
        <w:rPr>
          <w:rFonts w:ascii="Arial" w:hAnsi="Arial" w:cs="Arial"/>
          <w:sz w:val="22"/>
          <w:szCs w:val="22"/>
        </w:rPr>
        <w:t xml:space="preserve"> käigus</w:t>
      </w:r>
      <w:r w:rsidRPr="0000153F">
        <w:rPr>
          <w:rFonts w:ascii="Arial" w:hAnsi="Arial" w:cs="Arial"/>
          <w:sz w:val="22"/>
          <w:szCs w:val="22"/>
        </w:rPr>
        <w:t xml:space="preserve"> antakse taotlejatele koolitusprogrammi kohta olemasolevat eelinfot, sealhulgas </w:t>
      </w:r>
      <w:r w:rsidR="008273E0">
        <w:rPr>
          <w:rFonts w:ascii="Arial" w:hAnsi="Arial" w:cs="Arial"/>
          <w:sz w:val="22"/>
          <w:szCs w:val="22"/>
        </w:rPr>
        <w:t xml:space="preserve">teavet </w:t>
      </w:r>
      <w:r w:rsidRPr="0000153F">
        <w:rPr>
          <w:rFonts w:ascii="Arial" w:hAnsi="Arial" w:cs="Arial"/>
          <w:sz w:val="22"/>
          <w:szCs w:val="22"/>
        </w:rPr>
        <w:t>kavandatav</w:t>
      </w:r>
      <w:r w:rsidR="00FF7872">
        <w:rPr>
          <w:rFonts w:ascii="Arial" w:hAnsi="Arial" w:cs="Arial"/>
          <w:sz w:val="22"/>
          <w:szCs w:val="22"/>
        </w:rPr>
        <w:t>a</w:t>
      </w:r>
      <w:r w:rsidRPr="0000153F">
        <w:rPr>
          <w:rFonts w:ascii="Arial" w:hAnsi="Arial" w:cs="Arial"/>
          <w:sz w:val="22"/>
          <w:szCs w:val="22"/>
        </w:rPr>
        <w:t xml:space="preserve"> sihtrühm</w:t>
      </w:r>
      <w:r w:rsidR="00FF7872">
        <w:rPr>
          <w:rFonts w:ascii="Arial" w:hAnsi="Arial" w:cs="Arial"/>
          <w:sz w:val="22"/>
          <w:szCs w:val="22"/>
        </w:rPr>
        <w:t>a</w:t>
      </w:r>
      <w:r w:rsidRPr="0000153F">
        <w:rPr>
          <w:rFonts w:ascii="Arial" w:hAnsi="Arial" w:cs="Arial"/>
          <w:sz w:val="22"/>
          <w:szCs w:val="22"/>
        </w:rPr>
        <w:t xml:space="preserve">, </w:t>
      </w:r>
      <w:r w:rsidR="00FF7872">
        <w:rPr>
          <w:rFonts w:ascii="Arial" w:hAnsi="Arial" w:cs="Arial"/>
          <w:sz w:val="22"/>
          <w:szCs w:val="22"/>
        </w:rPr>
        <w:t xml:space="preserve">programmi </w:t>
      </w:r>
      <w:r w:rsidRPr="0000153F">
        <w:rPr>
          <w:rFonts w:ascii="Arial" w:hAnsi="Arial" w:cs="Arial"/>
          <w:sz w:val="22"/>
          <w:szCs w:val="22"/>
        </w:rPr>
        <w:t>üldi</w:t>
      </w:r>
      <w:r w:rsidR="00FF7872">
        <w:rPr>
          <w:rFonts w:ascii="Arial" w:hAnsi="Arial" w:cs="Arial"/>
          <w:sz w:val="22"/>
          <w:szCs w:val="22"/>
        </w:rPr>
        <w:t>s</w:t>
      </w:r>
      <w:r w:rsidRPr="0000153F">
        <w:rPr>
          <w:rFonts w:ascii="Arial" w:hAnsi="Arial" w:cs="Arial"/>
          <w:sz w:val="22"/>
          <w:szCs w:val="22"/>
        </w:rPr>
        <w:t>e ülesehitus</w:t>
      </w:r>
      <w:r w:rsidR="00FF7872">
        <w:rPr>
          <w:rFonts w:ascii="Arial" w:hAnsi="Arial" w:cs="Arial"/>
          <w:sz w:val="22"/>
          <w:szCs w:val="22"/>
        </w:rPr>
        <w:t>e</w:t>
      </w:r>
      <w:r w:rsidRPr="0000153F">
        <w:rPr>
          <w:rFonts w:ascii="Arial" w:hAnsi="Arial" w:cs="Arial"/>
          <w:sz w:val="22"/>
          <w:szCs w:val="22"/>
        </w:rPr>
        <w:t xml:space="preserve"> ja eeldatav</w:t>
      </w:r>
      <w:r w:rsidR="00FF7872">
        <w:rPr>
          <w:rFonts w:ascii="Arial" w:hAnsi="Arial" w:cs="Arial"/>
          <w:sz w:val="22"/>
          <w:szCs w:val="22"/>
        </w:rPr>
        <w:t>a</w:t>
      </w:r>
      <w:r w:rsidRPr="0000153F">
        <w:rPr>
          <w:rFonts w:ascii="Arial" w:hAnsi="Arial" w:cs="Arial"/>
          <w:sz w:val="22"/>
          <w:szCs w:val="22"/>
        </w:rPr>
        <w:t xml:space="preserve"> osalemiskoormus</w:t>
      </w:r>
      <w:r w:rsidR="00FF7872">
        <w:rPr>
          <w:rFonts w:ascii="Arial" w:hAnsi="Arial" w:cs="Arial"/>
          <w:sz w:val="22"/>
          <w:szCs w:val="22"/>
        </w:rPr>
        <w:t>e kohta</w:t>
      </w:r>
      <w:r w:rsidRPr="0000153F">
        <w:rPr>
          <w:rFonts w:ascii="Arial" w:hAnsi="Arial" w:cs="Arial"/>
          <w:sz w:val="22"/>
          <w:szCs w:val="22"/>
        </w:rPr>
        <w:t xml:space="preserve">, milles see on taotlusvooru avamise ajaks teada. </w:t>
      </w:r>
      <w:r w:rsidR="004654DD">
        <w:rPr>
          <w:rFonts w:ascii="Arial" w:hAnsi="Arial" w:cs="Arial"/>
          <w:sz w:val="22"/>
          <w:szCs w:val="22"/>
        </w:rPr>
        <w:t>Koolitusprogrammi</w:t>
      </w:r>
      <w:r w:rsidR="00EF54B2">
        <w:rPr>
          <w:rFonts w:ascii="Arial" w:hAnsi="Arial" w:cs="Arial"/>
          <w:sz w:val="22"/>
          <w:szCs w:val="22"/>
        </w:rPr>
        <w:t xml:space="preserve"> lõplik sisu</w:t>
      </w:r>
      <w:r w:rsidRPr="0000153F">
        <w:rPr>
          <w:rFonts w:ascii="Arial" w:hAnsi="Arial" w:cs="Arial"/>
          <w:sz w:val="22"/>
          <w:szCs w:val="22"/>
        </w:rPr>
        <w:t xml:space="preserve"> ja ajakava kujunevad hanke</w:t>
      </w:r>
      <w:r w:rsidR="003D49B2">
        <w:rPr>
          <w:rFonts w:ascii="Arial" w:hAnsi="Arial" w:cs="Arial"/>
          <w:sz w:val="22"/>
          <w:szCs w:val="22"/>
        </w:rPr>
        <w:t xml:space="preserve"> tulemuste</w:t>
      </w:r>
      <w:r w:rsidRPr="0000153F">
        <w:rPr>
          <w:rFonts w:ascii="Arial" w:hAnsi="Arial" w:cs="Arial"/>
          <w:sz w:val="22"/>
          <w:szCs w:val="22"/>
        </w:rPr>
        <w:t xml:space="preserve">, taotlusvooru </w:t>
      </w:r>
      <w:r w:rsidR="003D49B2">
        <w:rPr>
          <w:rFonts w:ascii="Arial" w:hAnsi="Arial" w:cs="Arial"/>
          <w:sz w:val="22"/>
          <w:szCs w:val="22"/>
        </w:rPr>
        <w:t>käigus valitud projektide</w:t>
      </w:r>
      <w:r w:rsidRPr="0000153F">
        <w:rPr>
          <w:rFonts w:ascii="Arial" w:hAnsi="Arial" w:cs="Arial"/>
          <w:sz w:val="22"/>
          <w:szCs w:val="22"/>
        </w:rPr>
        <w:t xml:space="preserve"> ning osalevate piirkondlike koostöögruppide arvu </w:t>
      </w:r>
      <w:r w:rsidR="003E742E">
        <w:rPr>
          <w:rFonts w:ascii="Arial" w:hAnsi="Arial" w:cs="Arial"/>
          <w:sz w:val="22"/>
          <w:szCs w:val="22"/>
        </w:rPr>
        <w:t>alusel</w:t>
      </w:r>
      <w:r w:rsidRPr="0000153F">
        <w:rPr>
          <w:rFonts w:ascii="Arial" w:hAnsi="Arial" w:cs="Arial"/>
          <w:sz w:val="22"/>
          <w:szCs w:val="22"/>
        </w:rPr>
        <w:t xml:space="preserve">. </w:t>
      </w:r>
      <w:r w:rsidR="0016135B">
        <w:rPr>
          <w:rFonts w:ascii="Arial" w:hAnsi="Arial" w:cs="Arial"/>
          <w:sz w:val="22"/>
          <w:szCs w:val="22"/>
        </w:rPr>
        <w:t xml:space="preserve">Üldise orientiirina </w:t>
      </w:r>
      <w:r w:rsidRPr="0000153F">
        <w:rPr>
          <w:rFonts w:ascii="Arial" w:hAnsi="Arial" w:cs="Arial"/>
          <w:sz w:val="22"/>
          <w:szCs w:val="22"/>
        </w:rPr>
        <w:t xml:space="preserve">on </w:t>
      </w:r>
      <w:r w:rsidR="0016135B">
        <w:rPr>
          <w:rFonts w:ascii="Arial" w:hAnsi="Arial" w:cs="Arial"/>
          <w:sz w:val="22"/>
          <w:szCs w:val="22"/>
        </w:rPr>
        <w:t>t</w:t>
      </w:r>
      <w:r w:rsidRPr="0000153F">
        <w:rPr>
          <w:rFonts w:ascii="Arial" w:hAnsi="Arial" w:cs="Arial"/>
          <w:sz w:val="22"/>
          <w:szCs w:val="22"/>
        </w:rPr>
        <w:t xml:space="preserve">aotlejatel võimalik tutvuda seni rakendatud prooviprojekti koolitus- ja </w:t>
      </w:r>
      <w:r w:rsidRPr="0000153F">
        <w:rPr>
          <w:rFonts w:ascii="Arial" w:hAnsi="Arial" w:cs="Arial"/>
          <w:sz w:val="22"/>
          <w:szCs w:val="22"/>
        </w:rPr>
        <w:lastRenderedPageBreak/>
        <w:t>rakendustegevuste kirjeldusega Sotsiaalministeeriumi veebilehel</w:t>
      </w:r>
      <w:r>
        <w:rPr>
          <w:rStyle w:val="Allmrkuseviide"/>
          <w:rFonts w:ascii="Arial" w:hAnsi="Arial" w:cs="Arial"/>
          <w:sz w:val="22"/>
          <w:szCs w:val="22"/>
        </w:rPr>
        <w:footnoteReference w:id="1"/>
      </w:r>
      <w:r w:rsidRPr="0000153F">
        <w:rPr>
          <w:rFonts w:ascii="Arial" w:hAnsi="Arial" w:cs="Arial"/>
          <w:sz w:val="22"/>
          <w:szCs w:val="22"/>
        </w:rPr>
        <w:t>, kuid uue taotlusvooru koolitusprogramm võib sellest erineda.</w:t>
      </w:r>
    </w:p>
    <w:p w14:paraId="4D060EC7" w14:textId="77777777" w:rsidR="0021521B" w:rsidRDefault="0021521B" w:rsidP="6DAAC1F0">
      <w:pPr>
        <w:spacing w:after="0" w:line="240" w:lineRule="auto"/>
        <w:jc w:val="both"/>
        <w:rPr>
          <w:rFonts w:ascii="Arial" w:hAnsi="Arial" w:cs="Arial"/>
          <w:sz w:val="22"/>
          <w:szCs w:val="22"/>
        </w:rPr>
      </w:pPr>
    </w:p>
    <w:p w14:paraId="3A33A03C" w14:textId="150B74EB" w:rsidR="00004C73" w:rsidRDefault="00AC3F20" w:rsidP="6DAAC1F0">
      <w:pPr>
        <w:spacing w:after="0" w:line="240" w:lineRule="auto"/>
        <w:jc w:val="both"/>
      </w:pPr>
      <w:r w:rsidRPr="001539D7">
        <w:rPr>
          <w:rFonts w:ascii="Arial" w:hAnsi="Arial" w:cs="Arial"/>
          <w:sz w:val="22"/>
          <w:szCs w:val="22"/>
          <w:u w:val="single"/>
        </w:rPr>
        <w:t>Lõike 1</w:t>
      </w:r>
      <w:r w:rsidRPr="00AC3F20">
        <w:rPr>
          <w:rFonts w:ascii="Arial" w:hAnsi="Arial" w:cs="Arial"/>
          <w:sz w:val="22"/>
          <w:szCs w:val="22"/>
        </w:rPr>
        <w:t xml:space="preserve"> punktis 3 nimetatud </w:t>
      </w:r>
      <w:r w:rsidR="00B2580A">
        <w:rPr>
          <w:rFonts w:ascii="Arial" w:hAnsi="Arial" w:cs="Arial"/>
          <w:sz w:val="22"/>
          <w:szCs w:val="22"/>
        </w:rPr>
        <w:t>omavalitsusüksuse</w:t>
      </w:r>
      <w:r w:rsidRPr="00AC3F20">
        <w:rPr>
          <w:rFonts w:ascii="Arial" w:hAnsi="Arial" w:cs="Arial"/>
          <w:sz w:val="22"/>
          <w:szCs w:val="22"/>
        </w:rPr>
        <w:t xml:space="preserve"> võimekuse suurendamine </w:t>
      </w:r>
      <w:r w:rsidR="00B2580A" w:rsidRPr="00AC3F20">
        <w:rPr>
          <w:rFonts w:ascii="Arial" w:hAnsi="Arial" w:cs="Arial"/>
          <w:sz w:val="22"/>
          <w:szCs w:val="22"/>
        </w:rPr>
        <w:t>„Turvalisuse mär</w:t>
      </w:r>
      <w:r w:rsidR="00B2580A">
        <w:rPr>
          <w:rFonts w:ascii="Arial" w:hAnsi="Arial" w:cs="Arial"/>
          <w:sz w:val="22"/>
          <w:szCs w:val="22"/>
        </w:rPr>
        <w:t>kide“</w:t>
      </w:r>
      <w:r w:rsidR="00B2580A" w:rsidRPr="00AC3F20">
        <w:rPr>
          <w:rFonts w:ascii="Arial" w:hAnsi="Arial" w:cs="Arial"/>
          <w:sz w:val="22"/>
          <w:szCs w:val="22"/>
        </w:rPr>
        <w:t xml:space="preserve"> </w:t>
      </w:r>
      <w:r w:rsidR="00B2580A" w:rsidRPr="006D151E">
        <w:rPr>
          <w:rFonts w:ascii="Arial" w:hAnsi="Arial" w:cs="Arial"/>
          <w:sz w:val="22"/>
          <w:szCs w:val="22"/>
        </w:rPr>
        <w:t>rakendamise</w:t>
      </w:r>
      <w:r w:rsidR="00B2580A">
        <w:rPr>
          <w:rFonts w:ascii="Arial" w:hAnsi="Arial" w:cs="Arial"/>
          <w:sz w:val="22"/>
          <w:szCs w:val="22"/>
        </w:rPr>
        <w:t xml:space="preserve">ks </w:t>
      </w:r>
      <w:r w:rsidRPr="00AC3F20">
        <w:rPr>
          <w:rFonts w:ascii="Arial" w:hAnsi="Arial" w:cs="Arial"/>
          <w:sz w:val="22"/>
          <w:szCs w:val="22"/>
        </w:rPr>
        <w:t>hõlmab koolitusprogrammis omandatud põhimõtete, tööviiside ja töövahendite kasutuselevõttu ning rakendamist osalevate omavalitsusüksuste lastekaitsetöö juhtimises, töökorralduses ja juhtumitöös.</w:t>
      </w:r>
      <w:r>
        <w:rPr>
          <w:rFonts w:ascii="Arial" w:hAnsi="Arial" w:cs="Arial"/>
          <w:sz w:val="22"/>
          <w:szCs w:val="22"/>
        </w:rPr>
        <w:t xml:space="preserve"> </w:t>
      </w:r>
      <w:r w:rsidR="5A42A19B" w:rsidRPr="59503197">
        <w:rPr>
          <w:rFonts w:ascii="Arial" w:hAnsi="Arial" w:cs="Arial"/>
          <w:sz w:val="22"/>
          <w:szCs w:val="22"/>
        </w:rPr>
        <w:t>See võib hõlmata näiteks tööprotsesside läbimõtlemist, juhtumitöö arutelude korraldamist, töötajate praktilist toetamist, info liikumise korraldamist, lapse ja pere kaasamist toetavate töövahendite kasutuselevõttu ning rakendamise edenemise jälgimist.</w:t>
      </w:r>
    </w:p>
    <w:p w14:paraId="3C6DA5D7" w14:textId="12ED15D3" w:rsidR="59503197" w:rsidRDefault="59503197" w:rsidP="59503197">
      <w:pPr>
        <w:spacing w:after="0" w:line="240" w:lineRule="auto"/>
        <w:jc w:val="both"/>
        <w:rPr>
          <w:rFonts w:ascii="Arial" w:hAnsi="Arial" w:cs="Arial"/>
          <w:sz w:val="22"/>
          <w:szCs w:val="22"/>
        </w:rPr>
      </w:pPr>
    </w:p>
    <w:p w14:paraId="37F29A84" w14:textId="3E57E860" w:rsidR="600F5218" w:rsidRDefault="600F5218" w:rsidP="59503197">
      <w:pPr>
        <w:spacing w:after="0" w:line="240" w:lineRule="auto"/>
        <w:jc w:val="both"/>
        <w:rPr>
          <w:rFonts w:ascii="Arial" w:hAnsi="Arial" w:cs="Arial"/>
          <w:sz w:val="22"/>
          <w:szCs w:val="22"/>
        </w:rPr>
      </w:pPr>
      <w:r w:rsidRPr="001539D7">
        <w:rPr>
          <w:rFonts w:ascii="Arial" w:hAnsi="Arial" w:cs="Arial"/>
          <w:sz w:val="22"/>
          <w:szCs w:val="22"/>
          <w:u w:val="single"/>
        </w:rPr>
        <w:t>Lõike 1</w:t>
      </w:r>
      <w:r w:rsidRPr="59503197">
        <w:rPr>
          <w:rFonts w:ascii="Arial" w:hAnsi="Arial" w:cs="Arial"/>
          <w:sz w:val="22"/>
          <w:szCs w:val="22"/>
        </w:rPr>
        <w:t xml:space="preserve"> punktis </w:t>
      </w:r>
      <w:r w:rsidR="48A3C11E" w:rsidRPr="59503197">
        <w:rPr>
          <w:rFonts w:ascii="Arial" w:hAnsi="Arial" w:cs="Arial"/>
          <w:sz w:val="22"/>
          <w:szCs w:val="22"/>
        </w:rPr>
        <w:t>4</w:t>
      </w:r>
      <w:r w:rsidRPr="59503197">
        <w:rPr>
          <w:rFonts w:ascii="Arial" w:hAnsi="Arial" w:cs="Arial"/>
          <w:sz w:val="22"/>
          <w:szCs w:val="22"/>
        </w:rPr>
        <w:t xml:space="preserve"> nimetatud </w:t>
      </w:r>
      <w:r w:rsidR="00A1599A">
        <w:rPr>
          <w:rFonts w:ascii="Arial" w:hAnsi="Arial" w:cs="Arial"/>
          <w:sz w:val="22"/>
          <w:szCs w:val="22"/>
        </w:rPr>
        <w:t>„</w:t>
      </w:r>
      <w:r w:rsidRPr="59503197">
        <w:rPr>
          <w:rFonts w:ascii="Arial" w:hAnsi="Arial" w:cs="Arial"/>
          <w:sz w:val="22"/>
          <w:szCs w:val="22"/>
        </w:rPr>
        <w:t>Turvalisuse mär</w:t>
      </w:r>
      <w:r w:rsidR="00E14E29">
        <w:rPr>
          <w:rFonts w:ascii="Arial" w:hAnsi="Arial" w:cs="Arial"/>
          <w:sz w:val="22"/>
          <w:szCs w:val="22"/>
        </w:rPr>
        <w:t>kide“</w:t>
      </w:r>
      <w:r w:rsidRPr="59503197">
        <w:rPr>
          <w:rFonts w:ascii="Arial" w:hAnsi="Arial" w:cs="Arial"/>
          <w:sz w:val="22"/>
          <w:szCs w:val="22"/>
        </w:rPr>
        <w:t xml:space="preserve"> rakendamist toetava piirkondliku koostöögrupi moodustamine ja arendamine hõlmab juhtiva omavalitsusüksuse ja partneromavalitsusüksuste </w:t>
      </w:r>
      <w:r w:rsidR="0072765E">
        <w:rPr>
          <w:rFonts w:ascii="Arial" w:hAnsi="Arial" w:cs="Arial"/>
          <w:sz w:val="22"/>
          <w:szCs w:val="22"/>
        </w:rPr>
        <w:t xml:space="preserve">vahelise </w:t>
      </w:r>
      <w:r w:rsidRPr="59503197">
        <w:rPr>
          <w:rFonts w:ascii="Arial" w:hAnsi="Arial" w:cs="Arial"/>
          <w:sz w:val="22"/>
          <w:szCs w:val="22"/>
        </w:rPr>
        <w:t>koostöö käivitamist, rolli</w:t>
      </w:r>
      <w:r w:rsidR="0072765E">
        <w:rPr>
          <w:rFonts w:ascii="Arial" w:hAnsi="Arial" w:cs="Arial"/>
          <w:sz w:val="22"/>
          <w:szCs w:val="22"/>
        </w:rPr>
        <w:t xml:space="preserve">de </w:t>
      </w:r>
      <w:r w:rsidRPr="59503197">
        <w:rPr>
          <w:rFonts w:ascii="Arial" w:hAnsi="Arial" w:cs="Arial"/>
          <w:sz w:val="22"/>
          <w:szCs w:val="22"/>
        </w:rPr>
        <w:t>kokkuleppimist, ühiste tegevuste kavandamist,</w:t>
      </w:r>
      <w:r w:rsidR="0072765E">
        <w:rPr>
          <w:rFonts w:ascii="Arial" w:hAnsi="Arial" w:cs="Arial"/>
          <w:sz w:val="22"/>
          <w:szCs w:val="22"/>
        </w:rPr>
        <w:t xml:space="preserve"> regulaarse</w:t>
      </w:r>
      <w:r w:rsidRPr="59503197">
        <w:rPr>
          <w:rFonts w:ascii="Arial" w:hAnsi="Arial" w:cs="Arial"/>
          <w:sz w:val="22"/>
          <w:szCs w:val="22"/>
        </w:rPr>
        <w:t xml:space="preserve"> infovahetuse ja kohtumiste korraldamist, kogemuste vahetust ning </w:t>
      </w:r>
      <w:r w:rsidR="0072765E">
        <w:rPr>
          <w:rFonts w:ascii="Arial" w:hAnsi="Arial" w:cs="Arial"/>
          <w:sz w:val="22"/>
          <w:szCs w:val="22"/>
        </w:rPr>
        <w:t xml:space="preserve">lähenemise </w:t>
      </w:r>
      <w:r w:rsidRPr="59503197">
        <w:rPr>
          <w:rFonts w:ascii="Arial" w:hAnsi="Arial" w:cs="Arial"/>
          <w:sz w:val="22"/>
          <w:szCs w:val="22"/>
        </w:rPr>
        <w:t>rakendamise edenemise jälgimist.</w:t>
      </w:r>
    </w:p>
    <w:p w14:paraId="61EB70FC" w14:textId="77777777" w:rsidR="00044D35" w:rsidRDefault="00044D35" w:rsidP="59503197">
      <w:pPr>
        <w:spacing w:after="0" w:line="240" w:lineRule="auto"/>
        <w:jc w:val="both"/>
        <w:rPr>
          <w:rFonts w:ascii="Arial" w:hAnsi="Arial" w:cs="Arial"/>
          <w:sz w:val="22"/>
          <w:szCs w:val="22"/>
        </w:rPr>
      </w:pPr>
    </w:p>
    <w:p w14:paraId="5BC48BB5" w14:textId="52D37C04" w:rsidR="00B4252D" w:rsidRPr="00B21124" w:rsidRDefault="005C36DF" w:rsidP="6DAAC1F0">
      <w:pPr>
        <w:spacing w:after="0" w:line="240" w:lineRule="auto"/>
        <w:jc w:val="both"/>
        <w:rPr>
          <w:rFonts w:ascii="Arial" w:hAnsi="Arial" w:cs="Arial"/>
          <w:sz w:val="22"/>
          <w:szCs w:val="22"/>
        </w:rPr>
      </w:pPr>
      <w:r>
        <w:rPr>
          <w:rFonts w:ascii="Arial" w:hAnsi="Arial" w:cs="Arial"/>
          <w:sz w:val="22"/>
          <w:szCs w:val="22"/>
        </w:rPr>
        <w:t>T</w:t>
      </w:r>
      <w:r w:rsidR="35807876" w:rsidRPr="00B21124">
        <w:rPr>
          <w:rFonts w:ascii="Arial" w:hAnsi="Arial" w:cs="Arial"/>
          <w:sz w:val="22"/>
          <w:szCs w:val="22"/>
        </w:rPr>
        <w:t>oetatavad tegevused tuginevad aastatel 2025–2027</w:t>
      </w:r>
      <w:r w:rsidR="00BE703E">
        <w:rPr>
          <w:rFonts w:ascii="Arial" w:hAnsi="Arial" w:cs="Arial"/>
          <w:sz w:val="22"/>
          <w:szCs w:val="22"/>
        </w:rPr>
        <w:t xml:space="preserve"> kuues omavalitsusüksuses</w:t>
      </w:r>
      <w:r w:rsidR="35807876" w:rsidRPr="00B21124">
        <w:rPr>
          <w:rFonts w:ascii="Arial" w:hAnsi="Arial" w:cs="Arial"/>
          <w:sz w:val="22"/>
          <w:szCs w:val="22"/>
        </w:rPr>
        <w:t xml:space="preserve"> elluviidava „Turvalisuse mär</w:t>
      </w:r>
      <w:r w:rsidR="00602689">
        <w:rPr>
          <w:rFonts w:ascii="Arial" w:hAnsi="Arial" w:cs="Arial"/>
          <w:sz w:val="22"/>
          <w:szCs w:val="22"/>
        </w:rPr>
        <w:t>kide</w:t>
      </w:r>
      <w:r w:rsidR="00A23B0C">
        <w:rPr>
          <w:rFonts w:ascii="Arial" w:hAnsi="Arial" w:cs="Arial"/>
          <w:sz w:val="22"/>
          <w:szCs w:val="22"/>
        </w:rPr>
        <w:t>“</w:t>
      </w:r>
      <w:r w:rsidR="35807876" w:rsidRPr="00B21124">
        <w:rPr>
          <w:rFonts w:ascii="Arial" w:hAnsi="Arial" w:cs="Arial"/>
          <w:sz w:val="22"/>
          <w:szCs w:val="22"/>
        </w:rPr>
        <w:t xml:space="preserve"> p</w:t>
      </w:r>
      <w:r w:rsidR="00AA4F54">
        <w:rPr>
          <w:rFonts w:ascii="Arial" w:hAnsi="Arial" w:cs="Arial"/>
          <w:sz w:val="22"/>
          <w:szCs w:val="22"/>
        </w:rPr>
        <w:t>roovi</w:t>
      </w:r>
      <w:r w:rsidR="35807876" w:rsidRPr="00B21124">
        <w:rPr>
          <w:rFonts w:ascii="Arial" w:hAnsi="Arial" w:cs="Arial"/>
          <w:sz w:val="22"/>
          <w:szCs w:val="22"/>
        </w:rPr>
        <w:t>projekti kogemusele. P</w:t>
      </w:r>
      <w:r w:rsidR="00AA4F54">
        <w:rPr>
          <w:rFonts w:ascii="Arial" w:hAnsi="Arial" w:cs="Arial"/>
          <w:sz w:val="22"/>
          <w:szCs w:val="22"/>
        </w:rPr>
        <w:t>roovi</w:t>
      </w:r>
      <w:r w:rsidR="35807876" w:rsidRPr="00B21124">
        <w:rPr>
          <w:rFonts w:ascii="Arial" w:hAnsi="Arial" w:cs="Arial"/>
          <w:sz w:val="22"/>
          <w:szCs w:val="22"/>
        </w:rPr>
        <w:t xml:space="preserve">projekti kogemus on näidanud, et lähenemise </w:t>
      </w:r>
      <w:r w:rsidR="00137AE6" w:rsidRPr="00B21124">
        <w:rPr>
          <w:rFonts w:ascii="Arial" w:hAnsi="Arial" w:cs="Arial"/>
          <w:sz w:val="22"/>
          <w:szCs w:val="22"/>
        </w:rPr>
        <w:t>„Turvalisuse mär</w:t>
      </w:r>
      <w:r w:rsidR="00137AE6">
        <w:rPr>
          <w:rFonts w:ascii="Arial" w:hAnsi="Arial" w:cs="Arial"/>
          <w:sz w:val="22"/>
          <w:szCs w:val="22"/>
        </w:rPr>
        <w:t xml:space="preserve">gid“ </w:t>
      </w:r>
      <w:r w:rsidR="35807876" w:rsidRPr="00B21124">
        <w:rPr>
          <w:rFonts w:ascii="Arial" w:hAnsi="Arial" w:cs="Arial"/>
          <w:sz w:val="22"/>
          <w:szCs w:val="22"/>
        </w:rPr>
        <w:t xml:space="preserve">juurdumine vajab lisaks </w:t>
      </w:r>
      <w:r w:rsidR="00C0040C">
        <w:rPr>
          <w:rFonts w:ascii="Arial" w:hAnsi="Arial" w:cs="Arial"/>
          <w:sz w:val="22"/>
          <w:szCs w:val="22"/>
        </w:rPr>
        <w:t>§ 4 lõike 1 punktis 2 nimetatud</w:t>
      </w:r>
      <w:r w:rsidR="35807876" w:rsidRPr="00B21124">
        <w:rPr>
          <w:rFonts w:ascii="Arial" w:hAnsi="Arial" w:cs="Arial"/>
          <w:sz w:val="22"/>
          <w:szCs w:val="22"/>
        </w:rPr>
        <w:t xml:space="preserve"> koolitus</w:t>
      </w:r>
      <w:r w:rsidR="00C0040C">
        <w:rPr>
          <w:rFonts w:ascii="Arial" w:hAnsi="Arial" w:cs="Arial"/>
          <w:sz w:val="22"/>
          <w:szCs w:val="22"/>
        </w:rPr>
        <w:t>programmis</w:t>
      </w:r>
      <w:r w:rsidR="00904084">
        <w:rPr>
          <w:rFonts w:ascii="Arial" w:hAnsi="Arial" w:cs="Arial"/>
          <w:sz w:val="22"/>
          <w:szCs w:val="22"/>
        </w:rPr>
        <w:t xml:space="preserve"> osalemisele</w:t>
      </w:r>
      <w:r w:rsidR="35807876" w:rsidRPr="00B21124">
        <w:rPr>
          <w:rFonts w:ascii="Arial" w:hAnsi="Arial" w:cs="Arial"/>
          <w:sz w:val="22"/>
          <w:szCs w:val="22"/>
        </w:rPr>
        <w:t xml:space="preserve"> ka kohaliku tasandi juhtimist, töötajate praktilist tuge, töökorralduse läbimõtlemist, juhtumitöö kvaliteedi arendamist, kogemuste vahetust </w:t>
      </w:r>
      <w:r w:rsidR="00CD5281">
        <w:rPr>
          <w:rFonts w:ascii="Arial" w:hAnsi="Arial" w:cs="Arial"/>
          <w:sz w:val="22"/>
          <w:szCs w:val="22"/>
        </w:rPr>
        <w:t>ja</w:t>
      </w:r>
      <w:r w:rsidR="35807876" w:rsidRPr="00B21124">
        <w:rPr>
          <w:rFonts w:ascii="Arial" w:hAnsi="Arial" w:cs="Arial"/>
          <w:sz w:val="22"/>
          <w:szCs w:val="22"/>
        </w:rPr>
        <w:t xml:space="preserve"> järjepidevat rakendamise edenemise jälgimist. Seetõttu </w:t>
      </w:r>
      <w:r w:rsidR="00B25787">
        <w:rPr>
          <w:rFonts w:ascii="Arial" w:hAnsi="Arial" w:cs="Arial"/>
          <w:sz w:val="22"/>
          <w:szCs w:val="22"/>
        </w:rPr>
        <w:t>peab</w:t>
      </w:r>
      <w:r w:rsidR="001A425D">
        <w:rPr>
          <w:rFonts w:ascii="Arial" w:hAnsi="Arial" w:cs="Arial"/>
          <w:sz w:val="22"/>
          <w:szCs w:val="22"/>
        </w:rPr>
        <w:t xml:space="preserve"> projekt</w:t>
      </w:r>
      <w:r w:rsidR="00636DE3">
        <w:rPr>
          <w:rFonts w:ascii="Arial" w:hAnsi="Arial" w:cs="Arial"/>
          <w:sz w:val="22"/>
          <w:szCs w:val="22"/>
        </w:rPr>
        <w:t xml:space="preserve"> hõlma</w:t>
      </w:r>
      <w:r w:rsidR="001A425D">
        <w:rPr>
          <w:rFonts w:ascii="Arial" w:hAnsi="Arial" w:cs="Arial"/>
          <w:sz w:val="22"/>
          <w:szCs w:val="22"/>
        </w:rPr>
        <w:t>ma kõiki toeta</w:t>
      </w:r>
      <w:r w:rsidR="00F55ACD">
        <w:rPr>
          <w:rFonts w:ascii="Arial" w:hAnsi="Arial" w:cs="Arial"/>
          <w:sz w:val="22"/>
          <w:szCs w:val="22"/>
        </w:rPr>
        <w:t>ta</w:t>
      </w:r>
      <w:r w:rsidR="001A425D">
        <w:rPr>
          <w:rFonts w:ascii="Arial" w:hAnsi="Arial" w:cs="Arial"/>
          <w:sz w:val="22"/>
          <w:szCs w:val="22"/>
        </w:rPr>
        <w:t>vaid tegevusi, st</w:t>
      </w:r>
      <w:r w:rsidR="00636DE3">
        <w:rPr>
          <w:rFonts w:ascii="Arial" w:hAnsi="Arial" w:cs="Arial"/>
          <w:sz w:val="22"/>
          <w:szCs w:val="22"/>
        </w:rPr>
        <w:t xml:space="preserve"> nii </w:t>
      </w:r>
      <w:r w:rsidR="35807876" w:rsidRPr="00B21124">
        <w:rPr>
          <w:rFonts w:ascii="Arial" w:hAnsi="Arial" w:cs="Arial"/>
          <w:sz w:val="22"/>
          <w:szCs w:val="22"/>
        </w:rPr>
        <w:t>koolitusprogrammis osalemis</w:t>
      </w:r>
      <w:r w:rsidR="00416872">
        <w:rPr>
          <w:rFonts w:ascii="Arial" w:hAnsi="Arial" w:cs="Arial"/>
          <w:sz w:val="22"/>
          <w:szCs w:val="22"/>
        </w:rPr>
        <w:t>t kui</w:t>
      </w:r>
      <w:r w:rsidR="35807876" w:rsidRPr="00B21124">
        <w:rPr>
          <w:rFonts w:ascii="Arial" w:hAnsi="Arial" w:cs="Arial"/>
          <w:sz w:val="22"/>
          <w:szCs w:val="22"/>
        </w:rPr>
        <w:t xml:space="preserve"> ka tegevusi, mis aitavad </w:t>
      </w:r>
      <w:r w:rsidR="00B10FFE">
        <w:rPr>
          <w:rFonts w:ascii="Arial" w:hAnsi="Arial" w:cs="Arial"/>
          <w:sz w:val="22"/>
          <w:szCs w:val="22"/>
        </w:rPr>
        <w:t xml:space="preserve">viia </w:t>
      </w:r>
      <w:r w:rsidR="35807876" w:rsidRPr="00B21124">
        <w:rPr>
          <w:rFonts w:ascii="Arial" w:hAnsi="Arial" w:cs="Arial"/>
          <w:sz w:val="22"/>
          <w:szCs w:val="22"/>
        </w:rPr>
        <w:t xml:space="preserve">lähenemist </w:t>
      </w:r>
      <w:r w:rsidR="00F55ACD" w:rsidRPr="00B21124">
        <w:rPr>
          <w:rFonts w:ascii="Arial" w:hAnsi="Arial" w:cs="Arial"/>
          <w:sz w:val="22"/>
          <w:szCs w:val="22"/>
        </w:rPr>
        <w:t>„Turvalisuse mär</w:t>
      </w:r>
      <w:r w:rsidR="00F55ACD">
        <w:rPr>
          <w:rFonts w:ascii="Arial" w:hAnsi="Arial" w:cs="Arial"/>
          <w:sz w:val="22"/>
          <w:szCs w:val="22"/>
        </w:rPr>
        <w:t xml:space="preserve">gid“ </w:t>
      </w:r>
      <w:r w:rsidR="35807876" w:rsidRPr="00B21124">
        <w:rPr>
          <w:rFonts w:ascii="Arial" w:hAnsi="Arial" w:cs="Arial"/>
          <w:sz w:val="22"/>
          <w:szCs w:val="22"/>
        </w:rPr>
        <w:t>omavalitsusüksuste igapäevasesse lastekaitsetöösse</w:t>
      </w:r>
      <w:r w:rsidR="002860E7">
        <w:rPr>
          <w:rFonts w:ascii="Arial" w:hAnsi="Arial" w:cs="Arial"/>
          <w:sz w:val="22"/>
          <w:szCs w:val="22"/>
        </w:rPr>
        <w:t>.</w:t>
      </w:r>
    </w:p>
    <w:p w14:paraId="32EEA536" w14:textId="49D47D4C" w:rsidR="00B4252D" w:rsidRPr="00B21124" w:rsidRDefault="00B4252D" w:rsidP="6DAAC1F0">
      <w:pPr>
        <w:spacing w:after="0" w:line="240" w:lineRule="auto"/>
        <w:jc w:val="both"/>
        <w:rPr>
          <w:rFonts w:ascii="Arial" w:hAnsi="Arial" w:cs="Arial"/>
          <w:sz w:val="22"/>
          <w:szCs w:val="22"/>
        </w:rPr>
      </w:pPr>
    </w:p>
    <w:p w14:paraId="06525F8C" w14:textId="5374E3D3" w:rsidR="00B4252D" w:rsidRPr="00D91BCC" w:rsidRDefault="5FFEF2D3" w:rsidP="6DAAC1F0">
      <w:pPr>
        <w:spacing w:after="0" w:line="240" w:lineRule="auto"/>
        <w:jc w:val="both"/>
        <w:rPr>
          <w:rFonts w:ascii="Arial" w:hAnsi="Arial" w:cs="Arial"/>
          <w:sz w:val="22"/>
          <w:szCs w:val="22"/>
        </w:rPr>
      </w:pPr>
      <w:r w:rsidRPr="00D91BCC">
        <w:rPr>
          <w:rFonts w:ascii="Arial" w:hAnsi="Arial" w:cs="Arial"/>
          <w:sz w:val="22"/>
          <w:szCs w:val="22"/>
          <w:u w:val="single"/>
        </w:rPr>
        <w:t>L</w:t>
      </w:r>
      <w:r w:rsidR="35807876" w:rsidRPr="00D91BCC">
        <w:rPr>
          <w:rFonts w:ascii="Arial" w:hAnsi="Arial" w:cs="Arial"/>
          <w:sz w:val="22"/>
          <w:szCs w:val="22"/>
          <w:u w:val="single"/>
        </w:rPr>
        <w:t>õigetes 4 ja 5</w:t>
      </w:r>
      <w:r w:rsidR="35807876" w:rsidRPr="00D91BCC">
        <w:rPr>
          <w:rFonts w:ascii="Arial" w:hAnsi="Arial" w:cs="Arial"/>
          <w:sz w:val="22"/>
          <w:szCs w:val="22"/>
        </w:rPr>
        <w:t xml:space="preserve"> sätestat</w:t>
      </w:r>
      <w:r w:rsidR="003336BB" w:rsidRPr="00D91BCC">
        <w:rPr>
          <w:rFonts w:ascii="Arial" w:hAnsi="Arial" w:cs="Arial"/>
          <w:sz w:val="22"/>
          <w:szCs w:val="22"/>
        </w:rPr>
        <w:t>ud</w:t>
      </w:r>
      <w:r w:rsidR="00D40F37">
        <w:rPr>
          <w:rFonts w:ascii="Arial" w:hAnsi="Arial" w:cs="Arial"/>
          <w:sz w:val="22"/>
          <w:szCs w:val="22"/>
        </w:rPr>
        <w:t xml:space="preserve"> nõuded</w:t>
      </w:r>
      <w:r w:rsidR="35807876" w:rsidRPr="00D91BCC">
        <w:rPr>
          <w:rFonts w:ascii="Arial" w:hAnsi="Arial" w:cs="Arial"/>
          <w:sz w:val="22"/>
          <w:szCs w:val="22"/>
        </w:rPr>
        <w:t xml:space="preserve"> aitavad tagada, et projekti tegevuste kavandamisel ja elluviimisel peetakse silmas laste ja perede erinevaid vajadusi, teenuste ligipääsetavust ning Euroopa Liidu vahendite kasutamise üldpõhimõtteid.</w:t>
      </w:r>
    </w:p>
    <w:p w14:paraId="70F7D642" w14:textId="0751681E" w:rsidR="00B4252D" w:rsidRPr="00D91BCC" w:rsidRDefault="00B4252D" w:rsidP="6DAAC1F0">
      <w:pPr>
        <w:spacing w:after="0" w:line="240" w:lineRule="auto"/>
        <w:jc w:val="both"/>
        <w:rPr>
          <w:rFonts w:ascii="Arial" w:hAnsi="Arial" w:cs="Arial"/>
          <w:sz w:val="22"/>
          <w:szCs w:val="22"/>
        </w:rPr>
      </w:pPr>
    </w:p>
    <w:p w14:paraId="20EF086F" w14:textId="16A9A747" w:rsidR="00B4252D" w:rsidRPr="00D91BCC" w:rsidRDefault="73CDD7C7" w:rsidP="6DAAC1F0">
      <w:pPr>
        <w:spacing w:after="0" w:line="240" w:lineRule="auto"/>
        <w:jc w:val="both"/>
        <w:rPr>
          <w:rFonts w:ascii="Arial" w:hAnsi="Arial" w:cs="Arial"/>
          <w:sz w:val="22"/>
          <w:szCs w:val="22"/>
        </w:rPr>
      </w:pPr>
      <w:r w:rsidRPr="17274ED8">
        <w:rPr>
          <w:rFonts w:ascii="Arial" w:hAnsi="Arial" w:cs="Arial"/>
          <w:b/>
          <w:bCs/>
          <w:sz w:val="22"/>
          <w:szCs w:val="22"/>
        </w:rPr>
        <w:t>Paragrahvi</w:t>
      </w:r>
      <w:r w:rsidR="00D22CD3">
        <w:rPr>
          <w:rFonts w:ascii="Arial" w:hAnsi="Arial" w:cs="Arial"/>
          <w:b/>
          <w:bCs/>
          <w:sz w:val="22"/>
          <w:szCs w:val="22"/>
        </w:rPr>
        <w:t>s</w:t>
      </w:r>
      <w:r w:rsidRPr="17274ED8">
        <w:rPr>
          <w:rFonts w:ascii="Arial" w:hAnsi="Arial" w:cs="Arial"/>
          <w:b/>
          <w:bCs/>
          <w:sz w:val="22"/>
          <w:szCs w:val="22"/>
        </w:rPr>
        <w:t xml:space="preserve"> 5</w:t>
      </w:r>
      <w:r w:rsidRPr="17274ED8">
        <w:rPr>
          <w:rFonts w:ascii="Arial" w:hAnsi="Arial" w:cs="Arial"/>
          <w:sz w:val="22"/>
          <w:szCs w:val="22"/>
        </w:rPr>
        <w:t xml:space="preserve"> sätestatakse kulude abikõlblikkuse tingimused. Kulu on abikõlblik, kui see on kooskõlas </w:t>
      </w:r>
      <w:r w:rsidR="005E3821" w:rsidRPr="00BB5852">
        <w:rPr>
          <w:rFonts w:ascii="Arial" w:hAnsi="Arial" w:cs="Arial"/>
          <w:sz w:val="22"/>
          <w:szCs w:val="22"/>
        </w:rPr>
        <w:t>Vabariigi Valitsuse 12. mai 2022. a määrus</w:t>
      </w:r>
      <w:r w:rsidR="00FD0CE9">
        <w:rPr>
          <w:rFonts w:ascii="Arial" w:hAnsi="Arial" w:cs="Arial"/>
          <w:sz w:val="22"/>
          <w:szCs w:val="22"/>
        </w:rPr>
        <w:t>es</w:t>
      </w:r>
      <w:r w:rsidR="005E3821" w:rsidRPr="00BB5852">
        <w:rPr>
          <w:rFonts w:ascii="Arial" w:hAnsi="Arial" w:cs="Arial"/>
          <w:sz w:val="22"/>
          <w:szCs w:val="22"/>
        </w:rPr>
        <w:t xml:space="preserve"> nr 55 „Perioodi 2021–2027 Euroopa Liidu ühtekuuluvus- ja siseturvalisuspoliitika fondide rakenduskavade vahendite andmise ja kasutamise üldised tingimused“</w:t>
      </w:r>
      <w:r w:rsidR="00FD0CE9">
        <w:rPr>
          <w:rFonts w:ascii="Arial" w:hAnsi="Arial" w:cs="Arial"/>
          <w:sz w:val="22"/>
          <w:szCs w:val="22"/>
        </w:rPr>
        <w:t xml:space="preserve"> (edaspidi </w:t>
      </w:r>
      <w:r w:rsidRPr="00A912D3">
        <w:rPr>
          <w:rFonts w:ascii="Arial" w:hAnsi="Arial" w:cs="Arial"/>
          <w:i/>
          <w:iCs/>
          <w:sz w:val="22"/>
          <w:szCs w:val="22"/>
        </w:rPr>
        <w:t>ühendmäärus</w:t>
      </w:r>
      <w:r w:rsidR="006904A3">
        <w:rPr>
          <w:rFonts w:ascii="Arial" w:hAnsi="Arial" w:cs="Arial"/>
          <w:sz w:val="22"/>
          <w:szCs w:val="22"/>
        </w:rPr>
        <w:t>)</w:t>
      </w:r>
      <w:r w:rsidRPr="00FD0CE9">
        <w:rPr>
          <w:rFonts w:ascii="Arial" w:hAnsi="Arial" w:cs="Arial"/>
          <w:sz w:val="22"/>
          <w:szCs w:val="22"/>
        </w:rPr>
        <w:t>,</w:t>
      </w:r>
      <w:r w:rsidRPr="17274ED8">
        <w:rPr>
          <w:rFonts w:ascii="Arial" w:hAnsi="Arial" w:cs="Arial"/>
          <w:sz w:val="22"/>
          <w:szCs w:val="22"/>
        </w:rPr>
        <w:t xml:space="preserve"> käesolevas määruses ja taotluse rahuldamise otsuses sätestatud tingimustega. Abikõlblikeks kuludeks loetakse § 4 </w:t>
      </w:r>
      <w:r w:rsidR="0071103F">
        <w:rPr>
          <w:rFonts w:ascii="Arial" w:hAnsi="Arial" w:cs="Arial"/>
          <w:sz w:val="22"/>
          <w:szCs w:val="22"/>
        </w:rPr>
        <w:t xml:space="preserve">lõikes 1 </w:t>
      </w:r>
      <w:r w:rsidRPr="17274ED8">
        <w:rPr>
          <w:rFonts w:ascii="Arial" w:hAnsi="Arial" w:cs="Arial"/>
          <w:sz w:val="22"/>
          <w:szCs w:val="22"/>
        </w:rPr>
        <w:t xml:space="preserve">nimetatud tegevuste elluviimiseks vajalikud kulud vastavalt §-s </w:t>
      </w:r>
      <w:r w:rsidR="112385AC" w:rsidRPr="17274ED8">
        <w:rPr>
          <w:rFonts w:ascii="Arial" w:hAnsi="Arial" w:cs="Arial"/>
          <w:sz w:val="22"/>
          <w:szCs w:val="22"/>
        </w:rPr>
        <w:t xml:space="preserve">7 </w:t>
      </w:r>
      <w:r w:rsidRPr="17274ED8">
        <w:rPr>
          <w:rFonts w:ascii="Arial" w:hAnsi="Arial" w:cs="Arial"/>
          <w:sz w:val="22"/>
          <w:szCs w:val="22"/>
        </w:rPr>
        <w:t>sätestatud piirmääradele.</w:t>
      </w:r>
    </w:p>
    <w:p w14:paraId="2AC4CCF4" w14:textId="77777777" w:rsidR="008209D3" w:rsidRPr="00D91BCC" w:rsidRDefault="008209D3" w:rsidP="6DAAC1F0">
      <w:pPr>
        <w:spacing w:after="0" w:line="240" w:lineRule="auto"/>
        <w:jc w:val="both"/>
        <w:rPr>
          <w:rFonts w:ascii="Arial" w:hAnsi="Arial" w:cs="Arial"/>
          <w:sz w:val="22"/>
          <w:szCs w:val="22"/>
        </w:rPr>
      </w:pPr>
    </w:p>
    <w:p w14:paraId="011F88EC" w14:textId="311BEA8C" w:rsidR="00B4252D" w:rsidRPr="00D91BCC" w:rsidRDefault="4D842806" w:rsidP="6DAAC1F0">
      <w:pPr>
        <w:spacing w:after="0" w:line="240" w:lineRule="auto"/>
        <w:jc w:val="both"/>
        <w:rPr>
          <w:rFonts w:ascii="Arial" w:hAnsi="Arial" w:cs="Arial"/>
          <w:sz w:val="22"/>
          <w:szCs w:val="22"/>
        </w:rPr>
      </w:pPr>
      <w:r w:rsidRPr="00D91BCC">
        <w:rPr>
          <w:rFonts w:ascii="Arial" w:hAnsi="Arial" w:cs="Arial"/>
          <w:sz w:val="22"/>
          <w:szCs w:val="22"/>
          <w:u w:val="single"/>
        </w:rPr>
        <w:t>L</w:t>
      </w:r>
      <w:r w:rsidR="35807876" w:rsidRPr="00D91BCC">
        <w:rPr>
          <w:rFonts w:ascii="Arial" w:hAnsi="Arial" w:cs="Arial"/>
          <w:sz w:val="22"/>
          <w:szCs w:val="22"/>
          <w:u w:val="single"/>
        </w:rPr>
        <w:t>õigetes 3–5</w:t>
      </w:r>
      <w:r w:rsidR="35807876" w:rsidRPr="00D91BCC">
        <w:rPr>
          <w:rFonts w:ascii="Arial" w:hAnsi="Arial" w:cs="Arial"/>
          <w:sz w:val="22"/>
          <w:szCs w:val="22"/>
        </w:rPr>
        <w:t xml:space="preserve"> sätestatakse, et kulusid hüvitatakse tegelike kulude ja ühtse määra alusel. Kaudseid kulusid hüvitatakse 7 protsendi ulatuses projekti otsestest tegelikest abikõlblikest kuludest. Ühtse määra kasutamine vähendab toetuse saaja halduskoormust, kuna kaudsete kulude puhul ei pea iga üksikut kulu eraldi tõendama.</w:t>
      </w:r>
    </w:p>
    <w:p w14:paraId="77A0EB97" w14:textId="77777777" w:rsidR="00697B7B" w:rsidRDefault="00697B7B" w:rsidP="00467078">
      <w:pPr>
        <w:spacing w:after="0" w:line="240" w:lineRule="auto"/>
        <w:jc w:val="both"/>
        <w:rPr>
          <w:rFonts w:ascii="Arial" w:hAnsi="Arial" w:cs="Arial"/>
          <w:sz w:val="22"/>
          <w:szCs w:val="22"/>
          <w:u w:val="single"/>
        </w:rPr>
      </w:pPr>
    </w:p>
    <w:p w14:paraId="1AB271DE" w14:textId="55FC4AFD" w:rsidR="00467078" w:rsidRDefault="3E00C87C" w:rsidP="00467078">
      <w:pPr>
        <w:spacing w:after="0" w:line="240" w:lineRule="auto"/>
        <w:jc w:val="both"/>
        <w:rPr>
          <w:rFonts w:ascii="Arial" w:hAnsi="Arial" w:cs="Arial"/>
          <w:sz w:val="22"/>
          <w:szCs w:val="22"/>
        </w:rPr>
      </w:pPr>
      <w:r w:rsidRPr="00697B7B">
        <w:rPr>
          <w:rFonts w:ascii="Arial" w:hAnsi="Arial" w:cs="Arial"/>
          <w:sz w:val="22"/>
          <w:szCs w:val="22"/>
          <w:u w:val="single"/>
        </w:rPr>
        <w:t>L</w:t>
      </w:r>
      <w:r w:rsidR="35807876" w:rsidRPr="00697B7B">
        <w:rPr>
          <w:rFonts w:ascii="Arial" w:hAnsi="Arial" w:cs="Arial"/>
          <w:sz w:val="22"/>
          <w:szCs w:val="22"/>
          <w:u w:val="single"/>
        </w:rPr>
        <w:t>õikes 6</w:t>
      </w:r>
      <w:r w:rsidR="35807876" w:rsidRPr="00697B7B">
        <w:rPr>
          <w:rFonts w:ascii="Arial" w:hAnsi="Arial" w:cs="Arial"/>
          <w:sz w:val="22"/>
          <w:szCs w:val="22"/>
        </w:rPr>
        <w:t xml:space="preserve"> sätestatakse </w:t>
      </w:r>
      <w:r w:rsidR="00C502EE">
        <w:rPr>
          <w:rFonts w:ascii="Arial" w:hAnsi="Arial" w:cs="Arial"/>
          <w:sz w:val="22"/>
          <w:szCs w:val="22"/>
        </w:rPr>
        <w:t xml:space="preserve">projektis osalevate </w:t>
      </w:r>
      <w:r w:rsidR="35807876" w:rsidRPr="00697B7B">
        <w:rPr>
          <w:rFonts w:ascii="Arial" w:hAnsi="Arial" w:cs="Arial"/>
          <w:sz w:val="22"/>
          <w:szCs w:val="22"/>
        </w:rPr>
        <w:t xml:space="preserve">omavalitsusüksuste </w:t>
      </w:r>
      <w:r w:rsidR="35807876" w:rsidRPr="00B91F1C">
        <w:rPr>
          <w:rFonts w:ascii="Arial" w:hAnsi="Arial" w:cs="Arial"/>
          <w:sz w:val="22"/>
          <w:szCs w:val="22"/>
        </w:rPr>
        <w:t>ühised abikõlblikud kulu</w:t>
      </w:r>
      <w:r w:rsidR="00F3171E">
        <w:rPr>
          <w:rFonts w:ascii="Arial" w:hAnsi="Arial" w:cs="Arial"/>
          <w:sz w:val="22"/>
          <w:szCs w:val="22"/>
        </w:rPr>
        <w:t>d.</w:t>
      </w:r>
      <w:r w:rsidR="00467078" w:rsidRPr="00697B7B">
        <w:rPr>
          <w:rFonts w:ascii="Arial" w:hAnsi="Arial" w:cs="Arial"/>
          <w:sz w:val="22"/>
          <w:szCs w:val="22"/>
        </w:rPr>
        <w:t xml:space="preserve"> Nimetatud kulud </w:t>
      </w:r>
      <w:r w:rsidR="00A85960">
        <w:rPr>
          <w:rFonts w:ascii="Arial" w:hAnsi="Arial" w:cs="Arial"/>
          <w:sz w:val="22"/>
          <w:szCs w:val="22"/>
        </w:rPr>
        <w:t>toetavad „Turvalisuse mär</w:t>
      </w:r>
      <w:r w:rsidR="007D020C">
        <w:rPr>
          <w:rFonts w:ascii="Arial" w:hAnsi="Arial" w:cs="Arial"/>
          <w:sz w:val="22"/>
          <w:szCs w:val="22"/>
        </w:rPr>
        <w:t>kide“</w:t>
      </w:r>
      <w:r w:rsidR="00A85960">
        <w:rPr>
          <w:rFonts w:ascii="Arial" w:hAnsi="Arial" w:cs="Arial"/>
          <w:sz w:val="22"/>
          <w:szCs w:val="22"/>
        </w:rPr>
        <w:t xml:space="preserve"> </w:t>
      </w:r>
      <w:r w:rsidR="00A41B11">
        <w:rPr>
          <w:rFonts w:ascii="Arial" w:hAnsi="Arial" w:cs="Arial"/>
          <w:sz w:val="22"/>
          <w:szCs w:val="22"/>
        </w:rPr>
        <w:t>rakendamist osalevate</w:t>
      </w:r>
      <w:r w:rsidR="000E5024">
        <w:rPr>
          <w:rFonts w:ascii="Arial" w:hAnsi="Arial" w:cs="Arial"/>
          <w:sz w:val="22"/>
          <w:szCs w:val="22"/>
        </w:rPr>
        <w:t xml:space="preserve"> omavalitsusüksuste töökorralduses ja juhtumitöö praktikas</w:t>
      </w:r>
      <w:r w:rsidR="00957D0E">
        <w:rPr>
          <w:rFonts w:ascii="Arial" w:hAnsi="Arial" w:cs="Arial"/>
          <w:sz w:val="22"/>
          <w:szCs w:val="22"/>
        </w:rPr>
        <w:t>, samuti</w:t>
      </w:r>
      <w:r w:rsidR="009E42C6">
        <w:rPr>
          <w:rFonts w:ascii="Arial" w:hAnsi="Arial" w:cs="Arial"/>
          <w:sz w:val="22"/>
          <w:szCs w:val="22"/>
        </w:rPr>
        <w:t xml:space="preserve"> piirkondliku koostöögrupi ühist tegutsemist</w:t>
      </w:r>
      <w:r w:rsidR="009E42C6" w:rsidRPr="0606860F">
        <w:rPr>
          <w:rFonts w:ascii="Arial" w:hAnsi="Arial" w:cs="Arial"/>
          <w:sz w:val="22"/>
          <w:szCs w:val="22"/>
        </w:rPr>
        <w:t>.</w:t>
      </w:r>
    </w:p>
    <w:p w14:paraId="6554FC18" w14:textId="77777777" w:rsidR="000F24D8" w:rsidRDefault="000F24D8" w:rsidP="00467078">
      <w:pPr>
        <w:spacing w:after="0" w:line="240" w:lineRule="auto"/>
        <w:jc w:val="both"/>
        <w:rPr>
          <w:rFonts w:ascii="Arial" w:hAnsi="Arial" w:cs="Arial"/>
          <w:sz w:val="22"/>
          <w:szCs w:val="22"/>
        </w:rPr>
      </w:pPr>
    </w:p>
    <w:p w14:paraId="4FE50A4C" w14:textId="38D29980" w:rsidR="00B4252D" w:rsidRPr="00D27F1B" w:rsidRDefault="004146C6" w:rsidP="6DAAC1F0">
      <w:pPr>
        <w:spacing w:after="0" w:line="240" w:lineRule="auto"/>
        <w:jc w:val="both"/>
        <w:rPr>
          <w:rFonts w:ascii="Arial" w:hAnsi="Arial" w:cs="Arial"/>
          <w:sz w:val="22"/>
          <w:szCs w:val="22"/>
        </w:rPr>
      </w:pPr>
      <w:r w:rsidRPr="00222D3A">
        <w:rPr>
          <w:rFonts w:ascii="Arial" w:hAnsi="Arial" w:cs="Arial"/>
          <w:sz w:val="22"/>
          <w:szCs w:val="22"/>
          <w:u w:val="single"/>
        </w:rPr>
        <w:t>Lõike 6</w:t>
      </w:r>
      <w:r>
        <w:rPr>
          <w:rFonts w:ascii="Arial" w:hAnsi="Arial" w:cs="Arial"/>
          <w:sz w:val="22"/>
          <w:szCs w:val="22"/>
        </w:rPr>
        <w:t xml:space="preserve"> punktis 1 nimetatud töötaja tööjõukulu on </w:t>
      </w:r>
      <w:r w:rsidR="000F24D8">
        <w:rPr>
          <w:rFonts w:ascii="Arial" w:hAnsi="Arial" w:cs="Arial"/>
          <w:sz w:val="22"/>
          <w:szCs w:val="22"/>
        </w:rPr>
        <w:t>ette nähtud</w:t>
      </w:r>
      <w:r w:rsidR="006553D4">
        <w:rPr>
          <w:rFonts w:ascii="Arial" w:hAnsi="Arial" w:cs="Arial"/>
          <w:sz w:val="22"/>
          <w:szCs w:val="22"/>
        </w:rPr>
        <w:t xml:space="preserve"> </w:t>
      </w:r>
      <w:r w:rsidR="00C46246">
        <w:rPr>
          <w:rFonts w:ascii="Arial" w:hAnsi="Arial" w:cs="Arial"/>
          <w:sz w:val="22"/>
          <w:szCs w:val="22"/>
        </w:rPr>
        <w:t>omavalitsusüksuse töötaja tööpanu</w:t>
      </w:r>
      <w:r w:rsidR="00B30B5F">
        <w:rPr>
          <w:rFonts w:ascii="Arial" w:hAnsi="Arial" w:cs="Arial"/>
          <w:sz w:val="22"/>
          <w:szCs w:val="22"/>
        </w:rPr>
        <w:t>se katmiseks</w:t>
      </w:r>
      <w:r w:rsidR="00C46246">
        <w:rPr>
          <w:rFonts w:ascii="Arial" w:hAnsi="Arial" w:cs="Arial"/>
          <w:sz w:val="22"/>
          <w:szCs w:val="22"/>
        </w:rPr>
        <w:t xml:space="preserve"> ulatuses, milles töötaja panustab vahetult projekti sisu</w:t>
      </w:r>
      <w:r w:rsidR="00861A5C">
        <w:rPr>
          <w:rFonts w:ascii="Arial" w:hAnsi="Arial" w:cs="Arial"/>
          <w:sz w:val="22"/>
          <w:szCs w:val="22"/>
        </w:rPr>
        <w:t>tegevuste elluviimi</w:t>
      </w:r>
      <w:r w:rsidR="00B02491">
        <w:rPr>
          <w:rFonts w:ascii="Arial" w:hAnsi="Arial" w:cs="Arial"/>
          <w:sz w:val="22"/>
          <w:szCs w:val="22"/>
        </w:rPr>
        <w:t>ss</w:t>
      </w:r>
      <w:r w:rsidR="00C96FF1">
        <w:rPr>
          <w:rFonts w:ascii="Arial" w:hAnsi="Arial" w:cs="Arial"/>
          <w:sz w:val="22"/>
          <w:szCs w:val="22"/>
        </w:rPr>
        <w:t xml:space="preserve">e. Selline tööpanus võib hõlmata </w:t>
      </w:r>
      <w:r w:rsidR="35807876" w:rsidRPr="00D27F1B">
        <w:rPr>
          <w:rFonts w:ascii="Arial" w:hAnsi="Arial" w:cs="Arial"/>
          <w:sz w:val="22"/>
          <w:szCs w:val="22"/>
        </w:rPr>
        <w:t>„Turvalisuse mär</w:t>
      </w:r>
      <w:r w:rsidR="00F21EF6">
        <w:rPr>
          <w:rFonts w:ascii="Arial" w:hAnsi="Arial" w:cs="Arial"/>
          <w:sz w:val="22"/>
          <w:szCs w:val="22"/>
        </w:rPr>
        <w:t>kide“</w:t>
      </w:r>
      <w:r w:rsidR="35807876" w:rsidRPr="00D27F1B">
        <w:rPr>
          <w:rFonts w:ascii="Arial" w:hAnsi="Arial" w:cs="Arial"/>
          <w:sz w:val="22"/>
          <w:szCs w:val="22"/>
        </w:rPr>
        <w:t xml:space="preserve"> kasutuselevõtu ettevalmistamis</w:t>
      </w:r>
      <w:r w:rsidR="00C96FF1">
        <w:rPr>
          <w:rFonts w:ascii="Arial" w:hAnsi="Arial" w:cs="Arial"/>
          <w:sz w:val="22"/>
          <w:szCs w:val="22"/>
        </w:rPr>
        <w:t>t</w:t>
      </w:r>
      <w:r w:rsidR="00870913">
        <w:rPr>
          <w:rFonts w:ascii="Arial" w:hAnsi="Arial" w:cs="Arial"/>
          <w:sz w:val="22"/>
          <w:szCs w:val="22"/>
        </w:rPr>
        <w:t xml:space="preserve"> ja</w:t>
      </w:r>
      <w:r w:rsidR="00836088">
        <w:rPr>
          <w:rFonts w:ascii="Arial" w:hAnsi="Arial" w:cs="Arial"/>
          <w:sz w:val="22"/>
          <w:szCs w:val="22"/>
        </w:rPr>
        <w:t xml:space="preserve"> </w:t>
      </w:r>
      <w:r w:rsidR="00C16116">
        <w:rPr>
          <w:rFonts w:ascii="Arial" w:hAnsi="Arial" w:cs="Arial"/>
          <w:sz w:val="22"/>
          <w:szCs w:val="22"/>
        </w:rPr>
        <w:t>rakendamis</w:t>
      </w:r>
      <w:r w:rsidR="00836088">
        <w:rPr>
          <w:rFonts w:ascii="Arial" w:hAnsi="Arial" w:cs="Arial"/>
          <w:sz w:val="22"/>
          <w:szCs w:val="22"/>
        </w:rPr>
        <w:t>t</w:t>
      </w:r>
      <w:r w:rsidR="009528BF">
        <w:rPr>
          <w:rFonts w:ascii="Arial" w:hAnsi="Arial" w:cs="Arial"/>
          <w:sz w:val="22"/>
          <w:szCs w:val="22"/>
        </w:rPr>
        <w:t>, osaleva omavalitsus</w:t>
      </w:r>
      <w:r w:rsidR="0032779B">
        <w:rPr>
          <w:rFonts w:ascii="Arial" w:hAnsi="Arial" w:cs="Arial"/>
          <w:sz w:val="22"/>
          <w:szCs w:val="22"/>
        </w:rPr>
        <w:t>üksuse</w:t>
      </w:r>
      <w:r w:rsidR="00333D62">
        <w:rPr>
          <w:rFonts w:ascii="Arial" w:hAnsi="Arial" w:cs="Arial"/>
          <w:sz w:val="22"/>
          <w:szCs w:val="22"/>
        </w:rPr>
        <w:t xml:space="preserve"> lastekaitsetöö korralduse ja juhtumitöö </w:t>
      </w:r>
      <w:r w:rsidR="00443534">
        <w:rPr>
          <w:rFonts w:ascii="Arial" w:hAnsi="Arial" w:cs="Arial"/>
          <w:sz w:val="22"/>
          <w:szCs w:val="22"/>
        </w:rPr>
        <w:t>praktika kohandamist</w:t>
      </w:r>
      <w:r w:rsidR="35807876" w:rsidRPr="00D27F1B">
        <w:rPr>
          <w:rFonts w:ascii="Arial" w:hAnsi="Arial" w:cs="Arial"/>
          <w:sz w:val="22"/>
          <w:szCs w:val="22"/>
        </w:rPr>
        <w:t xml:space="preserve">, töötajate </w:t>
      </w:r>
      <w:r w:rsidR="00E1294E" w:rsidRPr="00D27F1B">
        <w:rPr>
          <w:rFonts w:ascii="Arial" w:hAnsi="Arial" w:cs="Arial"/>
          <w:sz w:val="22"/>
          <w:szCs w:val="22"/>
        </w:rPr>
        <w:t>toetamis</w:t>
      </w:r>
      <w:r w:rsidR="00E1294E">
        <w:rPr>
          <w:rFonts w:ascii="Arial" w:hAnsi="Arial" w:cs="Arial"/>
          <w:sz w:val="22"/>
          <w:szCs w:val="22"/>
        </w:rPr>
        <w:t>t</w:t>
      </w:r>
      <w:r w:rsidR="00394FE0">
        <w:rPr>
          <w:rFonts w:ascii="Arial" w:hAnsi="Arial" w:cs="Arial"/>
          <w:sz w:val="22"/>
          <w:szCs w:val="22"/>
        </w:rPr>
        <w:t xml:space="preserve"> </w:t>
      </w:r>
      <w:r w:rsidR="00282266">
        <w:rPr>
          <w:rFonts w:ascii="Arial" w:hAnsi="Arial" w:cs="Arial"/>
          <w:sz w:val="22"/>
          <w:szCs w:val="22"/>
        </w:rPr>
        <w:t>koolitusprogrammis omandatu kasutamisel</w:t>
      </w:r>
      <w:r w:rsidR="00FB0B62">
        <w:rPr>
          <w:rFonts w:ascii="Arial" w:hAnsi="Arial" w:cs="Arial"/>
          <w:sz w:val="22"/>
          <w:szCs w:val="22"/>
        </w:rPr>
        <w:t xml:space="preserve"> </w:t>
      </w:r>
      <w:r w:rsidR="005C1FB1">
        <w:rPr>
          <w:rFonts w:ascii="Arial" w:hAnsi="Arial" w:cs="Arial"/>
          <w:sz w:val="22"/>
          <w:szCs w:val="22"/>
        </w:rPr>
        <w:t>ning</w:t>
      </w:r>
      <w:r w:rsidR="000324EF">
        <w:rPr>
          <w:rFonts w:ascii="Arial" w:hAnsi="Arial" w:cs="Arial"/>
          <w:sz w:val="22"/>
          <w:szCs w:val="22"/>
        </w:rPr>
        <w:t xml:space="preserve"> </w:t>
      </w:r>
      <w:r w:rsidR="003848EF">
        <w:rPr>
          <w:rFonts w:ascii="Arial" w:hAnsi="Arial" w:cs="Arial"/>
          <w:sz w:val="22"/>
          <w:szCs w:val="22"/>
        </w:rPr>
        <w:t>projekti seireks ja aruandluseks vajaliku sisendi</w:t>
      </w:r>
      <w:r w:rsidR="00BF2D77">
        <w:rPr>
          <w:rFonts w:ascii="Arial" w:hAnsi="Arial" w:cs="Arial"/>
          <w:sz w:val="22"/>
          <w:szCs w:val="22"/>
        </w:rPr>
        <w:t xml:space="preserve"> koostamist.</w:t>
      </w:r>
      <w:r w:rsidR="35807876" w:rsidRPr="00D27F1B">
        <w:rPr>
          <w:rFonts w:ascii="Arial" w:hAnsi="Arial" w:cs="Arial"/>
          <w:sz w:val="22"/>
          <w:szCs w:val="22"/>
        </w:rPr>
        <w:t xml:space="preserve"> </w:t>
      </w:r>
      <w:r w:rsidR="00064DC8" w:rsidRPr="00553CFF">
        <w:rPr>
          <w:rFonts w:ascii="Arial" w:hAnsi="Arial" w:cs="Arial"/>
          <w:sz w:val="22"/>
          <w:szCs w:val="22"/>
        </w:rPr>
        <w:t xml:space="preserve">Töötaja tööjõukulu </w:t>
      </w:r>
      <w:r w:rsidR="00FF65BD">
        <w:rPr>
          <w:rFonts w:ascii="Arial" w:hAnsi="Arial" w:cs="Arial"/>
          <w:sz w:val="22"/>
          <w:szCs w:val="22"/>
        </w:rPr>
        <w:t>4</w:t>
      </w:r>
      <w:r w:rsidR="00FF65BD" w:rsidRPr="00553CFF">
        <w:rPr>
          <w:rFonts w:ascii="Arial" w:hAnsi="Arial" w:cs="Arial"/>
          <w:sz w:val="22"/>
          <w:szCs w:val="22"/>
        </w:rPr>
        <w:t>0</w:t>
      </w:r>
      <w:r w:rsidR="00064DC8" w:rsidRPr="00553CFF">
        <w:rPr>
          <w:rFonts w:ascii="Arial" w:hAnsi="Arial" w:cs="Arial"/>
          <w:sz w:val="22"/>
          <w:szCs w:val="22"/>
        </w:rPr>
        <w:t xml:space="preserve"> 000 euro suuruse piirmäära kujundamisel on arvestatud, et igas osalevas </w:t>
      </w:r>
      <w:r w:rsidR="00064DC8" w:rsidRPr="00553CFF">
        <w:rPr>
          <w:rFonts w:ascii="Arial" w:hAnsi="Arial" w:cs="Arial"/>
          <w:sz w:val="22"/>
          <w:szCs w:val="22"/>
        </w:rPr>
        <w:lastRenderedPageBreak/>
        <w:t xml:space="preserve">omavalitsusüksuses on vaja katta projekti elluviimisega seotud </w:t>
      </w:r>
      <w:r w:rsidR="00FD15F8">
        <w:rPr>
          <w:rFonts w:ascii="Arial" w:hAnsi="Arial" w:cs="Arial"/>
          <w:sz w:val="22"/>
          <w:szCs w:val="22"/>
        </w:rPr>
        <w:t>täiendavaid</w:t>
      </w:r>
      <w:r w:rsidR="000D43E3">
        <w:rPr>
          <w:rFonts w:ascii="Arial" w:hAnsi="Arial" w:cs="Arial"/>
          <w:sz w:val="22"/>
          <w:szCs w:val="22"/>
        </w:rPr>
        <w:t xml:space="preserve"> </w:t>
      </w:r>
      <w:r w:rsidR="00064DC8" w:rsidRPr="00553CFF">
        <w:rPr>
          <w:rFonts w:ascii="Arial" w:hAnsi="Arial" w:cs="Arial"/>
          <w:sz w:val="22"/>
          <w:szCs w:val="22"/>
        </w:rPr>
        <w:t>ülesandeid.</w:t>
      </w:r>
      <w:r w:rsidR="35807876" w:rsidRPr="00D27F1B">
        <w:rPr>
          <w:rFonts w:ascii="Arial" w:hAnsi="Arial" w:cs="Arial"/>
          <w:sz w:val="22"/>
          <w:szCs w:val="22"/>
        </w:rPr>
        <w:t xml:space="preserve"> Tegemist ei ole kohaliku omavalitsuse tavapärase püsikulu üldise rahastamisega, vaid projekti elluviimiseks vajaliku tööjõukulu toetamisega.</w:t>
      </w:r>
      <w:r w:rsidR="00553CFF">
        <w:rPr>
          <w:rFonts w:ascii="Arial" w:hAnsi="Arial" w:cs="Arial"/>
          <w:sz w:val="22"/>
          <w:szCs w:val="22"/>
        </w:rPr>
        <w:t xml:space="preserve"> </w:t>
      </w:r>
      <w:r w:rsidR="008822B9" w:rsidRPr="008822B9">
        <w:rPr>
          <w:rFonts w:ascii="Arial" w:hAnsi="Arial" w:cs="Arial"/>
          <w:sz w:val="22"/>
          <w:szCs w:val="22"/>
        </w:rPr>
        <w:t>Kulu peab olema dokumenteerit</w:t>
      </w:r>
      <w:r w:rsidR="00F37C7A">
        <w:rPr>
          <w:rFonts w:ascii="Arial" w:hAnsi="Arial" w:cs="Arial"/>
          <w:sz w:val="22"/>
          <w:szCs w:val="22"/>
        </w:rPr>
        <w:t>ud</w:t>
      </w:r>
      <w:r w:rsidR="00995167">
        <w:rPr>
          <w:rFonts w:ascii="Arial" w:hAnsi="Arial" w:cs="Arial"/>
          <w:sz w:val="22"/>
          <w:szCs w:val="22"/>
        </w:rPr>
        <w:t xml:space="preserve">, </w:t>
      </w:r>
      <w:r w:rsidR="008822B9" w:rsidRPr="008822B9">
        <w:rPr>
          <w:rFonts w:ascii="Arial" w:hAnsi="Arial" w:cs="Arial"/>
          <w:sz w:val="22"/>
          <w:szCs w:val="22"/>
        </w:rPr>
        <w:t>seotud määruses nimetatud tegevuste elluviimisega</w:t>
      </w:r>
      <w:r w:rsidR="00F37C7A" w:rsidRPr="00F37C7A">
        <w:rPr>
          <w:rFonts w:ascii="Arial" w:hAnsi="Arial" w:cs="Arial"/>
          <w:sz w:val="22"/>
          <w:szCs w:val="22"/>
        </w:rPr>
        <w:t xml:space="preserve"> </w:t>
      </w:r>
      <w:r w:rsidR="00AE0354">
        <w:rPr>
          <w:rFonts w:ascii="Arial" w:hAnsi="Arial" w:cs="Arial"/>
          <w:sz w:val="22"/>
          <w:szCs w:val="22"/>
        </w:rPr>
        <w:t>ja</w:t>
      </w:r>
      <w:r w:rsidR="00F37C7A">
        <w:rPr>
          <w:rFonts w:ascii="Arial" w:hAnsi="Arial" w:cs="Arial"/>
          <w:sz w:val="22"/>
          <w:szCs w:val="22"/>
        </w:rPr>
        <w:t xml:space="preserve"> selgelt</w:t>
      </w:r>
      <w:r w:rsidR="00F37C7A" w:rsidRPr="008822B9">
        <w:rPr>
          <w:rFonts w:ascii="Arial" w:hAnsi="Arial" w:cs="Arial"/>
          <w:sz w:val="22"/>
          <w:szCs w:val="22"/>
        </w:rPr>
        <w:t xml:space="preserve"> eristatav </w:t>
      </w:r>
      <w:r w:rsidR="00F37C7A">
        <w:rPr>
          <w:rFonts w:ascii="Arial" w:hAnsi="Arial" w:cs="Arial"/>
          <w:sz w:val="22"/>
          <w:szCs w:val="22"/>
        </w:rPr>
        <w:t>töötaja muudest</w:t>
      </w:r>
      <w:r w:rsidR="00F37C7A" w:rsidRPr="008822B9">
        <w:rPr>
          <w:rFonts w:ascii="Arial" w:hAnsi="Arial" w:cs="Arial"/>
          <w:sz w:val="22"/>
          <w:szCs w:val="22"/>
        </w:rPr>
        <w:t xml:space="preserve"> tööülesannetest</w:t>
      </w:r>
      <w:r w:rsidR="008822B9" w:rsidRPr="008822B9">
        <w:rPr>
          <w:rFonts w:ascii="Arial" w:hAnsi="Arial" w:cs="Arial"/>
          <w:sz w:val="22"/>
          <w:szCs w:val="22"/>
        </w:rPr>
        <w:t xml:space="preserve">. Kui töötajale makstakse projektiga seotud </w:t>
      </w:r>
      <w:r w:rsidR="008B7D26">
        <w:rPr>
          <w:rFonts w:ascii="Arial" w:hAnsi="Arial" w:cs="Arial"/>
          <w:sz w:val="22"/>
          <w:szCs w:val="22"/>
        </w:rPr>
        <w:t xml:space="preserve">täiendavate </w:t>
      </w:r>
      <w:r w:rsidR="008822B9" w:rsidRPr="008822B9">
        <w:rPr>
          <w:rFonts w:ascii="Arial" w:hAnsi="Arial" w:cs="Arial"/>
          <w:sz w:val="22"/>
          <w:szCs w:val="22"/>
        </w:rPr>
        <w:t xml:space="preserve">ülesannete eest lisatasu, peab </w:t>
      </w:r>
      <w:r w:rsidR="00055C23">
        <w:rPr>
          <w:rFonts w:ascii="Arial" w:hAnsi="Arial" w:cs="Arial"/>
          <w:sz w:val="22"/>
          <w:szCs w:val="22"/>
        </w:rPr>
        <w:t>see</w:t>
      </w:r>
      <w:r w:rsidR="008822B9" w:rsidRPr="008822B9">
        <w:rPr>
          <w:rFonts w:ascii="Arial" w:hAnsi="Arial" w:cs="Arial"/>
          <w:sz w:val="22"/>
          <w:szCs w:val="22"/>
        </w:rPr>
        <w:t xml:space="preserve"> olema seotud konkreetsete projektitegevustega </w:t>
      </w:r>
      <w:r w:rsidR="00012441">
        <w:rPr>
          <w:rFonts w:ascii="Arial" w:hAnsi="Arial" w:cs="Arial"/>
          <w:sz w:val="22"/>
          <w:szCs w:val="22"/>
        </w:rPr>
        <w:t>ja</w:t>
      </w:r>
      <w:r w:rsidR="008822B9" w:rsidRPr="008822B9">
        <w:rPr>
          <w:rFonts w:ascii="Arial" w:hAnsi="Arial" w:cs="Arial"/>
          <w:sz w:val="22"/>
          <w:szCs w:val="22"/>
        </w:rPr>
        <w:t xml:space="preserve"> kooskõlas toetuse saaja palgakorraldusega.</w:t>
      </w:r>
    </w:p>
    <w:p w14:paraId="276A78B5" w14:textId="77777777" w:rsidR="00051298" w:rsidRDefault="00051298" w:rsidP="6DAAC1F0">
      <w:pPr>
        <w:spacing w:after="0" w:line="240" w:lineRule="auto"/>
        <w:jc w:val="both"/>
        <w:rPr>
          <w:rFonts w:ascii="Arial" w:hAnsi="Arial" w:cs="Arial"/>
          <w:sz w:val="22"/>
          <w:szCs w:val="22"/>
        </w:rPr>
      </w:pPr>
    </w:p>
    <w:p w14:paraId="386AE226" w14:textId="4963271E" w:rsidR="00D95A2A" w:rsidRDefault="00C77BA2" w:rsidP="7280C518">
      <w:pPr>
        <w:spacing w:after="0" w:line="240" w:lineRule="auto"/>
        <w:jc w:val="both"/>
        <w:rPr>
          <w:rFonts w:ascii="Arial" w:hAnsi="Arial" w:cs="Arial"/>
          <w:sz w:val="22"/>
          <w:szCs w:val="22"/>
        </w:rPr>
      </w:pPr>
      <w:r w:rsidRPr="00FB0B62">
        <w:rPr>
          <w:rFonts w:ascii="Arial" w:hAnsi="Arial" w:cs="Arial"/>
          <w:sz w:val="22"/>
          <w:szCs w:val="22"/>
          <w:u w:val="single"/>
        </w:rPr>
        <w:t>Lõike 6</w:t>
      </w:r>
      <w:r w:rsidRPr="00C77BA2">
        <w:rPr>
          <w:rFonts w:ascii="Arial" w:hAnsi="Arial" w:cs="Arial"/>
          <w:sz w:val="22"/>
          <w:szCs w:val="22"/>
        </w:rPr>
        <w:t xml:space="preserve"> punktis 1 nimetatud töötaja tööjõukulu ja </w:t>
      </w:r>
      <w:r w:rsidRPr="001B1D00">
        <w:rPr>
          <w:rFonts w:ascii="Arial" w:hAnsi="Arial" w:cs="Arial"/>
          <w:sz w:val="22"/>
          <w:szCs w:val="22"/>
          <w:u w:val="single"/>
        </w:rPr>
        <w:t>lõike 9</w:t>
      </w:r>
      <w:r w:rsidRPr="00C77BA2">
        <w:rPr>
          <w:rFonts w:ascii="Arial" w:hAnsi="Arial" w:cs="Arial"/>
          <w:sz w:val="22"/>
          <w:szCs w:val="22"/>
        </w:rPr>
        <w:t xml:space="preserve"> punktis 1 nimetatud projektijuhi tööjõukulu on eraldi kululiigid. Lõike 6 punktis 1 nimetatud tööjõukulu on mõeldud osaleva omavalitsusüksuse töötaja projektiga seotud ülesannete katmiseks. Lõike 9 punktis 1 nimetatud projektijuhi tööjõukulu on juhtiva omavalitsusüksuse eraldi kululiik, mis on seotud piirkondliku koostöögrupi projekti juhtimise ja koordineerimisega. Projektijuhi tööjõukulu ei arvestata lõike 6 punktis 1 sätestatud töötaja tööjõukulu piirmäära sisse, vaid sellele kohaldub lõikes 10 sätestatud projektijuhi brutotöötasu ülempiir. Kui sama isik täidab projektis erinevaid ülesandeid, peavad tööülesanded, tööaeg ja kulud olema dokumenteeritud ning selgelt eristatavad.</w:t>
      </w:r>
      <w:r w:rsidR="005D4717">
        <w:rPr>
          <w:rFonts w:ascii="Arial" w:hAnsi="Arial" w:cs="Arial"/>
          <w:sz w:val="22"/>
          <w:szCs w:val="22"/>
        </w:rPr>
        <w:t xml:space="preserve"> </w:t>
      </w:r>
      <w:r w:rsidR="00F34E4E">
        <w:rPr>
          <w:rFonts w:ascii="Arial" w:hAnsi="Arial" w:cs="Arial"/>
          <w:sz w:val="22"/>
          <w:szCs w:val="22"/>
        </w:rPr>
        <w:t>S</w:t>
      </w:r>
      <w:r w:rsidR="4FE11608" w:rsidRPr="2AD8A68C">
        <w:rPr>
          <w:rFonts w:ascii="Arial" w:hAnsi="Arial" w:cs="Arial"/>
          <w:sz w:val="22"/>
          <w:szCs w:val="22"/>
        </w:rPr>
        <w:t xml:space="preserve">õidu- ja majutuskulude </w:t>
      </w:r>
      <w:r w:rsidR="4E60B3BC" w:rsidRPr="2AD8A68C">
        <w:rPr>
          <w:rFonts w:ascii="Arial" w:hAnsi="Arial" w:cs="Arial"/>
          <w:sz w:val="22"/>
          <w:szCs w:val="22"/>
        </w:rPr>
        <w:t xml:space="preserve">hüvitamine aitab katta kulusid, mis tekivad </w:t>
      </w:r>
      <w:r w:rsidR="009C639D">
        <w:rPr>
          <w:rFonts w:ascii="Arial" w:hAnsi="Arial" w:cs="Arial"/>
          <w:sz w:val="22"/>
          <w:szCs w:val="22"/>
        </w:rPr>
        <w:t xml:space="preserve">omavalitsusüksuse ametnike ja </w:t>
      </w:r>
      <w:r w:rsidR="4E60B3BC" w:rsidRPr="2AD8A68C">
        <w:rPr>
          <w:rFonts w:ascii="Arial" w:hAnsi="Arial" w:cs="Arial"/>
          <w:sz w:val="22"/>
          <w:szCs w:val="22"/>
        </w:rPr>
        <w:t>töötajate</w:t>
      </w:r>
      <w:r w:rsidR="009C639D">
        <w:rPr>
          <w:rFonts w:ascii="Arial" w:hAnsi="Arial" w:cs="Arial"/>
          <w:sz w:val="22"/>
          <w:szCs w:val="22"/>
        </w:rPr>
        <w:t>, sealhulgas lastekaitsetöö</w:t>
      </w:r>
      <w:r w:rsidR="4E60B3BC" w:rsidRPr="2AD8A68C">
        <w:rPr>
          <w:rFonts w:ascii="Arial" w:hAnsi="Arial" w:cs="Arial"/>
          <w:sz w:val="22"/>
          <w:szCs w:val="22"/>
        </w:rPr>
        <w:t xml:space="preserve"> juhtimis</w:t>
      </w:r>
      <w:r w:rsidR="007641D7">
        <w:rPr>
          <w:rFonts w:ascii="Arial" w:hAnsi="Arial" w:cs="Arial"/>
          <w:sz w:val="22"/>
          <w:szCs w:val="22"/>
        </w:rPr>
        <w:t>e</w:t>
      </w:r>
      <w:r w:rsidR="4E60B3BC" w:rsidRPr="2AD8A68C">
        <w:rPr>
          <w:rFonts w:ascii="Arial" w:hAnsi="Arial" w:cs="Arial"/>
          <w:sz w:val="22"/>
          <w:szCs w:val="22"/>
        </w:rPr>
        <w:t xml:space="preserve"> </w:t>
      </w:r>
      <w:r w:rsidR="007641D7">
        <w:rPr>
          <w:rFonts w:ascii="Arial" w:hAnsi="Arial" w:cs="Arial"/>
          <w:sz w:val="22"/>
          <w:szCs w:val="22"/>
        </w:rPr>
        <w:t>ja korraldamisega seotud ametnike ja töötajate</w:t>
      </w:r>
      <w:r w:rsidR="4E60B3BC" w:rsidRPr="2AD8A68C">
        <w:rPr>
          <w:rFonts w:ascii="Arial" w:hAnsi="Arial" w:cs="Arial"/>
          <w:sz w:val="22"/>
          <w:szCs w:val="22"/>
        </w:rPr>
        <w:t xml:space="preserve"> osalemisel </w:t>
      </w:r>
      <w:r w:rsidR="4FE11608" w:rsidRPr="2AD8A68C">
        <w:rPr>
          <w:rFonts w:ascii="Arial" w:hAnsi="Arial" w:cs="Arial"/>
          <w:sz w:val="22"/>
          <w:szCs w:val="22"/>
        </w:rPr>
        <w:t>„Turvalisuse mär</w:t>
      </w:r>
      <w:r w:rsidR="009C715F">
        <w:rPr>
          <w:rFonts w:ascii="Arial" w:hAnsi="Arial" w:cs="Arial"/>
          <w:sz w:val="22"/>
          <w:szCs w:val="22"/>
        </w:rPr>
        <w:t>kide</w:t>
      </w:r>
      <w:r w:rsidR="00672696">
        <w:rPr>
          <w:rFonts w:ascii="Arial" w:hAnsi="Arial" w:cs="Arial"/>
          <w:sz w:val="22"/>
          <w:szCs w:val="22"/>
        </w:rPr>
        <w:t>“</w:t>
      </w:r>
      <w:r w:rsidR="4FE11608" w:rsidRPr="2AD8A68C">
        <w:rPr>
          <w:rFonts w:ascii="Arial" w:hAnsi="Arial" w:cs="Arial"/>
          <w:sz w:val="22"/>
          <w:szCs w:val="22"/>
        </w:rPr>
        <w:t xml:space="preserve"> koolitusprogrammis, piirkondliku koostöögrupi ühistes tegevustes ning </w:t>
      </w:r>
      <w:r w:rsidR="00F960B5" w:rsidRPr="2AD8A68C">
        <w:rPr>
          <w:rFonts w:ascii="Arial" w:hAnsi="Arial" w:cs="Arial"/>
          <w:sz w:val="22"/>
          <w:szCs w:val="22"/>
        </w:rPr>
        <w:t>„Turvalisuse mär</w:t>
      </w:r>
      <w:r w:rsidR="00F960B5">
        <w:rPr>
          <w:rFonts w:ascii="Arial" w:hAnsi="Arial" w:cs="Arial"/>
          <w:sz w:val="22"/>
          <w:szCs w:val="22"/>
        </w:rPr>
        <w:t>kide“</w:t>
      </w:r>
      <w:r w:rsidR="4FE11608" w:rsidRPr="2AD8A68C">
        <w:rPr>
          <w:rFonts w:ascii="Arial" w:hAnsi="Arial" w:cs="Arial"/>
          <w:sz w:val="22"/>
          <w:szCs w:val="22"/>
        </w:rPr>
        <w:t xml:space="preserve"> rakendamist toetavates </w:t>
      </w:r>
      <w:r w:rsidR="4E60B3BC" w:rsidRPr="2AD8A68C">
        <w:rPr>
          <w:rFonts w:ascii="Arial" w:hAnsi="Arial" w:cs="Arial"/>
          <w:sz w:val="22"/>
          <w:szCs w:val="22"/>
        </w:rPr>
        <w:t>tegevustes</w:t>
      </w:r>
      <w:r w:rsidR="004B184D">
        <w:rPr>
          <w:rFonts w:ascii="Arial" w:hAnsi="Arial" w:cs="Arial"/>
          <w:sz w:val="22"/>
          <w:szCs w:val="22"/>
        </w:rPr>
        <w:t>.</w:t>
      </w:r>
      <w:r w:rsidR="4E60B3BC" w:rsidRPr="2AD8A68C">
        <w:rPr>
          <w:rFonts w:ascii="Arial" w:hAnsi="Arial" w:cs="Arial"/>
          <w:sz w:val="22"/>
          <w:szCs w:val="22"/>
        </w:rPr>
        <w:t xml:space="preserve"> </w:t>
      </w:r>
      <w:r w:rsidR="006F37D7" w:rsidRPr="006F37D7">
        <w:rPr>
          <w:rFonts w:ascii="Arial" w:hAnsi="Arial" w:cs="Arial"/>
          <w:sz w:val="22"/>
          <w:szCs w:val="22"/>
        </w:rPr>
        <w:t xml:space="preserve">Nimetatud tegevused võivad toimuda eri ajal ja eri kohtades, kuid kõik </w:t>
      </w:r>
      <w:r w:rsidR="00654C2A">
        <w:rPr>
          <w:rFonts w:ascii="Arial" w:hAnsi="Arial" w:cs="Arial"/>
          <w:sz w:val="22"/>
          <w:szCs w:val="22"/>
        </w:rPr>
        <w:t xml:space="preserve">need </w:t>
      </w:r>
      <w:r w:rsidR="006F37D7">
        <w:rPr>
          <w:rFonts w:ascii="Arial" w:hAnsi="Arial" w:cs="Arial"/>
          <w:sz w:val="22"/>
          <w:szCs w:val="22"/>
        </w:rPr>
        <w:t>peavad olema</w:t>
      </w:r>
      <w:r w:rsidR="006F37D7" w:rsidRPr="006F37D7">
        <w:rPr>
          <w:rFonts w:ascii="Arial" w:hAnsi="Arial" w:cs="Arial"/>
          <w:sz w:val="22"/>
          <w:szCs w:val="22"/>
        </w:rPr>
        <w:t xml:space="preserve"> seotud „Turvalisuse mär</w:t>
      </w:r>
      <w:r w:rsidR="0031788C">
        <w:rPr>
          <w:rFonts w:ascii="Arial" w:hAnsi="Arial" w:cs="Arial"/>
          <w:sz w:val="22"/>
          <w:szCs w:val="22"/>
        </w:rPr>
        <w:t>kide“</w:t>
      </w:r>
      <w:r w:rsidR="006F37D7" w:rsidRPr="006F37D7">
        <w:rPr>
          <w:rFonts w:ascii="Arial" w:hAnsi="Arial" w:cs="Arial"/>
          <w:sz w:val="22"/>
          <w:szCs w:val="22"/>
        </w:rPr>
        <w:t xml:space="preserve"> kasutuselevõtu ja rakendamise toetamisega.</w:t>
      </w:r>
      <w:r w:rsidR="006F37D7">
        <w:rPr>
          <w:rFonts w:ascii="Arial" w:hAnsi="Arial" w:cs="Arial"/>
          <w:sz w:val="22"/>
          <w:szCs w:val="22"/>
        </w:rPr>
        <w:t xml:space="preserve"> </w:t>
      </w:r>
      <w:r w:rsidR="0083742A" w:rsidRPr="0083742A">
        <w:rPr>
          <w:rFonts w:ascii="Arial" w:hAnsi="Arial" w:cs="Arial"/>
          <w:sz w:val="22"/>
          <w:szCs w:val="22"/>
        </w:rPr>
        <w:t>Sõidu- ja majutuskulud peavad olema seotud määruses nimetatud tegevustes osalemisega ning olema põhjendatud tegevuse asukoha, kestuse või ajakavaga.</w:t>
      </w:r>
    </w:p>
    <w:p w14:paraId="6587819D" w14:textId="77777777" w:rsidR="00D95A2A" w:rsidRDefault="00D95A2A" w:rsidP="7280C518">
      <w:pPr>
        <w:spacing w:after="0" w:line="240" w:lineRule="auto"/>
        <w:jc w:val="both"/>
        <w:rPr>
          <w:rFonts w:ascii="Arial" w:hAnsi="Arial" w:cs="Arial"/>
          <w:sz w:val="22"/>
          <w:szCs w:val="22"/>
        </w:rPr>
      </w:pPr>
    </w:p>
    <w:p w14:paraId="1AC4DDB1" w14:textId="1CCC3FE3" w:rsidR="4FE11608" w:rsidRPr="004B4216" w:rsidRDefault="00C06F08" w:rsidP="7280C518">
      <w:pPr>
        <w:spacing w:after="0" w:line="240" w:lineRule="auto"/>
        <w:jc w:val="both"/>
        <w:rPr>
          <w:rFonts w:ascii="Arial" w:eastAsia="Arial" w:hAnsi="Arial" w:cs="Arial"/>
          <w:sz w:val="22"/>
          <w:szCs w:val="22"/>
        </w:rPr>
      </w:pPr>
      <w:r w:rsidRPr="00C06F08">
        <w:rPr>
          <w:rFonts w:ascii="Arial" w:hAnsi="Arial" w:cs="Arial"/>
          <w:sz w:val="22"/>
          <w:szCs w:val="22"/>
        </w:rPr>
        <w:t>Majutuskulu on põhjendatud eelkõige juhul, kui tegevuse toimumiskoht, kestus või ajakava ei võimalda osalejal mõistlikult samal päeval tagasi pöörduda või kui majutus on tegevuses osalemiseks vajalik.</w:t>
      </w:r>
      <w:r w:rsidR="003C5FA8">
        <w:rPr>
          <w:rFonts w:ascii="Arial" w:hAnsi="Arial" w:cs="Arial"/>
          <w:sz w:val="22"/>
          <w:szCs w:val="22"/>
        </w:rPr>
        <w:t xml:space="preserve"> </w:t>
      </w:r>
      <w:r w:rsidR="029CE5AF" w:rsidRPr="2AD8A68C">
        <w:rPr>
          <w:rFonts w:ascii="Arial" w:hAnsi="Arial" w:cs="Arial"/>
          <w:sz w:val="22"/>
          <w:szCs w:val="22"/>
        </w:rPr>
        <w:t>Seejuures on l</w:t>
      </w:r>
      <w:r w:rsidR="029CE5AF" w:rsidRPr="001A26E1">
        <w:rPr>
          <w:rFonts w:ascii="Arial" w:eastAsia="Segoe UI" w:hAnsi="Arial" w:cs="Arial"/>
          <w:color w:val="242424"/>
          <w:sz w:val="22"/>
          <w:szCs w:val="22"/>
        </w:rPr>
        <w:t xml:space="preserve">ähetuskulud (sh päevarahad ja mootorsõiduki kasutamise kulud) abikõlblikud asutuse sisekorras kehtestatud ja õigusaktides maksustamisele mittekuuluvate piirmäärade ulatuses. Lähetada saab </w:t>
      </w:r>
      <w:r w:rsidR="00E24A11">
        <w:rPr>
          <w:rFonts w:ascii="Arial" w:eastAsia="Segoe UI" w:hAnsi="Arial" w:cs="Arial"/>
          <w:color w:val="242424"/>
          <w:sz w:val="22"/>
          <w:szCs w:val="22"/>
        </w:rPr>
        <w:t xml:space="preserve">nii </w:t>
      </w:r>
      <w:r w:rsidR="029CE5AF" w:rsidRPr="001A26E1">
        <w:rPr>
          <w:rFonts w:ascii="Arial" w:eastAsia="Segoe UI" w:hAnsi="Arial" w:cs="Arial"/>
          <w:color w:val="242424"/>
          <w:sz w:val="22"/>
          <w:szCs w:val="22"/>
        </w:rPr>
        <w:t xml:space="preserve">töölepingu alusel töötavat isikut </w:t>
      </w:r>
      <w:r w:rsidR="000F74F8">
        <w:rPr>
          <w:rFonts w:ascii="Arial" w:eastAsia="Segoe UI" w:hAnsi="Arial" w:cs="Arial"/>
          <w:color w:val="242424"/>
          <w:sz w:val="22"/>
          <w:szCs w:val="22"/>
        </w:rPr>
        <w:t xml:space="preserve">kui ka </w:t>
      </w:r>
      <w:r w:rsidR="029CE5AF" w:rsidRPr="001A26E1">
        <w:rPr>
          <w:rFonts w:ascii="Arial" w:eastAsia="Segoe UI" w:hAnsi="Arial" w:cs="Arial"/>
          <w:color w:val="242424"/>
          <w:sz w:val="22"/>
          <w:szCs w:val="22"/>
        </w:rPr>
        <w:t>avaliku teenistuse ametnikku. Päevaraha on abikõlblik</w:t>
      </w:r>
      <w:r w:rsidR="0055582F">
        <w:rPr>
          <w:rFonts w:ascii="Arial" w:eastAsia="Segoe UI" w:hAnsi="Arial" w:cs="Arial"/>
          <w:color w:val="242424"/>
          <w:sz w:val="22"/>
          <w:szCs w:val="22"/>
        </w:rPr>
        <w:t xml:space="preserve"> </w:t>
      </w:r>
      <w:r w:rsidR="0037610C">
        <w:rPr>
          <w:rFonts w:ascii="Arial" w:eastAsia="Segoe UI" w:hAnsi="Arial" w:cs="Arial"/>
          <w:color w:val="242424"/>
          <w:sz w:val="22"/>
          <w:szCs w:val="22"/>
        </w:rPr>
        <w:t>sell</w:t>
      </w:r>
      <w:r w:rsidR="001A5D6E">
        <w:rPr>
          <w:rFonts w:ascii="Arial" w:eastAsia="Segoe UI" w:hAnsi="Arial" w:cs="Arial"/>
          <w:color w:val="242424"/>
          <w:sz w:val="22"/>
          <w:szCs w:val="22"/>
        </w:rPr>
        <w:t xml:space="preserve">ise </w:t>
      </w:r>
      <w:r w:rsidR="0055582F">
        <w:rPr>
          <w:rFonts w:ascii="Arial" w:eastAsia="Segoe UI" w:hAnsi="Arial" w:cs="Arial"/>
          <w:color w:val="242424"/>
          <w:sz w:val="22"/>
          <w:szCs w:val="22"/>
        </w:rPr>
        <w:t>töötaja puhul, kelle</w:t>
      </w:r>
      <w:r w:rsidR="00971D79">
        <w:rPr>
          <w:rFonts w:ascii="Arial" w:eastAsia="Segoe UI" w:hAnsi="Arial" w:cs="Arial"/>
          <w:color w:val="242424"/>
          <w:sz w:val="22"/>
          <w:szCs w:val="22"/>
        </w:rPr>
        <w:t xml:space="preserve"> töötasu </w:t>
      </w:r>
      <w:r w:rsidR="001A5D6E">
        <w:rPr>
          <w:rFonts w:ascii="Arial" w:eastAsia="Segoe UI" w:hAnsi="Arial" w:cs="Arial"/>
          <w:color w:val="242424"/>
          <w:sz w:val="22"/>
          <w:szCs w:val="22"/>
        </w:rPr>
        <w:t>loe</w:t>
      </w:r>
      <w:r w:rsidR="00DB64B3">
        <w:rPr>
          <w:rFonts w:ascii="Arial" w:eastAsia="Segoe UI" w:hAnsi="Arial" w:cs="Arial"/>
          <w:color w:val="242424"/>
          <w:sz w:val="22"/>
          <w:szCs w:val="22"/>
        </w:rPr>
        <w:t>takse</w:t>
      </w:r>
      <w:r w:rsidR="00971D79" w:rsidRPr="001A26E1">
        <w:rPr>
          <w:rFonts w:ascii="Arial" w:eastAsia="Segoe UI" w:hAnsi="Arial" w:cs="Arial"/>
          <w:color w:val="242424"/>
          <w:sz w:val="22"/>
          <w:szCs w:val="22"/>
        </w:rPr>
        <w:t xml:space="preserve"> </w:t>
      </w:r>
      <w:r w:rsidR="029CE5AF" w:rsidRPr="001A26E1">
        <w:rPr>
          <w:rFonts w:ascii="Arial" w:eastAsia="Segoe UI" w:hAnsi="Arial" w:cs="Arial"/>
          <w:color w:val="242424"/>
          <w:sz w:val="22"/>
          <w:szCs w:val="22"/>
        </w:rPr>
        <w:t>projekti</w:t>
      </w:r>
      <w:r w:rsidR="005D393F">
        <w:rPr>
          <w:rFonts w:ascii="Arial" w:eastAsia="Segoe UI" w:hAnsi="Arial" w:cs="Arial"/>
          <w:color w:val="242424"/>
          <w:sz w:val="22"/>
          <w:szCs w:val="22"/>
        </w:rPr>
        <w:t>s</w:t>
      </w:r>
      <w:r w:rsidR="029CE5AF" w:rsidRPr="001A26E1">
        <w:rPr>
          <w:rFonts w:ascii="Arial" w:eastAsia="Segoe UI" w:hAnsi="Arial" w:cs="Arial"/>
          <w:color w:val="242424"/>
          <w:sz w:val="22"/>
          <w:szCs w:val="22"/>
        </w:rPr>
        <w:t xml:space="preserve"> otsese</w:t>
      </w:r>
      <w:r w:rsidR="001A5D6E">
        <w:rPr>
          <w:rFonts w:ascii="Arial" w:eastAsia="Segoe UI" w:hAnsi="Arial" w:cs="Arial"/>
          <w:color w:val="242424"/>
          <w:sz w:val="22"/>
          <w:szCs w:val="22"/>
        </w:rPr>
        <w:t>ks</w:t>
      </w:r>
      <w:r w:rsidR="029CE5AF" w:rsidRPr="001A26E1">
        <w:rPr>
          <w:rFonts w:ascii="Arial" w:eastAsia="Segoe UI" w:hAnsi="Arial" w:cs="Arial"/>
          <w:color w:val="242424"/>
          <w:sz w:val="22"/>
          <w:szCs w:val="22"/>
        </w:rPr>
        <w:t xml:space="preserve"> kulu</w:t>
      </w:r>
      <w:r w:rsidR="001A5D6E">
        <w:rPr>
          <w:rFonts w:ascii="Arial" w:eastAsia="Segoe UI" w:hAnsi="Arial" w:cs="Arial"/>
          <w:color w:val="242424"/>
          <w:sz w:val="22"/>
          <w:szCs w:val="22"/>
        </w:rPr>
        <w:t>ks</w:t>
      </w:r>
      <w:r w:rsidR="00B44E58">
        <w:rPr>
          <w:rFonts w:ascii="Arial" w:eastAsia="Segoe UI" w:hAnsi="Arial" w:cs="Arial"/>
          <w:color w:val="242424"/>
          <w:sz w:val="22"/>
          <w:szCs w:val="22"/>
        </w:rPr>
        <w:t>, s</w:t>
      </w:r>
      <w:r w:rsidR="009D0CF7">
        <w:rPr>
          <w:rFonts w:ascii="Arial" w:eastAsia="Segoe UI" w:hAnsi="Arial" w:cs="Arial"/>
          <w:color w:val="242424"/>
          <w:sz w:val="22"/>
          <w:szCs w:val="22"/>
        </w:rPr>
        <w:t>eal</w:t>
      </w:r>
      <w:r w:rsidR="00B44E58">
        <w:rPr>
          <w:rFonts w:ascii="Arial" w:eastAsia="Segoe UI" w:hAnsi="Arial" w:cs="Arial"/>
          <w:color w:val="242424"/>
          <w:sz w:val="22"/>
          <w:szCs w:val="22"/>
        </w:rPr>
        <w:t>h</w:t>
      </w:r>
      <w:r w:rsidR="009D0CF7">
        <w:rPr>
          <w:rFonts w:ascii="Arial" w:eastAsia="Segoe UI" w:hAnsi="Arial" w:cs="Arial"/>
          <w:color w:val="242424"/>
          <w:sz w:val="22"/>
          <w:szCs w:val="22"/>
        </w:rPr>
        <w:t>ulgas</w:t>
      </w:r>
      <w:r w:rsidR="00B44E58">
        <w:rPr>
          <w:rFonts w:ascii="Arial" w:eastAsia="Segoe UI" w:hAnsi="Arial" w:cs="Arial"/>
          <w:color w:val="242424"/>
          <w:sz w:val="22"/>
          <w:szCs w:val="22"/>
        </w:rPr>
        <w:t xml:space="preserve"> on abikõlblik ainult </w:t>
      </w:r>
      <w:r w:rsidR="00B44E58" w:rsidRPr="00B44E58">
        <w:rPr>
          <w:rFonts w:ascii="Arial" w:eastAsia="Segoe UI" w:hAnsi="Arial" w:cs="Arial"/>
          <w:color w:val="242424"/>
          <w:sz w:val="22"/>
          <w:szCs w:val="22"/>
        </w:rPr>
        <w:t>välislähetuse päevaraha, mis on maksuvaba</w:t>
      </w:r>
      <w:r w:rsidR="00B44E58">
        <w:rPr>
          <w:rFonts w:ascii="Arial" w:eastAsia="Segoe UI" w:hAnsi="Arial" w:cs="Arial"/>
          <w:color w:val="242424"/>
          <w:sz w:val="22"/>
          <w:szCs w:val="22"/>
        </w:rPr>
        <w:t>, sest r</w:t>
      </w:r>
      <w:r w:rsidR="00B44E58" w:rsidRPr="00B44E58">
        <w:rPr>
          <w:rFonts w:ascii="Arial" w:eastAsia="Segoe UI" w:hAnsi="Arial" w:cs="Arial"/>
          <w:color w:val="242424"/>
          <w:sz w:val="22"/>
          <w:szCs w:val="22"/>
        </w:rPr>
        <w:t>iigisisesel lähetusel maksuvaba päevaraha maksta ei saa.</w:t>
      </w:r>
    </w:p>
    <w:p w14:paraId="705DD28B" w14:textId="77777777" w:rsidR="00D27F1B" w:rsidRDefault="00D27F1B" w:rsidP="6DAAC1F0">
      <w:pPr>
        <w:spacing w:after="0" w:line="240" w:lineRule="auto"/>
        <w:jc w:val="both"/>
        <w:rPr>
          <w:rFonts w:ascii="Arial" w:hAnsi="Arial" w:cs="Arial"/>
          <w:sz w:val="22"/>
          <w:szCs w:val="22"/>
        </w:rPr>
      </w:pPr>
    </w:p>
    <w:p w14:paraId="18A07159" w14:textId="356F4B70" w:rsidR="00B4252D" w:rsidRPr="00BC7862" w:rsidRDefault="34309F5D" w:rsidP="6DAAC1F0">
      <w:pPr>
        <w:spacing w:after="0" w:line="240" w:lineRule="auto"/>
        <w:jc w:val="both"/>
        <w:rPr>
          <w:rFonts w:ascii="Arial" w:hAnsi="Arial" w:cs="Arial"/>
          <w:sz w:val="22"/>
          <w:szCs w:val="22"/>
        </w:rPr>
      </w:pPr>
      <w:r w:rsidRPr="00064DC8">
        <w:rPr>
          <w:rFonts w:ascii="Arial" w:hAnsi="Arial" w:cs="Arial"/>
          <w:sz w:val="22"/>
          <w:szCs w:val="22"/>
        </w:rPr>
        <w:t xml:space="preserve">Nende kulude seos </w:t>
      </w:r>
      <w:r w:rsidR="00B91A88">
        <w:rPr>
          <w:rFonts w:ascii="Arial" w:hAnsi="Arial" w:cs="Arial"/>
          <w:sz w:val="22"/>
          <w:szCs w:val="22"/>
        </w:rPr>
        <w:t xml:space="preserve">koolitusprogrammis, </w:t>
      </w:r>
      <w:r w:rsidRPr="00064DC8">
        <w:rPr>
          <w:rFonts w:ascii="Arial" w:hAnsi="Arial" w:cs="Arial"/>
          <w:sz w:val="22"/>
          <w:szCs w:val="22"/>
        </w:rPr>
        <w:t>piirkondliku koostöögrupi ühistegevuste</w:t>
      </w:r>
      <w:r w:rsidR="009C728D">
        <w:rPr>
          <w:rFonts w:ascii="Arial" w:hAnsi="Arial" w:cs="Arial"/>
          <w:sz w:val="22"/>
          <w:szCs w:val="22"/>
        </w:rPr>
        <w:t>s ja rakendustegevustes osalemisega</w:t>
      </w:r>
      <w:r w:rsidRPr="00064DC8">
        <w:rPr>
          <w:rFonts w:ascii="Arial" w:hAnsi="Arial" w:cs="Arial"/>
          <w:sz w:val="22"/>
          <w:szCs w:val="22"/>
        </w:rPr>
        <w:t xml:space="preserve"> aitab hoida toetuse fookust </w:t>
      </w:r>
      <w:r w:rsidR="009C728D">
        <w:rPr>
          <w:rFonts w:ascii="Arial" w:hAnsi="Arial" w:cs="Arial"/>
          <w:sz w:val="22"/>
          <w:szCs w:val="22"/>
        </w:rPr>
        <w:t>„Turvalisuse mär</w:t>
      </w:r>
      <w:r w:rsidR="00367E15">
        <w:rPr>
          <w:rFonts w:ascii="Arial" w:hAnsi="Arial" w:cs="Arial"/>
          <w:sz w:val="22"/>
          <w:szCs w:val="22"/>
        </w:rPr>
        <w:t>kide“</w:t>
      </w:r>
      <w:r w:rsidR="0051275F">
        <w:rPr>
          <w:rFonts w:ascii="Arial" w:hAnsi="Arial" w:cs="Arial"/>
          <w:sz w:val="22"/>
          <w:szCs w:val="22"/>
        </w:rPr>
        <w:t xml:space="preserve"> sisulisel rakendamisel.</w:t>
      </w:r>
    </w:p>
    <w:p w14:paraId="3ECB4B49" w14:textId="77777777" w:rsidR="00B56846" w:rsidRPr="00BC7862" w:rsidRDefault="00B56846" w:rsidP="6DAAC1F0">
      <w:pPr>
        <w:spacing w:after="0" w:line="240" w:lineRule="auto"/>
        <w:jc w:val="both"/>
        <w:rPr>
          <w:rFonts w:ascii="Arial" w:hAnsi="Arial" w:cs="Arial"/>
          <w:sz w:val="22"/>
          <w:szCs w:val="22"/>
        </w:rPr>
      </w:pPr>
    </w:p>
    <w:p w14:paraId="75038123" w14:textId="57559D96" w:rsidR="00B56846" w:rsidRPr="00064DC8" w:rsidRDefault="00B56846" w:rsidP="00B56846">
      <w:pPr>
        <w:spacing w:after="0" w:line="240" w:lineRule="auto"/>
        <w:jc w:val="both"/>
        <w:rPr>
          <w:rFonts w:ascii="Arial" w:hAnsi="Arial" w:cs="Arial"/>
          <w:sz w:val="22"/>
          <w:szCs w:val="22"/>
        </w:rPr>
      </w:pPr>
      <w:r w:rsidRPr="2AD8A68C">
        <w:rPr>
          <w:rFonts w:ascii="Arial" w:hAnsi="Arial" w:cs="Arial"/>
          <w:sz w:val="22"/>
          <w:szCs w:val="22"/>
        </w:rPr>
        <w:t xml:space="preserve">Kulude ülempiirid on kehtestatud toetuse sihipärase kasutamise tagamiseks ning selleks, et toetus keskenduks eelkõige </w:t>
      </w:r>
      <w:r w:rsidR="00650FA5" w:rsidRPr="2AD8A68C">
        <w:rPr>
          <w:rFonts w:ascii="Arial" w:hAnsi="Arial" w:cs="Arial"/>
          <w:sz w:val="22"/>
          <w:szCs w:val="22"/>
        </w:rPr>
        <w:t>„Turvalisuse mär</w:t>
      </w:r>
      <w:r w:rsidR="00650FA5">
        <w:rPr>
          <w:rFonts w:ascii="Arial" w:hAnsi="Arial" w:cs="Arial"/>
          <w:sz w:val="22"/>
          <w:szCs w:val="22"/>
        </w:rPr>
        <w:t>kide“</w:t>
      </w:r>
      <w:r w:rsidRPr="2AD8A68C">
        <w:rPr>
          <w:rFonts w:ascii="Arial" w:hAnsi="Arial" w:cs="Arial"/>
          <w:sz w:val="22"/>
          <w:szCs w:val="22"/>
        </w:rPr>
        <w:t xml:space="preserve"> rakendamiseks vajaliku võimekuse loomisele ja arendamisele kõigis projektis osalevates omavalitsusüksustes.</w:t>
      </w:r>
      <w:r w:rsidR="0040562D" w:rsidRPr="2AD8A68C">
        <w:rPr>
          <w:rFonts w:ascii="Arial" w:hAnsi="Arial" w:cs="Arial"/>
          <w:sz w:val="22"/>
          <w:szCs w:val="22"/>
        </w:rPr>
        <w:t xml:space="preserve"> </w:t>
      </w:r>
      <w:r w:rsidR="00D41F14" w:rsidRPr="2AD8A68C">
        <w:rPr>
          <w:rFonts w:ascii="Arial" w:hAnsi="Arial" w:cs="Arial"/>
          <w:sz w:val="22"/>
          <w:szCs w:val="22"/>
        </w:rPr>
        <w:t>Piirmäärade kujundamisel on arvestatud 2025</w:t>
      </w:r>
      <w:r w:rsidR="00846503" w:rsidRPr="2AD8A68C">
        <w:rPr>
          <w:rFonts w:ascii="Arial" w:hAnsi="Arial" w:cs="Arial"/>
          <w:sz w:val="22"/>
          <w:szCs w:val="22"/>
        </w:rPr>
        <w:t>–</w:t>
      </w:r>
      <w:r w:rsidR="00D41F14" w:rsidRPr="2AD8A68C">
        <w:rPr>
          <w:rFonts w:ascii="Arial" w:hAnsi="Arial" w:cs="Arial"/>
          <w:sz w:val="22"/>
          <w:szCs w:val="22"/>
        </w:rPr>
        <w:t xml:space="preserve">2027 </w:t>
      </w:r>
      <w:r w:rsidR="00BF65EE">
        <w:rPr>
          <w:rFonts w:ascii="Arial" w:hAnsi="Arial" w:cs="Arial"/>
          <w:sz w:val="22"/>
          <w:szCs w:val="22"/>
        </w:rPr>
        <w:t>proovi</w:t>
      </w:r>
      <w:r w:rsidR="00D41F14" w:rsidRPr="2AD8A68C">
        <w:rPr>
          <w:rFonts w:ascii="Arial" w:hAnsi="Arial" w:cs="Arial"/>
          <w:sz w:val="22"/>
          <w:szCs w:val="22"/>
        </w:rPr>
        <w:t xml:space="preserve">projekti kogemust, projekti kavandatud kestust, piirkondliku koostöögrupi töömahtu, toetavate tegevuste eeldatavat ulatust </w:t>
      </w:r>
      <w:r w:rsidR="00541976">
        <w:rPr>
          <w:rFonts w:ascii="Arial" w:hAnsi="Arial" w:cs="Arial"/>
          <w:sz w:val="22"/>
          <w:szCs w:val="22"/>
        </w:rPr>
        <w:t>ja</w:t>
      </w:r>
      <w:r w:rsidR="00D41F14" w:rsidRPr="2AD8A68C">
        <w:rPr>
          <w:rFonts w:ascii="Arial" w:hAnsi="Arial" w:cs="Arial"/>
          <w:sz w:val="22"/>
          <w:szCs w:val="22"/>
        </w:rPr>
        <w:t xml:space="preserve"> vajadust tagada võrreldavad tingimused kõigile toetust saavatele omavalitsus</w:t>
      </w:r>
      <w:r w:rsidR="00AC5EFE">
        <w:rPr>
          <w:rFonts w:ascii="Arial" w:hAnsi="Arial" w:cs="Arial"/>
          <w:sz w:val="22"/>
          <w:szCs w:val="22"/>
        </w:rPr>
        <w:t>üksus</w:t>
      </w:r>
      <w:r w:rsidR="00D41F14" w:rsidRPr="2AD8A68C">
        <w:rPr>
          <w:rFonts w:ascii="Arial" w:hAnsi="Arial" w:cs="Arial"/>
          <w:sz w:val="22"/>
          <w:szCs w:val="22"/>
        </w:rPr>
        <w:t>tele.</w:t>
      </w:r>
    </w:p>
    <w:p w14:paraId="2328A462" w14:textId="1A8049B0" w:rsidR="00B4252D" w:rsidRPr="00064DC8" w:rsidRDefault="00B4252D" w:rsidP="6DAAC1F0">
      <w:pPr>
        <w:spacing w:after="0" w:line="240" w:lineRule="auto"/>
        <w:jc w:val="both"/>
        <w:rPr>
          <w:rFonts w:ascii="Arial" w:hAnsi="Arial" w:cs="Arial"/>
          <w:sz w:val="22"/>
          <w:szCs w:val="22"/>
        </w:rPr>
      </w:pPr>
    </w:p>
    <w:p w14:paraId="62D4BD85" w14:textId="0BA920D5" w:rsidR="00B4252D" w:rsidRPr="00064DC8" w:rsidRDefault="37D3C20E" w:rsidP="00235ED0">
      <w:pPr>
        <w:spacing w:after="0" w:line="240" w:lineRule="auto"/>
        <w:jc w:val="both"/>
        <w:rPr>
          <w:rFonts w:ascii="Arial" w:hAnsi="Arial" w:cs="Arial"/>
          <w:sz w:val="22"/>
          <w:szCs w:val="22"/>
        </w:rPr>
      </w:pPr>
      <w:r w:rsidRPr="00064DC8">
        <w:rPr>
          <w:rFonts w:ascii="Arial" w:hAnsi="Arial" w:cs="Arial"/>
          <w:sz w:val="22"/>
          <w:szCs w:val="22"/>
          <w:u w:val="single"/>
        </w:rPr>
        <w:t>L</w:t>
      </w:r>
      <w:r w:rsidR="35807876" w:rsidRPr="00064DC8">
        <w:rPr>
          <w:rFonts w:ascii="Arial" w:hAnsi="Arial" w:cs="Arial"/>
          <w:sz w:val="22"/>
          <w:szCs w:val="22"/>
          <w:u w:val="single"/>
        </w:rPr>
        <w:t>õikes 7</w:t>
      </w:r>
      <w:r w:rsidR="35807876" w:rsidRPr="00064DC8">
        <w:rPr>
          <w:rFonts w:ascii="Arial" w:hAnsi="Arial" w:cs="Arial"/>
          <w:sz w:val="22"/>
          <w:szCs w:val="22"/>
        </w:rPr>
        <w:t xml:space="preserve"> sätestatakse </w:t>
      </w:r>
      <w:r w:rsidR="000F63C3">
        <w:rPr>
          <w:rFonts w:ascii="Arial" w:hAnsi="Arial" w:cs="Arial"/>
          <w:sz w:val="22"/>
          <w:szCs w:val="22"/>
        </w:rPr>
        <w:t xml:space="preserve">lõike 6 punktis </w:t>
      </w:r>
      <w:r w:rsidR="00A25194">
        <w:rPr>
          <w:rFonts w:ascii="Arial" w:hAnsi="Arial" w:cs="Arial"/>
          <w:sz w:val="22"/>
          <w:szCs w:val="22"/>
        </w:rPr>
        <w:t>2</w:t>
      </w:r>
      <w:r w:rsidR="000F63C3">
        <w:rPr>
          <w:rFonts w:ascii="Arial" w:hAnsi="Arial" w:cs="Arial"/>
          <w:sz w:val="22"/>
          <w:szCs w:val="22"/>
        </w:rPr>
        <w:t xml:space="preserve"> nimetatud </w:t>
      </w:r>
      <w:r w:rsidR="35807876" w:rsidRPr="00064DC8">
        <w:rPr>
          <w:rFonts w:ascii="Arial" w:hAnsi="Arial" w:cs="Arial"/>
          <w:sz w:val="22"/>
          <w:szCs w:val="22"/>
        </w:rPr>
        <w:t>sõidu</w:t>
      </w:r>
      <w:r w:rsidR="35807876" w:rsidRPr="00064DC8" w:rsidDel="000A471E">
        <w:rPr>
          <w:rFonts w:ascii="Arial" w:hAnsi="Arial" w:cs="Arial"/>
          <w:sz w:val="22"/>
          <w:szCs w:val="22"/>
        </w:rPr>
        <w:t xml:space="preserve">- ja </w:t>
      </w:r>
      <w:r w:rsidR="35807876" w:rsidRPr="00064DC8">
        <w:rPr>
          <w:rFonts w:ascii="Arial" w:hAnsi="Arial" w:cs="Arial"/>
          <w:sz w:val="22"/>
          <w:szCs w:val="22"/>
        </w:rPr>
        <w:t xml:space="preserve">majutuskulude piirmäärad. </w:t>
      </w:r>
      <w:r w:rsidR="00235ED0" w:rsidRPr="00235ED0">
        <w:rPr>
          <w:rFonts w:ascii="Arial" w:hAnsi="Arial" w:cs="Arial"/>
          <w:sz w:val="22"/>
          <w:szCs w:val="22"/>
        </w:rPr>
        <w:t>Piirmäärade kujundamisel on arvestatud projekti kavandatud kestust, „Turvalisuse mär</w:t>
      </w:r>
      <w:r w:rsidR="003324AD">
        <w:rPr>
          <w:rFonts w:ascii="Arial" w:hAnsi="Arial" w:cs="Arial"/>
          <w:sz w:val="22"/>
          <w:szCs w:val="22"/>
        </w:rPr>
        <w:t>kide“</w:t>
      </w:r>
      <w:r w:rsidR="00235ED0" w:rsidRPr="00235ED0">
        <w:rPr>
          <w:rFonts w:ascii="Arial" w:hAnsi="Arial" w:cs="Arial"/>
          <w:sz w:val="22"/>
          <w:szCs w:val="22"/>
        </w:rPr>
        <w:t xml:space="preserve"> koolitusprogrammi ja rakendustegevuste eeldatavat kontakttegevuste mahtu, osalevate </w:t>
      </w:r>
      <w:r w:rsidR="00F036C3">
        <w:rPr>
          <w:rFonts w:ascii="Arial" w:hAnsi="Arial" w:cs="Arial"/>
          <w:sz w:val="22"/>
          <w:szCs w:val="22"/>
        </w:rPr>
        <w:t>omavalitsusüksuste</w:t>
      </w:r>
      <w:r w:rsidR="00FD041F">
        <w:rPr>
          <w:rFonts w:ascii="Arial" w:hAnsi="Arial" w:cs="Arial"/>
          <w:sz w:val="22"/>
          <w:szCs w:val="22"/>
        </w:rPr>
        <w:t xml:space="preserve"> ametnike ja </w:t>
      </w:r>
      <w:r w:rsidR="00235ED0" w:rsidRPr="00235ED0">
        <w:rPr>
          <w:rFonts w:ascii="Arial" w:hAnsi="Arial" w:cs="Arial"/>
          <w:sz w:val="22"/>
          <w:szCs w:val="22"/>
        </w:rPr>
        <w:t>töötajate arvu ning vajadust katta sõidu- ja majutuskulusid</w:t>
      </w:r>
      <w:r w:rsidR="00812910">
        <w:rPr>
          <w:rFonts w:ascii="Arial" w:hAnsi="Arial" w:cs="Arial"/>
          <w:sz w:val="22"/>
          <w:szCs w:val="22"/>
        </w:rPr>
        <w:t>.</w:t>
      </w:r>
      <w:r w:rsidR="00235ED0" w:rsidRPr="00235ED0">
        <w:rPr>
          <w:rFonts w:ascii="Arial" w:hAnsi="Arial" w:cs="Arial"/>
          <w:sz w:val="22"/>
          <w:szCs w:val="22"/>
        </w:rPr>
        <w:t xml:space="preserve"> Juhtiva omavalitsusüksuse </w:t>
      </w:r>
      <w:r w:rsidR="007D7D30">
        <w:rPr>
          <w:rFonts w:ascii="Arial" w:hAnsi="Arial" w:cs="Arial"/>
          <w:sz w:val="22"/>
          <w:szCs w:val="22"/>
        </w:rPr>
        <w:t xml:space="preserve">(ehk toetuse saaja) </w:t>
      </w:r>
      <w:r w:rsidR="00235ED0" w:rsidRPr="00235ED0">
        <w:rPr>
          <w:rFonts w:ascii="Arial" w:hAnsi="Arial" w:cs="Arial"/>
          <w:sz w:val="22"/>
          <w:szCs w:val="22"/>
        </w:rPr>
        <w:t xml:space="preserve">piirmäär on partneromavalitsusüksuse </w:t>
      </w:r>
      <w:r w:rsidR="007D7D30">
        <w:rPr>
          <w:rFonts w:ascii="Arial" w:hAnsi="Arial" w:cs="Arial"/>
          <w:sz w:val="22"/>
          <w:szCs w:val="22"/>
        </w:rPr>
        <w:t xml:space="preserve">(ehk partneri) </w:t>
      </w:r>
      <w:r w:rsidR="00235ED0" w:rsidRPr="00235ED0">
        <w:rPr>
          <w:rFonts w:ascii="Arial" w:hAnsi="Arial" w:cs="Arial"/>
          <w:sz w:val="22"/>
          <w:szCs w:val="22"/>
        </w:rPr>
        <w:t xml:space="preserve">piirmäärast kõrgem, kuna juhtival omavalitsusüksusel on lisaks oma </w:t>
      </w:r>
      <w:r w:rsidR="00AC22D1">
        <w:rPr>
          <w:rFonts w:ascii="Arial" w:hAnsi="Arial" w:cs="Arial"/>
          <w:sz w:val="22"/>
          <w:szCs w:val="22"/>
        </w:rPr>
        <w:t xml:space="preserve">ametnike ja </w:t>
      </w:r>
      <w:r w:rsidR="00235ED0" w:rsidRPr="00235ED0">
        <w:rPr>
          <w:rFonts w:ascii="Arial" w:hAnsi="Arial" w:cs="Arial"/>
          <w:sz w:val="22"/>
          <w:szCs w:val="22"/>
        </w:rPr>
        <w:t>töötajate osalemisele ka piirkondliku koostöögrupi koordineerimise ja ühiste tegevuste korraldamise roll.</w:t>
      </w:r>
    </w:p>
    <w:p w14:paraId="0DEEE50C" w14:textId="3A28C86A" w:rsidR="00B4252D" w:rsidRPr="00064DC8" w:rsidRDefault="00B4252D" w:rsidP="6DAAC1F0">
      <w:pPr>
        <w:spacing w:after="0" w:line="240" w:lineRule="auto"/>
        <w:jc w:val="both"/>
        <w:rPr>
          <w:rFonts w:ascii="Arial" w:hAnsi="Arial" w:cs="Arial"/>
          <w:sz w:val="22"/>
          <w:szCs w:val="22"/>
        </w:rPr>
      </w:pPr>
    </w:p>
    <w:p w14:paraId="364C45E5" w14:textId="76B0B8A8" w:rsidR="00B4252D" w:rsidRPr="00235ED0" w:rsidRDefault="7BD761F2" w:rsidP="6DAAC1F0">
      <w:pPr>
        <w:spacing w:after="0" w:line="240" w:lineRule="auto"/>
        <w:jc w:val="both"/>
        <w:rPr>
          <w:rFonts w:ascii="Arial" w:hAnsi="Arial" w:cs="Arial"/>
          <w:sz w:val="22"/>
          <w:szCs w:val="22"/>
        </w:rPr>
      </w:pPr>
      <w:r w:rsidRPr="00235ED0">
        <w:rPr>
          <w:rFonts w:ascii="Arial" w:hAnsi="Arial" w:cs="Arial"/>
          <w:sz w:val="22"/>
          <w:szCs w:val="22"/>
          <w:u w:val="single"/>
        </w:rPr>
        <w:lastRenderedPageBreak/>
        <w:t>L</w:t>
      </w:r>
      <w:r w:rsidR="35807876" w:rsidRPr="00235ED0">
        <w:rPr>
          <w:rFonts w:ascii="Arial" w:hAnsi="Arial" w:cs="Arial"/>
          <w:sz w:val="22"/>
          <w:szCs w:val="22"/>
          <w:u w:val="single"/>
        </w:rPr>
        <w:t>õikes 8</w:t>
      </w:r>
      <w:r w:rsidR="35807876" w:rsidRPr="00235ED0">
        <w:rPr>
          <w:rFonts w:ascii="Arial" w:hAnsi="Arial" w:cs="Arial"/>
          <w:sz w:val="22"/>
          <w:szCs w:val="22"/>
        </w:rPr>
        <w:t xml:space="preserve"> reguleeritakse isikliku sõiduauto kasutamise kulude hüvitamist. Sätte eesmärk on tagada, et isikliku sõiduvahendi kasutamise kulusid hüvitatakse kehtivate üldiste reeglite alusel.</w:t>
      </w:r>
      <w:r w:rsidR="00E8116A">
        <w:rPr>
          <w:rFonts w:ascii="Arial" w:hAnsi="Arial" w:cs="Arial"/>
          <w:sz w:val="22"/>
          <w:szCs w:val="22"/>
        </w:rPr>
        <w:t xml:space="preserve"> Isikliku sõiduauto kasutamise korral peab kulu olema seostatav projekti tegevustega ning tõendatud sõidupäeviku, kütusekulu tõendava dokumendi ja kalkulatsiooni alusel või h</w:t>
      </w:r>
      <w:r w:rsidR="003C11E4">
        <w:rPr>
          <w:rFonts w:ascii="Arial" w:hAnsi="Arial" w:cs="Arial"/>
          <w:sz w:val="22"/>
          <w:szCs w:val="22"/>
        </w:rPr>
        <w:t>ü</w:t>
      </w:r>
      <w:r w:rsidR="00E8116A">
        <w:rPr>
          <w:rFonts w:ascii="Arial" w:hAnsi="Arial" w:cs="Arial"/>
          <w:sz w:val="22"/>
          <w:szCs w:val="22"/>
        </w:rPr>
        <w:t>vitatud asutuses kehtestatud isikliku sõiduvahendi kasutamise korra alusel.</w:t>
      </w:r>
    </w:p>
    <w:p w14:paraId="29A43045" w14:textId="427E3EBC" w:rsidR="00B4252D" w:rsidRPr="00235ED0" w:rsidRDefault="00B4252D" w:rsidP="6DAAC1F0">
      <w:pPr>
        <w:spacing w:after="0" w:line="240" w:lineRule="auto"/>
        <w:jc w:val="both"/>
        <w:rPr>
          <w:rFonts w:ascii="Arial" w:hAnsi="Arial" w:cs="Arial"/>
          <w:sz w:val="22"/>
          <w:szCs w:val="22"/>
        </w:rPr>
      </w:pPr>
    </w:p>
    <w:p w14:paraId="5E8CE96F" w14:textId="333737C0" w:rsidR="00B4252D" w:rsidRDefault="60DE9CDD" w:rsidP="6DAAC1F0">
      <w:pPr>
        <w:spacing w:after="0" w:line="240" w:lineRule="auto"/>
        <w:jc w:val="both"/>
        <w:rPr>
          <w:rFonts w:ascii="Arial" w:hAnsi="Arial" w:cs="Arial"/>
          <w:sz w:val="22"/>
          <w:szCs w:val="22"/>
        </w:rPr>
      </w:pPr>
      <w:r w:rsidRPr="00235ED0">
        <w:rPr>
          <w:rFonts w:ascii="Arial" w:hAnsi="Arial" w:cs="Arial"/>
          <w:sz w:val="22"/>
          <w:szCs w:val="22"/>
          <w:u w:val="single"/>
        </w:rPr>
        <w:t>L</w:t>
      </w:r>
      <w:r w:rsidR="35807876" w:rsidRPr="00F5726C">
        <w:rPr>
          <w:rFonts w:ascii="Arial" w:hAnsi="Arial" w:cs="Arial"/>
          <w:sz w:val="22"/>
          <w:szCs w:val="22"/>
          <w:u w:val="single"/>
        </w:rPr>
        <w:t>õigetes 9 ja 10</w:t>
      </w:r>
      <w:r w:rsidR="35807876" w:rsidRPr="00F5726C">
        <w:rPr>
          <w:rFonts w:ascii="Arial" w:hAnsi="Arial" w:cs="Arial"/>
          <w:sz w:val="22"/>
          <w:szCs w:val="22"/>
        </w:rPr>
        <w:t xml:space="preserve"> sätestatakse juhtiva omavalitsusüksuse </w:t>
      </w:r>
      <w:r w:rsidR="00EA26F8">
        <w:rPr>
          <w:rFonts w:ascii="Arial" w:hAnsi="Arial" w:cs="Arial"/>
          <w:sz w:val="22"/>
          <w:szCs w:val="22"/>
        </w:rPr>
        <w:t>projektijuhi tööjõukulu</w:t>
      </w:r>
      <w:r w:rsidR="00386BC7">
        <w:rPr>
          <w:rFonts w:ascii="Arial" w:hAnsi="Arial" w:cs="Arial"/>
          <w:sz w:val="22"/>
          <w:szCs w:val="22"/>
        </w:rPr>
        <w:t xml:space="preserve"> abikõlblikkus</w:t>
      </w:r>
      <w:r w:rsidR="35807876" w:rsidRPr="00F5726C">
        <w:rPr>
          <w:rFonts w:ascii="Arial" w:hAnsi="Arial" w:cs="Arial"/>
          <w:sz w:val="22"/>
          <w:szCs w:val="22"/>
        </w:rPr>
        <w:t xml:space="preserve"> piirkondliku koostöögrupi </w:t>
      </w:r>
      <w:r w:rsidR="00386BC7">
        <w:rPr>
          <w:rFonts w:ascii="Arial" w:hAnsi="Arial" w:cs="Arial"/>
          <w:sz w:val="22"/>
          <w:szCs w:val="22"/>
        </w:rPr>
        <w:t xml:space="preserve">tegevuste </w:t>
      </w:r>
      <w:r w:rsidR="00D13818">
        <w:rPr>
          <w:rFonts w:ascii="Arial" w:hAnsi="Arial" w:cs="Arial"/>
          <w:sz w:val="22"/>
          <w:szCs w:val="22"/>
        </w:rPr>
        <w:t xml:space="preserve">juhtimiseks ja </w:t>
      </w:r>
      <w:r w:rsidR="35807876" w:rsidRPr="00F5726C">
        <w:rPr>
          <w:rFonts w:ascii="Arial" w:hAnsi="Arial" w:cs="Arial"/>
          <w:sz w:val="22"/>
          <w:szCs w:val="22"/>
        </w:rPr>
        <w:t>koordineerimise</w:t>
      </w:r>
      <w:r w:rsidR="00D13818">
        <w:rPr>
          <w:rFonts w:ascii="Arial" w:hAnsi="Arial" w:cs="Arial"/>
          <w:sz w:val="22"/>
          <w:szCs w:val="22"/>
        </w:rPr>
        <w:t>ks.</w:t>
      </w:r>
      <w:r w:rsidR="35807876" w:rsidRPr="00F5726C">
        <w:rPr>
          <w:rFonts w:ascii="Arial" w:hAnsi="Arial" w:cs="Arial"/>
          <w:sz w:val="22"/>
          <w:szCs w:val="22"/>
        </w:rPr>
        <w:t xml:space="preserve"> Juhtival omavalitsusüksusel on koostöögrupis suurem vastutus, kuna ta koordineerib partner</w:t>
      </w:r>
      <w:r w:rsidR="00CD5988">
        <w:rPr>
          <w:rFonts w:ascii="Arial" w:hAnsi="Arial" w:cs="Arial"/>
          <w:sz w:val="22"/>
          <w:szCs w:val="22"/>
        </w:rPr>
        <w:t>omavalitsusüksuste</w:t>
      </w:r>
      <w:r w:rsidR="35807876" w:rsidRPr="00F5726C">
        <w:rPr>
          <w:rFonts w:ascii="Arial" w:hAnsi="Arial" w:cs="Arial"/>
          <w:sz w:val="22"/>
          <w:szCs w:val="22"/>
        </w:rPr>
        <w:t xml:space="preserve"> osalemist, hoiab </w:t>
      </w:r>
      <w:r w:rsidR="00CD5988">
        <w:rPr>
          <w:rFonts w:ascii="Arial" w:hAnsi="Arial" w:cs="Arial"/>
          <w:sz w:val="22"/>
          <w:szCs w:val="22"/>
        </w:rPr>
        <w:t xml:space="preserve">projekti </w:t>
      </w:r>
      <w:r w:rsidR="35807876" w:rsidRPr="00F5726C">
        <w:rPr>
          <w:rFonts w:ascii="Arial" w:hAnsi="Arial" w:cs="Arial"/>
          <w:sz w:val="22"/>
          <w:szCs w:val="22"/>
        </w:rPr>
        <w:t xml:space="preserve">tervikpilti, korraldab ühiseid tegevusi, koondab </w:t>
      </w:r>
      <w:r w:rsidR="005972E3" w:rsidRPr="00F5726C">
        <w:rPr>
          <w:rFonts w:ascii="Arial" w:hAnsi="Arial" w:cs="Arial"/>
          <w:sz w:val="22"/>
          <w:szCs w:val="22"/>
        </w:rPr>
        <w:t>sisendit aruandluseks</w:t>
      </w:r>
      <w:r w:rsidR="35807876" w:rsidRPr="00F5726C">
        <w:rPr>
          <w:rFonts w:ascii="Arial" w:hAnsi="Arial" w:cs="Arial"/>
          <w:sz w:val="22"/>
          <w:szCs w:val="22"/>
        </w:rPr>
        <w:t xml:space="preserve"> ja </w:t>
      </w:r>
      <w:r w:rsidR="005972E3" w:rsidRPr="00F5726C">
        <w:rPr>
          <w:rFonts w:ascii="Arial" w:hAnsi="Arial" w:cs="Arial"/>
          <w:sz w:val="22"/>
          <w:szCs w:val="22"/>
        </w:rPr>
        <w:t>vastuta</w:t>
      </w:r>
      <w:r w:rsidR="00D710D2">
        <w:rPr>
          <w:rFonts w:ascii="Arial" w:hAnsi="Arial" w:cs="Arial"/>
          <w:sz w:val="22"/>
          <w:szCs w:val="22"/>
        </w:rPr>
        <w:t>b</w:t>
      </w:r>
      <w:r w:rsidR="005972E3" w:rsidRPr="00F5726C">
        <w:rPr>
          <w:rFonts w:ascii="Arial" w:hAnsi="Arial" w:cs="Arial"/>
          <w:sz w:val="22"/>
          <w:szCs w:val="22"/>
        </w:rPr>
        <w:t xml:space="preserve"> projekti </w:t>
      </w:r>
      <w:r w:rsidR="00F977E9">
        <w:rPr>
          <w:rFonts w:ascii="Arial" w:hAnsi="Arial" w:cs="Arial"/>
          <w:sz w:val="22"/>
          <w:szCs w:val="22"/>
        </w:rPr>
        <w:t>kui</w:t>
      </w:r>
      <w:r w:rsidR="0043511E">
        <w:rPr>
          <w:rFonts w:ascii="Arial" w:hAnsi="Arial" w:cs="Arial"/>
          <w:sz w:val="22"/>
          <w:szCs w:val="22"/>
        </w:rPr>
        <w:t xml:space="preserve"> terviku </w:t>
      </w:r>
      <w:r w:rsidR="00F977E9">
        <w:rPr>
          <w:rFonts w:ascii="Arial" w:hAnsi="Arial" w:cs="Arial"/>
          <w:sz w:val="22"/>
          <w:szCs w:val="22"/>
        </w:rPr>
        <w:t>elluviimise</w:t>
      </w:r>
      <w:r w:rsidR="00F977E9" w:rsidRPr="00F5726C">
        <w:rPr>
          <w:rFonts w:ascii="Arial" w:hAnsi="Arial" w:cs="Arial"/>
          <w:sz w:val="22"/>
          <w:szCs w:val="22"/>
        </w:rPr>
        <w:t xml:space="preserve"> </w:t>
      </w:r>
      <w:r w:rsidR="35807876" w:rsidRPr="00F5726C">
        <w:rPr>
          <w:rFonts w:ascii="Arial" w:hAnsi="Arial" w:cs="Arial"/>
          <w:sz w:val="22"/>
          <w:szCs w:val="22"/>
        </w:rPr>
        <w:t>e</w:t>
      </w:r>
      <w:r w:rsidR="00B30F20" w:rsidRPr="00F5726C">
        <w:rPr>
          <w:rFonts w:ascii="Arial" w:hAnsi="Arial" w:cs="Arial"/>
          <w:sz w:val="22"/>
          <w:szCs w:val="22"/>
        </w:rPr>
        <w:t>est</w:t>
      </w:r>
      <w:r w:rsidR="35807876" w:rsidRPr="00F5726C">
        <w:rPr>
          <w:rFonts w:ascii="Arial" w:hAnsi="Arial" w:cs="Arial"/>
          <w:sz w:val="22"/>
          <w:szCs w:val="22"/>
        </w:rPr>
        <w:t xml:space="preserve">. Projektijuhi brutotöötasu on abikõlblik kuni </w:t>
      </w:r>
      <w:r w:rsidR="0054704A">
        <w:rPr>
          <w:rFonts w:ascii="Arial" w:hAnsi="Arial" w:cs="Arial"/>
          <w:sz w:val="22"/>
          <w:szCs w:val="22"/>
        </w:rPr>
        <w:t>3</w:t>
      </w:r>
      <w:r w:rsidR="0080428C">
        <w:rPr>
          <w:rFonts w:ascii="Arial" w:hAnsi="Arial" w:cs="Arial"/>
          <w:sz w:val="22"/>
          <w:szCs w:val="22"/>
        </w:rPr>
        <w:t>0</w:t>
      </w:r>
      <w:r w:rsidR="0080428C" w:rsidRPr="0606860F">
        <w:rPr>
          <w:rFonts w:ascii="Arial" w:hAnsi="Arial" w:cs="Arial"/>
          <w:sz w:val="22"/>
          <w:szCs w:val="22"/>
        </w:rPr>
        <w:t>00</w:t>
      </w:r>
      <w:r w:rsidR="0080428C" w:rsidRPr="00F5726C">
        <w:rPr>
          <w:rFonts w:ascii="Arial" w:hAnsi="Arial" w:cs="Arial"/>
          <w:sz w:val="22"/>
          <w:szCs w:val="22"/>
        </w:rPr>
        <w:t xml:space="preserve"> </w:t>
      </w:r>
      <w:r w:rsidR="35807876" w:rsidRPr="00F5726C">
        <w:rPr>
          <w:rFonts w:ascii="Arial" w:hAnsi="Arial" w:cs="Arial"/>
          <w:sz w:val="22"/>
          <w:szCs w:val="22"/>
        </w:rPr>
        <w:t>eurot kuus</w:t>
      </w:r>
      <w:r w:rsidR="00705DFD">
        <w:rPr>
          <w:rFonts w:ascii="Arial" w:hAnsi="Arial" w:cs="Arial"/>
          <w:sz w:val="22"/>
          <w:szCs w:val="22"/>
        </w:rPr>
        <w:t xml:space="preserve"> täistööajaga töötamise korral</w:t>
      </w:r>
      <w:r w:rsidR="009C11C9">
        <w:rPr>
          <w:rFonts w:ascii="Arial" w:hAnsi="Arial" w:cs="Arial"/>
          <w:sz w:val="22"/>
          <w:szCs w:val="22"/>
        </w:rPr>
        <w:t xml:space="preserve">. Kui projektijuht töötab projekti heaks osalise tööajaga, rakendatakse ülempiiri proportsionaalselt projekti </w:t>
      </w:r>
      <w:r w:rsidR="0068619E">
        <w:rPr>
          <w:rFonts w:ascii="Arial" w:hAnsi="Arial" w:cs="Arial"/>
          <w:sz w:val="22"/>
          <w:szCs w:val="22"/>
        </w:rPr>
        <w:t>heaks töötatud tööajale. T</w:t>
      </w:r>
      <w:r w:rsidR="35807876" w:rsidRPr="00F5726C">
        <w:rPr>
          <w:rFonts w:ascii="Arial" w:hAnsi="Arial" w:cs="Arial"/>
          <w:sz w:val="22"/>
          <w:szCs w:val="22"/>
        </w:rPr>
        <w:t>öötasuga seotud maksud ja maksed on abikõlblikud tegelike kulude alusel. Töötasu</w:t>
      </w:r>
      <w:r w:rsidR="000D3263">
        <w:rPr>
          <w:rFonts w:ascii="Arial" w:hAnsi="Arial" w:cs="Arial"/>
          <w:sz w:val="22"/>
          <w:szCs w:val="22"/>
        </w:rPr>
        <w:t xml:space="preserve"> tegelik suurus peab lähtuma</w:t>
      </w:r>
      <w:r w:rsidR="001D0DDE">
        <w:rPr>
          <w:rFonts w:ascii="Arial" w:hAnsi="Arial" w:cs="Arial"/>
          <w:sz w:val="22"/>
          <w:szCs w:val="22"/>
        </w:rPr>
        <w:t xml:space="preserve"> toetuse saaja palgakorraldusest, projektijuhi ülesannetest, töömahust</w:t>
      </w:r>
      <w:r w:rsidR="35807876" w:rsidRPr="00F5726C">
        <w:rPr>
          <w:rFonts w:ascii="Arial" w:hAnsi="Arial" w:cs="Arial"/>
          <w:sz w:val="22"/>
          <w:szCs w:val="22"/>
        </w:rPr>
        <w:t xml:space="preserve"> </w:t>
      </w:r>
      <w:r w:rsidR="00F42626">
        <w:rPr>
          <w:rFonts w:ascii="Arial" w:hAnsi="Arial" w:cs="Arial"/>
          <w:sz w:val="22"/>
          <w:szCs w:val="22"/>
        </w:rPr>
        <w:t xml:space="preserve">ja projekti heaks töötatud ajast. </w:t>
      </w:r>
      <w:r w:rsidR="35807876" w:rsidRPr="00F5726C">
        <w:rPr>
          <w:rFonts w:ascii="Arial" w:hAnsi="Arial" w:cs="Arial"/>
          <w:sz w:val="22"/>
          <w:szCs w:val="22"/>
        </w:rPr>
        <w:t>Töötasu ülempiir</w:t>
      </w:r>
      <w:r w:rsidR="004B43D9">
        <w:rPr>
          <w:rFonts w:ascii="Arial" w:hAnsi="Arial" w:cs="Arial"/>
          <w:sz w:val="22"/>
          <w:szCs w:val="22"/>
        </w:rPr>
        <w:t xml:space="preserve">i kujundamisel on arvestatud juhtiva omavalitsusüksuse </w:t>
      </w:r>
      <w:r w:rsidR="004B43D9" w:rsidRPr="0606860F">
        <w:rPr>
          <w:rFonts w:ascii="Arial" w:hAnsi="Arial" w:cs="Arial"/>
          <w:sz w:val="22"/>
          <w:szCs w:val="22"/>
        </w:rPr>
        <w:t>p</w:t>
      </w:r>
      <w:r w:rsidR="00805F84" w:rsidRPr="0606860F">
        <w:rPr>
          <w:rFonts w:ascii="Arial" w:hAnsi="Arial" w:cs="Arial"/>
          <w:sz w:val="22"/>
          <w:szCs w:val="22"/>
        </w:rPr>
        <w:t>r</w:t>
      </w:r>
      <w:r w:rsidR="004B43D9" w:rsidRPr="0606860F">
        <w:rPr>
          <w:rFonts w:ascii="Arial" w:hAnsi="Arial" w:cs="Arial"/>
          <w:sz w:val="22"/>
          <w:szCs w:val="22"/>
        </w:rPr>
        <w:t>o</w:t>
      </w:r>
      <w:r w:rsidR="5FC3C039" w:rsidRPr="0606860F">
        <w:rPr>
          <w:rFonts w:ascii="Arial" w:hAnsi="Arial" w:cs="Arial"/>
          <w:sz w:val="22"/>
          <w:szCs w:val="22"/>
        </w:rPr>
        <w:t>j</w:t>
      </w:r>
      <w:r w:rsidR="004B43D9" w:rsidRPr="0606860F">
        <w:rPr>
          <w:rFonts w:ascii="Arial" w:hAnsi="Arial" w:cs="Arial"/>
          <w:sz w:val="22"/>
          <w:szCs w:val="22"/>
        </w:rPr>
        <w:t>ektijuhi</w:t>
      </w:r>
      <w:r w:rsidR="004B43D9">
        <w:rPr>
          <w:rFonts w:ascii="Arial" w:hAnsi="Arial" w:cs="Arial"/>
          <w:sz w:val="22"/>
          <w:szCs w:val="22"/>
        </w:rPr>
        <w:t xml:space="preserve"> ülesannete sisu ja vastutust, piirkondliku koostöögrupi koordineerimise töömahtu, projekti kavandatud kestust</w:t>
      </w:r>
      <w:r w:rsidR="00B11225">
        <w:rPr>
          <w:rFonts w:ascii="Arial" w:hAnsi="Arial" w:cs="Arial"/>
          <w:sz w:val="22"/>
          <w:szCs w:val="22"/>
        </w:rPr>
        <w:t>,</w:t>
      </w:r>
      <w:r w:rsidR="004B43D9">
        <w:rPr>
          <w:rFonts w:ascii="Arial" w:hAnsi="Arial" w:cs="Arial"/>
          <w:sz w:val="22"/>
          <w:szCs w:val="22"/>
        </w:rPr>
        <w:t xml:space="preserve"> </w:t>
      </w:r>
      <w:r w:rsidR="00B11225">
        <w:rPr>
          <w:rFonts w:ascii="Arial" w:hAnsi="Arial" w:cs="Arial"/>
          <w:sz w:val="22"/>
          <w:szCs w:val="22"/>
        </w:rPr>
        <w:t>piirkondlike koostöögruppide võimalikku erinevat suurust</w:t>
      </w:r>
      <w:r w:rsidR="004B43D9">
        <w:rPr>
          <w:rFonts w:ascii="Arial" w:hAnsi="Arial" w:cs="Arial"/>
          <w:sz w:val="22"/>
          <w:szCs w:val="22"/>
        </w:rPr>
        <w:t xml:space="preserve"> </w:t>
      </w:r>
      <w:r w:rsidR="00C619AD">
        <w:rPr>
          <w:rFonts w:ascii="Arial" w:hAnsi="Arial" w:cs="Arial"/>
          <w:sz w:val="22"/>
          <w:szCs w:val="22"/>
        </w:rPr>
        <w:t>ja</w:t>
      </w:r>
      <w:r w:rsidR="004B43D9">
        <w:rPr>
          <w:rFonts w:ascii="Arial" w:hAnsi="Arial" w:cs="Arial"/>
          <w:sz w:val="22"/>
          <w:szCs w:val="22"/>
        </w:rPr>
        <w:t xml:space="preserve"> kohalike omavalitsuste palgataseme üldist vahemikku</w:t>
      </w:r>
      <w:r w:rsidR="00CF4DCD">
        <w:rPr>
          <w:rFonts w:ascii="Arial" w:hAnsi="Arial" w:cs="Arial"/>
          <w:sz w:val="22"/>
          <w:szCs w:val="22"/>
        </w:rPr>
        <w:t>.</w:t>
      </w:r>
    </w:p>
    <w:p w14:paraId="23475C35" w14:textId="77777777" w:rsidR="00A40917" w:rsidRDefault="00A40917" w:rsidP="6DAAC1F0">
      <w:pPr>
        <w:spacing w:after="0" w:line="240" w:lineRule="auto"/>
        <w:jc w:val="both"/>
        <w:rPr>
          <w:rFonts w:ascii="Arial" w:hAnsi="Arial" w:cs="Arial"/>
          <w:sz w:val="22"/>
          <w:szCs w:val="22"/>
        </w:rPr>
      </w:pPr>
    </w:p>
    <w:p w14:paraId="19F694BF" w14:textId="1DD2C6C6" w:rsidR="00A40917" w:rsidRDefault="00A40917" w:rsidP="00D31C2A">
      <w:pPr>
        <w:spacing w:after="0" w:line="240" w:lineRule="auto"/>
        <w:jc w:val="both"/>
        <w:rPr>
          <w:rFonts w:ascii="Arial" w:hAnsi="Arial" w:cs="Arial"/>
          <w:sz w:val="22"/>
          <w:szCs w:val="22"/>
        </w:rPr>
      </w:pPr>
      <w:r w:rsidRPr="00860AFD">
        <w:rPr>
          <w:rFonts w:ascii="Arial" w:hAnsi="Arial" w:cs="Arial"/>
          <w:sz w:val="22"/>
          <w:szCs w:val="22"/>
          <w:u w:val="single"/>
        </w:rPr>
        <w:t>Lõikes 11</w:t>
      </w:r>
      <w:r>
        <w:rPr>
          <w:rFonts w:ascii="Arial" w:hAnsi="Arial" w:cs="Arial"/>
          <w:sz w:val="22"/>
          <w:szCs w:val="22"/>
        </w:rPr>
        <w:t xml:space="preserve"> </w:t>
      </w:r>
      <w:r w:rsidRPr="007B068D">
        <w:rPr>
          <w:rFonts w:ascii="Arial" w:hAnsi="Arial" w:cs="Arial"/>
          <w:sz w:val="22"/>
          <w:szCs w:val="22"/>
        </w:rPr>
        <w:t>sätestatakse</w:t>
      </w:r>
      <w:r w:rsidRPr="00A41C04">
        <w:rPr>
          <w:rFonts w:ascii="Arial" w:hAnsi="Arial" w:cs="Arial"/>
          <w:sz w:val="22"/>
          <w:szCs w:val="22"/>
        </w:rPr>
        <w:t xml:space="preserve"> kulude kattumise vältimise tingimus. </w:t>
      </w:r>
      <w:r w:rsidR="00D31C2A">
        <w:rPr>
          <w:rFonts w:ascii="Arial" w:hAnsi="Arial" w:cs="Arial"/>
          <w:sz w:val="22"/>
          <w:szCs w:val="22"/>
        </w:rPr>
        <w:t>E</w:t>
      </w:r>
      <w:r w:rsidR="00DC2E06" w:rsidRPr="00DC2E06">
        <w:rPr>
          <w:rFonts w:ascii="Arial" w:hAnsi="Arial" w:cs="Arial"/>
          <w:sz w:val="22"/>
          <w:szCs w:val="22"/>
        </w:rPr>
        <w:t>esmärk on vältida olukorda, kus sama isiku sama tööaega või sama tööülesannet rahastatakse projekti eelarves kahest kulureast.</w:t>
      </w:r>
    </w:p>
    <w:p w14:paraId="61E2CD97" w14:textId="77777777" w:rsidR="005D4717" w:rsidRPr="00F5726C" w:rsidRDefault="005D4717" w:rsidP="6DAAC1F0">
      <w:pPr>
        <w:spacing w:after="0" w:line="240" w:lineRule="auto"/>
        <w:jc w:val="both"/>
        <w:rPr>
          <w:rFonts w:ascii="Arial" w:hAnsi="Arial" w:cs="Arial"/>
          <w:sz w:val="22"/>
          <w:szCs w:val="22"/>
        </w:rPr>
      </w:pPr>
    </w:p>
    <w:p w14:paraId="1DC1CAD1" w14:textId="68628203" w:rsidR="00B4252D" w:rsidRPr="00F5726C" w:rsidRDefault="1D9266B8" w:rsidP="0436EDC7">
      <w:pPr>
        <w:spacing w:after="0" w:line="240" w:lineRule="auto"/>
        <w:jc w:val="both"/>
        <w:rPr>
          <w:rFonts w:ascii="Arial" w:hAnsi="Arial" w:cs="Arial"/>
          <w:sz w:val="22"/>
          <w:szCs w:val="22"/>
        </w:rPr>
      </w:pPr>
      <w:r w:rsidRPr="00F5726C">
        <w:rPr>
          <w:rFonts w:ascii="Arial" w:hAnsi="Arial" w:cs="Arial"/>
          <w:sz w:val="22"/>
          <w:szCs w:val="22"/>
          <w:u w:val="single"/>
        </w:rPr>
        <w:t>L</w:t>
      </w:r>
      <w:r w:rsidR="35807876" w:rsidRPr="00F5726C">
        <w:rPr>
          <w:rFonts w:ascii="Arial" w:hAnsi="Arial" w:cs="Arial"/>
          <w:sz w:val="22"/>
          <w:szCs w:val="22"/>
          <w:u w:val="single"/>
        </w:rPr>
        <w:t xml:space="preserve">õigetes </w:t>
      </w:r>
      <w:r w:rsidR="008670A1" w:rsidRPr="00F5726C">
        <w:rPr>
          <w:rFonts w:ascii="Arial" w:hAnsi="Arial" w:cs="Arial"/>
          <w:sz w:val="22"/>
          <w:szCs w:val="22"/>
          <w:u w:val="single"/>
        </w:rPr>
        <w:t>1</w:t>
      </w:r>
      <w:r w:rsidR="008670A1">
        <w:rPr>
          <w:rFonts w:ascii="Arial" w:hAnsi="Arial" w:cs="Arial"/>
          <w:sz w:val="22"/>
          <w:szCs w:val="22"/>
          <w:u w:val="single"/>
        </w:rPr>
        <w:t>2</w:t>
      </w:r>
      <w:r w:rsidR="35807876" w:rsidRPr="00F5726C">
        <w:rPr>
          <w:rFonts w:ascii="Arial" w:hAnsi="Arial" w:cs="Arial"/>
          <w:sz w:val="22"/>
          <w:szCs w:val="22"/>
          <w:u w:val="single"/>
        </w:rPr>
        <w:t>–</w:t>
      </w:r>
      <w:r w:rsidR="008670A1" w:rsidRPr="00F5726C">
        <w:rPr>
          <w:rFonts w:ascii="Arial" w:hAnsi="Arial" w:cs="Arial"/>
          <w:sz w:val="22"/>
          <w:szCs w:val="22"/>
          <w:u w:val="single"/>
        </w:rPr>
        <w:t>1</w:t>
      </w:r>
      <w:r w:rsidR="00D5598D">
        <w:rPr>
          <w:rFonts w:ascii="Arial" w:hAnsi="Arial" w:cs="Arial"/>
          <w:sz w:val="22"/>
          <w:szCs w:val="22"/>
          <w:u w:val="single"/>
        </w:rPr>
        <w:t>6</w:t>
      </w:r>
      <w:r w:rsidR="35807876" w:rsidRPr="00F5726C">
        <w:rPr>
          <w:rFonts w:ascii="Arial" w:hAnsi="Arial" w:cs="Arial"/>
          <w:sz w:val="22"/>
          <w:szCs w:val="22"/>
        </w:rPr>
        <w:t xml:space="preserve"> sätestatakse piirkondliku arendusfondi mõiste ja kasutamise tingimused. </w:t>
      </w:r>
      <w:r w:rsidR="000674C8" w:rsidRPr="000674C8">
        <w:rPr>
          <w:rFonts w:ascii="Arial" w:hAnsi="Arial" w:cs="Arial"/>
          <w:sz w:val="22"/>
          <w:szCs w:val="22"/>
        </w:rPr>
        <w:t xml:space="preserve">Arendusfondi </w:t>
      </w:r>
      <w:r w:rsidR="00CC7E38">
        <w:rPr>
          <w:rFonts w:ascii="Arial" w:hAnsi="Arial" w:cs="Arial"/>
          <w:sz w:val="22"/>
          <w:szCs w:val="22"/>
        </w:rPr>
        <w:t>95</w:t>
      </w:r>
      <w:r w:rsidR="000674C8" w:rsidRPr="000674C8">
        <w:rPr>
          <w:rFonts w:ascii="Arial" w:hAnsi="Arial" w:cs="Arial"/>
          <w:sz w:val="22"/>
          <w:szCs w:val="22"/>
        </w:rPr>
        <w:t xml:space="preserve"> 000 euro suuruse piirmäära kujundamisel on arvestatud, et piirkondlik koostöögrupp peab saama kogu projekti jooksul kavandada ja ellu viia mitme omavalitsusüksuse ühiseid arendus- ja rakendustegevusi, mis toetavad lastekaitsetöö kvaliteedi parandamist</w:t>
      </w:r>
      <w:r w:rsidR="00EE308D">
        <w:rPr>
          <w:rFonts w:ascii="Arial" w:hAnsi="Arial" w:cs="Arial"/>
          <w:sz w:val="22"/>
          <w:szCs w:val="22"/>
        </w:rPr>
        <w:t xml:space="preserve">, </w:t>
      </w:r>
      <w:r w:rsidR="00AD70EE">
        <w:rPr>
          <w:rFonts w:ascii="Arial" w:hAnsi="Arial" w:cs="Arial"/>
          <w:sz w:val="22"/>
          <w:szCs w:val="22"/>
        </w:rPr>
        <w:t>piirkondliku koostöögrupi ühistegevusi</w:t>
      </w:r>
      <w:r w:rsidR="000674C8" w:rsidRPr="000674C8">
        <w:rPr>
          <w:rFonts w:ascii="Arial" w:hAnsi="Arial" w:cs="Arial"/>
          <w:sz w:val="22"/>
          <w:szCs w:val="22"/>
        </w:rPr>
        <w:t xml:space="preserve"> </w:t>
      </w:r>
      <w:r w:rsidR="00A77CDC">
        <w:rPr>
          <w:rFonts w:ascii="Arial" w:hAnsi="Arial" w:cs="Arial"/>
          <w:sz w:val="22"/>
          <w:szCs w:val="22"/>
        </w:rPr>
        <w:t>ja</w:t>
      </w:r>
      <w:r w:rsidR="000674C8" w:rsidRPr="000674C8">
        <w:rPr>
          <w:rFonts w:ascii="Arial" w:hAnsi="Arial" w:cs="Arial"/>
          <w:sz w:val="22"/>
          <w:szCs w:val="22"/>
        </w:rPr>
        <w:t xml:space="preserve"> „Turvalisuse mär</w:t>
      </w:r>
      <w:r w:rsidR="004A1EB7">
        <w:rPr>
          <w:rFonts w:ascii="Arial" w:hAnsi="Arial" w:cs="Arial"/>
          <w:sz w:val="22"/>
          <w:szCs w:val="22"/>
        </w:rPr>
        <w:t>kide“</w:t>
      </w:r>
      <w:r w:rsidR="000674C8" w:rsidRPr="000674C8">
        <w:rPr>
          <w:rFonts w:ascii="Arial" w:hAnsi="Arial" w:cs="Arial"/>
          <w:sz w:val="22"/>
          <w:szCs w:val="22"/>
        </w:rPr>
        <w:t xml:space="preserve"> kasutuselevõttu. Piirmäär peab võimaldama tegevusi, mis aitavad toetada lastekaitsetöö juhtimist ja koordineerimist, vähendada lastekaitsetöötajate administratiivset koormust, arendada töötajate teadmisi ja oskusi ning luua või tugevdada töötajate tugisüsteem</w:t>
      </w:r>
      <w:r w:rsidR="00F5726C">
        <w:rPr>
          <w:rFonts w:ascii="Arial" w:hAnsi="Arial" w:cs="Arial"/>
          <w:sz w:val="22"/>
          <w:szCs w:val="22"/>
        </w:rPr>
        <w:t>e</w:t>
      </w:r>
      <w:r w:rsidR="000674C8" w:rsidRPr="000674C8">
        <w:rPr>
          <w:rFonts w:ascii="Arial" w:hAnsi="Arial" w:cs="Arial"/>
          <w:sz w:val="22"/>
          <w:szCs w:val="22"/>
        </w:rPr>
        <w:t xml:space="preserve">. Sellised tegevused võivad hõlmata näiteks koostööformaatide loomist ja hoidmist, tööprotsesside ülevaatamist, ekspertide kaasamist, koolitus- ja arendustegevusi, koostöökohtumisi, </w:t>
      </w:r>
      <w:proofErr w:type="spellStart"/>
      <w:r w:rsidR="000674C8" w:rsidRPr="000674C8">
        <w:rPr>
          <w:rFonts w:ascii="Arial" w:hAnsi="Arial" w:cs="Arial"/>
          <w:sz w:val="22"/>
          <w:szCs w:val="22"/>
        </w:rPr>
        <w:t>kovisioone</w:t>
      </w:r>
      <w:proofErr w:type="spellEnd"/>
      <w:r w:rsidR="000674C8" w:rsidRPr="000674C8">
        <w:rPr>
          <w:rFonts w:ascii="Arial" w:hAnsi="Arial" w:cs="Arial"/>
          <w:sz w:val="22"/>
          <w:szCs w:val="22"/>
        </w:rPr>
        <w:t>, supervisioone, mentorlust või psühholoogilist tuge.</w:t>
      </w:r>
    </w:p>
    <w:p w14:paraId="1BBD54DA" w14:textId="4A4E05ED" w:rsidR="00B4252D" w:rsidRPr="00F5726C" w:rsidRDefault="00B4252D" w:rsidP="6DAAC1F0">
      <w:pPr>
        <w:spacing w:after="0" w:line="240" w:lineRule="auto"/>
        <w:jc w:val="both"/>
        <w:rPr>
          <w:rFonts w:ascii="Arial" w:hAnsi="Arial" w:cs="Arial"/>
          <w:sz w:val="22"/>
          <w:szCs w:val="22"/>
        </w:rPr>
      </w:pPr>
    </w:p>
    <w:p w14:paraId="1C9BCA0B" w14:textId="469DA83A" w:rsidR="00522087" w:rsidRDefault="00522087" w:rsidP="00B95A86">
      <w:pPr>
        <w:spacing w:after="0" w:line="240" w:lineRule="auto"/>
        <w:jc w:val="both"/>
        <w:rPr>
          <w:rFonts w:ascii="Arial" w:hAnsi="Arial" w:cs="Arial"/>
          <w:sz w:val="22"/>
          <w:szCs w:val="22"/>
        </w:rPr>
      </w:pPr>
      <w:r w:rsidRPr="00522087">
        <w:rPr>
          <w:rFonts w:ascii="Arial" w:hAnsi="Arial" w:cs="Arial"/>
          <w:sz w:val="22"/>
          <w:szCs w:val="22"/>
        </w:rPr>
        <w:t>Piirkondliku arendusfondi kulud on seotud eelkõige § 4 lõike 1 punktides 3 ja 4 nimetatud tegevustega, kuna arendusfondi eesmärk on toetada piirkondliku koostöögrupi ühiseid arendus- ja rakendustegevusi ning „Turvalisuse mär</w:t>
      </w:r>
      <w:r w:rsidR="00142EB4">
        <w:rPr>
          <w:rFonts w:ascii="Arial" w:hAnsi="Arial" w:cs="Arial"/>
          <w:sz w:val="22"/>
          <w:szCs w:val="22"/>
        </w:rPr>
        <w:t>kide“</w:t>
      </w:r>
      <w:r w:rsidRPr="00522087">
        <w:rPr>
          <w:rFonts w:ascii="Arial" w:hAnsi="Arial" w:cs="Arial"/>
          <w:sz w:val="22"/>
          <w:szCs w:val="22"/>
        </w:rPr>
        <w:t xml:space="preserve"> rakendamist osalevate omavalitsusüksuste lastekaitsetöö juhtimises, töökorralduses ja juhtumitöö praktikas. Vajaduse korral võivad arendusfondi tegevused toetada ka § 4 lõike 1 punktis 1 nimetatud lapse õiguste ja heaolu kaitset ning lapse vajadustest ja huvidest lähtuva abi korraldamist toetavaid tegevusi</w:t>
      </w:r>
      <w:r w:rsidR="00C070A0">
        <w:rPr>
          <w:rFonts w:ascii="Arial" w:hAnsi="Arial" w:cs="Arial"/>
          <w:sz w:val="22"/>
          <w:szCs w:val="22"/>
        </w:rPr>
        <w:t>.</w:t>
      </w:r>
    </w:p>
    <w:p w14:paraId="5D81EA9C" w14:textId="77777777" w:rsidR="00522087" w:rsidRDefault="00522087" w:rsidP="00B95A86">
      <w:pPr>
        <w:spacing w:after="0" w:line="240" w:lineRule="auto"/>
        <w:jc w:val="both"/>
        <w:rPr>
          <w:rFonts w:ascii="Arial" w:hAnsi="Arial" w:cs="Arial"/>
          <w:sz w:val="22"/>
          <w:szCs w:val="22"/>
        </w:rPr>
      </w:pPr>
    </w:p>
    <w:p w14:paraId="2E3E6F3A" w14:textId="754B1C19" w:rsidR="00B95A86" w:rsidRPr="00B95A86" w:rsidRDefault="00B95A86" w:rsidP="00B95A86">
      <w:pPr>
        <w:spacing w:after="0" w:line="240" w:lineRule="auto"/>
        <w:jc w:val="both"/>
        <w:rPr>
          <w:rFonts w:ascii="Arial" w:hAnsi="Arial" w:cs="Arial"/>
          <w:sz w:val="22"/>
          <w:szCs w:val="22"/>
        </w:rPr>
      </w:pPr>
      <w:r w:rsidRPr="00860AFD">
        <w:rPr>
          <w:rFonts w:ascii="Arial" w:hAnsi="Arial" w:cs="Arial"/>
          <w:sz w:val="22"/>
          <w:szCs w:val="22"/>
        </w:rPr>
        <w:t>Arendusfond ei ole eraldiseisev toetatav tegevus, vaid juhtiva omavalitsusüksuse eelarves kavandatav kululiik piirkondliku koostöögrupi ühiste arendus- ja rakendustegevuste elluviimiseks. Arendusfondist rahastatavad tegevused peavad olema seotud piirkondliku koostöögrupi ühise eesmärgi või rakendusvajadusega. See ei tähenda, et igas tegevuses peavad osalema kõik koostöögrup</w:t>
      </w:r>
      <w:r w:rsidR="00482682">
        <w:rPr>
          <w:rFonts w:ascii="Arial" w:hAnsi="Arial" w:cs="Arial"/>
          <w:sz w:val="22"/>
          <w:szCs w:val="22"/>
        </w:rPr>
        <w:t>pi kuuluvad omavalitsusüksused</w:t>
      </w:r>
      <w:r w:rsidRPr="00860AFD">
        <w:rPr>
          <w:rFonts w:ascii="Arial" w:hAnsi="Arial" w:cs="Arial"/>
          <w:sz w:val="22"/>
          <w:szCs w:val="22"/>
        </w:rPr>
        <w:t>, kuid tegevus peab toetama koostöögrupi kui terviku eesmärki. Sama kulu ei või samas projektis kajastada nii omavalitsusüksuse individuaalse kuluna kui ka piirkondliku arendusfondi kuluna. Kui ühistegevusega kaasneb sõidu- või majutuskulu, tuleb selle kajastamisel lähtuda kulu sisust: konkreetse omavalitsusüksuse</w:t>
      </w:r>
      <w:r w:rsidR="008678AA">
        <w:rPr>
          <w:rFonts w:ascii="Arial" w:hAnsi="Arial" w:cs="Arial"/>
          <w:sz w:val="22"/>
          <w:szCs w:val="22"/>
        </w:rPr>
        <w:t xml:space="preserve"> ametniku või </w:t>
      </w:r>
      <w:r w:rsidRPr="00860AFD">
        <w:rPr>
          <w:rFonts w:ascii="Arial" w:hAnsi="Arial" w:cs="Arial"/>
          <w:sz w:val="22"/>
          <w:szCs w:val="22"/>
        </w:rPr>
        <w:t xml:space="preserve">töötaja osalemisega seotud sõidu- ja majutuskulu kajastatakse lõike 6 punktis </w:t>
      </w:r>
      <w:r w:rsidR="00BD1DF9">
        <w:rPr>
          <w:rFonts w:ascii="Arial" w:hAnsi="Arial" w:cs="Arial"/>
          <w:sz w:val="22"/>
          <w:szCs w:val="22"/>
        </w:rPr>
        <w:t>2</w:t>
      </w:r>
      <w:r w:rsidRPr="00860AFD">
        <w:rPr>
          <w:rFonts w:ascii="Arial" w:hAnsi="Arial" w:cs="Arial"/>
          <w:sz w:val="22"/>
          <w:szCs w:val="22"/>
        </w:rPr>
        <w:t xml:space="preserve"> nimetatud kuluna, ühise arendus- või rakendustegevuse </w:t>
      </w:r>
      <w:r w:rsidRPr="00860AFD">
        <w:rPr>
          <w:rFonts w:ascii="Arial" w:hAnsi="Arial" w:cs="Arial"/>
          <w:sz w:val="22"/>
          <w:szCs w:val="22"/>
        </w:rPr>
        <w:lastRenderedPageBreak/>
        <w:t>korraldamisega seotud põhjendatud kulu võib olla arendusfondi kulu, kui see vastab arendusfondi kasutamise tingimustele.</w:t>
      </w:r>
    </w:p>
    <w:p w14:paraId="4E4DFD46" w14:textId="77777777" w:rsidR="00B302E1" w:rsidRDefault="00B302E1" w:rsidP="00B95A86">
      <w:pPr>
        <w:spacing w:after="0" w:line="240" w:lineRule="auto"/>
        <w:jc w:val="both"/>
        <w:rPr>
          <w:rFonts w:ascii="Arial" w:hAnsi="Arial" w:cs="Arial"/>
          <w:sz w:val="22"/>
          <w:szCs w:val="22"/>
        </w:rPr>
      </w:pPr>
    </w:p>
    <w:p w14:paraId="2D719A61" w14:textId="4F1862DE" w:rsidR="005103D5" w:rsidRDefault="00294CAD" w:rsidP="00B95A86">
      <w:pPr>
        <w:spacing w:after="0" w:line="240" w:lineRule="auto"/>
        <w:jc w:val="both"/>
        <w:rPr>
          <w:rFonts w:ascii="Arial" w:hAnsi="Arial" w:cs="Arial"/>
          <w:sz w:val="22"/>
          <w:szCs w:val="22"/>
        </w:rPr>
      </w:pPr>
      <w:r w:rsidRPr="00294CAD">
        <w:rPr>
          <w:rFonts w:ascii="Arial" w:hAnsi="Arial" w:cs="Arial"/>
          <w:sz w:val="22"/>
          <w:szCs w:val="22"/>
        </w:rPr>
        <w:t xml:space="preserve">Töövahendite ja ruumilahenduste all peetakse silmas projekti tegevuste elluviimiseks vajalikke vahendeid ja lahendusi, mis toetavad „Turvalisuse märkide“ rakendamist lastekaitsetöö korralduses ja juhtumitöö praktikas, sealhulgas lapse, pere ja võrgustiku kaasamist, juhtumitöö arutelude </w:t>
      </w:r>
      <w:r w:rsidR="009D0CF7">
        <w:rPr>
          <w:rFonts w:ascii="Arial" w:hAnsi="Arial" w:cs="Arial"/>
          <w:sz w:val="22"/>
          <w:szCs w:val="22"/>
        </w:rPr>
        <w:t>korralda</w:t>
      </w:r>
      <w:r w:rsidRPr="00294CAD">
        <w:rPr>
          <w:rFonts w:ascii="Arial" w:hAnsi="Arial" w:cs="Arial"/>
          <w:sz w:val="22"/>
          <w:szCs w:val="22"/>
        </w:rPr>
        <w:t xml:space="preserve">mist, ühise praktika kujundamist või info arusaadavat esitamist. Sellised kulud võivad hõlmata näiteks lapse ja pere kaasamist toetavaid metoodilisi, visuaalseid, praktilisi või tehnilisi töövahendeid ning ruumi kasutatavaks tegemiseks vajalikke vahendeid või sisustust, kui nende seos projekti tegevuste ja määruse eesmärgiga on põhjendatud. Näiteks võib abikõlblik olla sellise mööbli, sisustuse või tehnilise vahendi soetamine, mis on vajalik lapse, pere või perevõrgustiku kohtumiste, juhtumiarutelude, koostöökohtumiste või kodukülastuste </w:t>
      </w:r>
      <w:r w:rsidR="009D0CF7">
        <w:rPr>
          <w:rFonts w:ascii="Arial" w:hAnsi="Arial" w:cs="Arial"/>
          <w:sz w:val="22"/>
          <w:szCs w:val="22"/>
        </w:rPr>
        <w:t>korralda</w:t>
      </w:r>
      <w:r w:rsidRPr="00294CAD">
        <w:rPr>
          <w:rFonts w:ascii="Arial" w:hAnsi="Arial" w:cs="Arial"/>
          <w:sz w:val="22"/>
          <w:szCs w:val="22"/>
        </w:rPr>
        <w:t>miseks, juhtumiplaani või ohutegurite ja tugev</w:t>
      </w:r>
      <w:r w:rsidR="009D0CF7">
        <w:rPr>
          <w:rFonts w:ascii="Arial" w:hAnsi="Arial" w:cs="Arial"/>
          <w:sz w:val="22"/>
          <w:szCs w:val="22"/>
        </w:rPr>
        <w:t>ate külgede</w:t>
      </w:r>
      <w:r w:rsidRPr="00294CAD">
        <w:rPr>
          <w:rFonts w:ascii="Arial" w:hAnsi="Arial" w:cs="Arial"/>
          <w:sz w:val="22"/>
          <w:szCs w:val="22"/>
        </w:rPr>
        <w:t xml:space="preserve"> koos sõnastamiseks, visuaalseks esitamiseks või rakendamise jälgimiseks.</w:t>
      </w:r>
      <w:r w:rsidR="00636CF7">
        <w:rPr>
          <w:rFonts w:ascii="Arial" w:hAnsi="Arial" w:cs="Arial"/>
          <w:sz w:val="22"/>
          <w:szCs w:val="22"/>
        </w:rPr>
        <w:t xml:space="preserve"> </w:t>
      </w:r>
      <w:r w:rsidR="00636CF7" w:rsidRPr="00636CF7">
        <w:rPr>
          <w:rFonts w:ascii="Arial" w:hAnsi="Arial" w:cs="Arial"/>
          <w:sz w:val="22"/>
          <w:szCs w:val="22"/>
        </w:rPr>
        <w:t xml:space="preserve">Abikõlblik ei ole </w:t>
      </w:r>
      <w:proofErr w:type="spellStart"/>
      <w:r w:rsidR="00636CF7" w:rsidRPr="00636CF7">
        <w:rPr>
          <w:rFonts w:ascii="Arial" w:hAnsi="Arial" w:cs="Arial"/>
          <w:sz w:val="22"/>
          <w:szCs w:val="22"/>
        </w:rPr>
        <w:t>üldotstarbeline</w:t>
      </w:r>
      <w:proofErr w:type="spellEnd"/>
      <w:r w:rsidR="00636CF7" w:rsidRPr="00636CF7">
        <w:rPr>
          <w:rFonts w:ascii="Arial" w:hAnsi="Arial" w:cs="Arial"/>
          <w:sz w:val="22"/>
          <w:szCs w:val="22"/>
        </w:rPr>
        <w:t xml:space="preserve"> kontoritehnika, kontorimööbel või muu tavapärane töökorralduse kulu üksnes asutuse üldise töötingimuste parandamise eesmärgil. Kulu peab olema otseselt seotud projekti sisutegevustega ning põhjendatud „Turvalisuse märkide“ rakendamise, lapse ja pere kaasamise või piirkondliku koostöögrupi ühistegevuste vajadusega.</w:t>
      </w:r>
    </w:p>
    <w:p w14:paraId="0E2895D7" w14:textId="77777777" w:rsidR="002077A1" w:rsidRDefault="002077A1" w:rsidP="00B95A86">
      <w:pPr>
        <w:spacing w:after="0" w:line="240" w:lineRule="auto"/>
        <w:jc w:val="both"/>
        <w:rPr>
          <w:rFonts w:ascii="Arial" w:hAnsi="Arial" w:cs="Arial"/>
          <w:sz w:val="22"/>
          <w:szCs w:val="22"/>
        </w:rPr>
      </w:pPr>
    </w:p>
    <w:p w14:paraId="2DAB4E37" w14:textId="15CBF10C" w:rsidR="005103D5" w:rsidRPr="00B95A86" w:rsidRDefault="005103D5" w:rsidP="00B95A86">
      <w:pPr>
        <w:spacing w:after="0" w:line="240" w:lineRule="auto"/>
        <w:jc w:val="both"/>
        <w:rPr>
          <w:rFonts w:ascii="Arial" w:hAnsi="Arial" w:cs="Arial"/>
          <w:sz w:val="22"/>
          <w:szCs w:val="22"/>
        </w:rPr>
      </w:pPr>
      <w:r w:rsidRPr="005103D5">
        <w:rPr>
          <w:rFonts w:ascii="Arial" w:hAnsi="Arial" w:cs="Arial"/>
          <w:sz w:val="22"/>
          <w:szCs w:val="22"/>
        </w:rPr>
        <w:t>Ruumilahenduse kasutuselevõtu või kohandamise kuluna saab käsit</w:t>
      </w:r>
      <w:r w:rsidR="00736DFB">
        <w:rPr>
          <w:rFonts w:ascii="Arial" w:hAnsi="Arial" w:cs="Arial"/>
          <w:sz w:val="22"/>
          <w:szCs w:val="22"/>
        </w:rPr>
        <w:t>le</w:t>
      </w:r>
      <w:r w:rsidRPr="005103D5">
        <w:rPr>
          <w:rFonts w:ascii="Arial" w:hAnsi="Arial" w:cs="Arial"/>
          <w:sz w:val="22"/>
          <w:szCs w:val="22"/>
        </w:rPr>
        <w:t xml:space="preserve">da kulu, mis on otseselt seotud projekti tegevuste elluviimiseks vajaliku ruumi või keskkonna kasutatavaks tegemisega. Kohandamiskulu võib olla näiteks ruumi sisustamine, ümberkorraldamine või varustamine selliselt, et see võimaldab lapse, pere või võrgustikuliikme kaasamist, juhtumiarutelude </w:t>
      </w:r>
      <w:r w:rsidR="009D0CF7">
        <w:rPr>
          <w:rFonts w:ascii="Arial" w:hAnsi="Arial" w:cs="Arial"/>
          <w:sz w:val="22"/>
          <w:szCs w:val="22"/>
        </w:rPr>
        <w:t>korralda</w:t>
      </w:r>
      <w:r w:rsidRPr="005103D5">
        <w:rPr>
          <w:rFonts w:ascii="Arial" w:hAnsi="Arial" w:cs="Arial"/>
          <w:sz w:val="22"/>
          <w:szCs w:val="22"/>
        </w:rPr>
        <w:t xml:space="preserve">mist, ühist tegevuskava või juhtumiplaani koostamist ja jälgimist või piirkondliku koostöögrupi ühistegevuste </w:t>
      </w:r>
      <w:r w:rsidR="009D0CF7">
        <w:rPr>
          <w:rFonts w:ascii="Arial" w:hAnsi="Arial" w:cs="Arial"/>
          <w:sz w:val="22"/>
          <w:szCs w:val="22"/>
        </w:rPr>
        <w:t>ellu</w:t>
      </w:r>
      <w:r w:rsidRPr="005103D5">
        <w:rPr>
          <w:rFonts w:ascii="Arial" w:hAnsi="Arial" w:cs="Arial"/>
          <w:sz w:val="22"/>
          <w:szCs w:val="22"/>
        </w:rPr>
        <w:t xml:space="preserve">viimist. Üldine ruumide üür, kommunaalkulu, püsiv kontorikulu ja asutuse tavapärane ruumide ülalpidamise kulu ei ole arendusfondi kuluna abikõlblik. Lühiajaline ruumi rent konkreetse projekti tegevuse, näiteks koolitus-, koostöö- või kogemusvahetusürituse </w:t>
      </w:r>
      <w:r w:rsidR="009D0CF7">
        <w:rPr>
          <w:rFonts w:ascii="Arial" w:hAnsi="Arial" w:cs="Arial"/>
          <w:sz w:val="22"/>
          <w:szCs w:val="22"/>
        </w:rPr>
        <w:t>korralda</w:t>
      </w:r>
      <w:r w:rsidRPr="005103D5">
        <w:rPr>
          <w:rFonts w:ascii="Arial" w:hAnsi="Arial" w:cs="Arial"/>
          <w:sz w:val="22"/>
          <w:szCs w:val="22"/>
        </w:rPr>
        <w:t>miseks, võib olla abikõlblik, kui see on otseselt seotud projekti tegevusega.</w:t>
      </w:r>
    </w:p>
    <w:p w14:paraId="15D0D3E4" w14:textId="77777777" w:rsidR="0043508E" w:rsidRDefault="0043508E" w:rsidP="6DAAC1F0">
      <w:pPr>
        <w:spacing w:after="0" w:line="240" w:lineRule="auto"/>
        <w:jc w:val="both"/>
        <w:rPr>
          <w:rFonts w:ascii="Arial" w:hAnsi="Arial" w:cs="Arial"/>
          <w:sz w:val="22"/>
          <w:szCs w:val="22"/>
        </w:rPr>
      </w:pPr>
    </w:p>
    <w:p w14:paraId="420ED7B1" w14:textId="32B79114" w:rsidR="0039255E" w:rsidRDefault="6D5D87A0" w:rsidP="0039255E">
      <w:pPr>
        <w:spacing w:after="0" w:line="240" w:lineRule="auto"/>
        <w:jc w:val="both"/>
        <w:rPr>
          <w:rFonts w:ascii="Arial" w:hAnsi="Arial" w:cs="Arial"/>
          <w:sz w:val="22"/>
          <w:szCs w:val="22"/>
        </w:rPr>
      </w:pPr>
      <w:r w:rsidRPr="00D31C2A">
        <w:rPr>
          <w:rFonts w:ascii="Arial" w:hAnsi="Arial" w:cs="Arial"/>
          <w:sz w:val="22"/>
          <w:szCs w:val="22"/>
          <w:u w:val="single"/>
        </w:rPr>
        <w:t>L</w:t>
      </w:r>
      <w:r w:rsidR="35807876" w:rsidRPr="00D31C2A">
        <w:rPr>
          <w:rFonts w:ascii="Arial" w:hAnsi="Arial" w:cs="Arial"/>
          <w:sz w:val="22"/>
          <w:szCs w:val="22"/>
          <w:u w:val="single"/>
        </w:rPr>
        <w:t>õikes 14</w:t>
      </w:r>
      <w:r w:rsidR="35807876" w:rsidRPr="007B068D">
        <w:rPr>
          <w:rFonts w:ascii="Arial" w:hAnsi="Arial" w:cs="Arial"/>
          <w:sz w:val="22"/>
          <w:szCs w:val="22"/>
        </w:rPr>
        <w:t xml:space="preserve"> sätestatakse</w:t>
      </w:r>
      <w:r w:rsidR="0039255E" w:rsidRPr="00860AFD">
        <w:rPr>
          <w:rFonts w:ascii="Arial" w:hAnsi="Arial" w:cs="Arial"/>
          <w:sz w:val="22"/>
          <w:szCs w:val="22"/>
        </w:rPr>
        <w:t xml:space="preserve"> kulude kattumise vältimise tingimus. Piirkondliku arendusfondi kuluna ei ole lubatud kajastada sama kulu, mida kajastatakse samas projektis lõike</w:t>
      </w:r>
      <w:r w:rsidR="003F6C16">
        <w:rPr>
          <w:rFonts w:ascii="Arial" w:hAnsi="Arial" w:cs="Arial"/>
          <w:sz w:val="22"/>
          <w:szCs w:val="22"/>
        </w:rPr>
        <w:t>s</w:t>
      </w:r>
      <w:r w:rsidR="0039255E" w:rsidRPr="00860AFD">
        <w:rPr>
          <w:rFonts w:ascii="Arial" w:hAnsi="Arial" w:cs="Arial"/>
          <w:sz w:val="22"/>
          <w:szCs w:val="22"/>
        </w:rPr>
        <w:t xml:space="preserve"> 6 nimetatud omavalitsusüksuse kuluna. Sätte eesmärk on vältida sama kulu </w:t>
      </w:r>
      <w:proofErr w:type="spellStart"/>
      <w:r w:rsidR="0039255E" w:rsidRPr="00860AFD">
        <w:rPr>
          <w:rFonts w:ascii="Arial" w:hAnsi="Arial" w:cs="Arial"/>
          <w:sz w:val="22"/>
          <w:szCs w:val="22"/>
        </w:rPr>
        <w:t>topeltkajastamist</w:t>
      </w:r>
      <w:proofErr w:type="spellEnd"/>
      <w:r w:rsidR="0039255E" w:rsidRPr="00860AFD">
        <w:rPr>
          <w:rFonts w:ascii="Arial" w:hAnsi="Arial" w:cs="Arial"/>
          <w:sz w:val="22"/>
          <w:szCs w:val="22"/>
        </w:rPr>
        <w:t xml:space="preserve"> ning tagada kulude selge eristamine omavalitsusüksuse individuaalsete kulude ja piirkondliku koostöögrupi ühiste arendus- ja rakendustegevuste kulude vahel.</w:t>
      </w:r>
    </w:p>
    <w:p w14:paraId="40C6DB29" w14:textId="77777777" w:rsidR="009E6A6F" w:rsidRPr="0039255E" w:rsidRDefault="009E6A6F" w:rsidP="0039255E">
      <w:pPr>
        <w:spacing w:after="0" w:line="240" w:lineRule="auto"/>
        <w:jc w:val="both"/>
        <w:rPr>
          <w:rFonts w:ascii="Arial" w:hAnsi="Arial" w:cs="Arial"/>
          <w:sz w:val="22"/>
          <w:szCs w:val="22"/>
        </w:rPr>
      </w:pPr>
    </w:p>
    <w:p w14:paraId="4E758554" w14:textId="67B8EE82" w:rsidR="0039255E" w:rsidRPr="009E6A6F" w:rsidRDefault="0039255E" w:rsidP="0039255E">
      <w:pPr>
        <w:spacing w:after="0" w:line="240" w:lineRule="auto"/>
        <w:jc w:val="both"/>
        <w:rPr>
          <w:rFonts w:ascii="Arial" w:hAnsi="Arial" w:cs="Arial"/>
          <w:sz w:val="22"/>
          <w:szCs w:val="22"/>
        </w:rPr>
      </w:pPr>
      <w:r w:rsidRPr="00860AFD">
        <w:rPr>
          <w:rFonts w:ascii="Arial" w:hAnsi="Arial" w:cs="Arial"/>
          <w:sz w:val="22"/>
          <w:szCs w:val="22"/>
          <w:u w:val="single"/>
        </w:rPr>
        <w:t>Lõikes 15</w:t>
      </w:r>
      <w:r w:rsidRPr="00860AFD">
        <w:rPr>
          <w:rFonts w:ascii="Arial" w:hAnsi="Arial" w:cs="Arial"/>
          <w:sz w:val="22"/>
          <w:szCs w:val="22"/>
        </w:rPr>
        <w:t xml:space="preserve"> sätestatakse piirkondliku arendusfondi kulude piirmäär. Piirkondliku arendusfondi kulud on abikõlblikud kuni </w:t>
      </w:r>
      <w:r w:rsidR="00CC7E38">
        <w:rPr>
          <w:rFonts w:ascii="Arial" w:hAnsi="Arial" w:cs="Arial"/>
          <w:sz w:val="22"/>
          <w:szCs w:val="22"/>
        </w:rPr>
        <w:t>95</w:t>
      </w:r>
      <w:r w:rsidRPr="00860AFD">
        <w:rPr>
          <w:rFonts w:ascii="Arial" w:hAnsi="Arial" w:cs="Arial"/>
          <w:sz w:val="22"/>
          <w:szCs w:val="22"/>
        </w:rPr>
        <w:t xml:space="preserve"> 000 euro ulatuses ühe piirkondliku koostöögrupi kohta. Tegemist on piirkondliku koostöögrupi ühiste arendus- ja rakendustegevuste piirmääraga kogu projekti abikõlblikkuse perioodil.</w:t>
      </w:r>
    </w:p>
    <w:p w14:paraId="738185CD" w14:textId="77777777" w:rsidR="0039255E" w:rsidRPr="009E6A6F" w:rsidRDefault="0039255E" w:rsidP="6DAAC1F0">
      <w:pPr>
        <w:spacing w:after="0" w:line="240" w:lineRule="auto"/>
        <w:jc w:val="both"/>
        <w:rPr>
          <w:rFonts w:ascii="Arial" w:hAnsi="Arial" w:cs="Arial"/>
          <w:sz w:val="22"/>
          <w:szCs w:val="22"/>
        </w:rPr>
      </w:pPr>
    </w:p>
    <w:p w14:paraId="62149374" w14:textId="3E8DAA89" w:rsidR="00B4252D" w:rsidRPr="00F5726C" w:rsidRDefault="6D5D87A0" w:rsidP="6DAAC1F0">
      <w:pPr>
        <w:spacing w:after="0" w:line="240" w:lineRule="auto"/>
        <w:jc w:val="both"/>
        <w:rPr>
          <w:rFonts w:ascii="Arial" w:hAnsi="Arial" w:cs="Arial"/>
          <w:sz w:val="22"/>
          <w:szCs w:val="22"/>
        </w:rPr>
      </w:pPr>
      <w:r w:rsidRPr="00F5726C">
        <w:rPr>
          <w:rFonts w:ascii="Arial" w:hAnsi="Arial" w:cs="Arial"/>
          <w:sz w:val="22"/>
          <w:szCs w:val="22"/>
          <w:u w:val="single"/>
        </w:rPr>
        <w:t>L</w:t>
      </w:r>
      <w:r w:rsidR="35807876" w:rsidRPr="00F5726C">
        <w:rPr>
          <w:rFonts w:ascii="Arial" w:hAnsi="Arial" w:cs="Arial"/>
          <w:sz w:val="22"/>
          <w:szCs w:val="22"/>
          <w:u w:val="single"/>
        </w:rPr>
        <w:t xml:space="preserve">õikes </w:t>
      </w:r>
      <w:r w:rsidR="00833DAB" w:rsidRPr="00F5726C">
        <w:rPr>
          <w:rFonts w:ascii="Arial" w:hAnsi="Arial" w:cs="Arial"/>
          <w:sz w:val="22"/>
          <w:szCs w:val="22"/>
          <w:u w:val="single"/>
        </w:rPr>
        <w:t>1</w:t>
      </w:r>
      <w:r w:rsidR="00833DAB">
        <w:rPr>
          <w:rFonts w:ascii="Arial" w:hAnsi="Arial" w:cs="Arial"/>
          <w:sz w:val="22"/>
          <w:szCs w:val="22"/>
          <w:u w:val="single"/>
        </w:rPr>
        <w:t>6</w:t>
      </w:r>
      <w:r w:rsidR="00833DAB" w:rsidRPr="00F5726C">
        <w:rPr>
          <w:rFonts w:ascii="Arial" w:hAnsi="Arial" w:cs="Arial"/>
          <w:sz w:val="22"/>
          <w:szCs w:val="22"/>
        </w:rPr>
        <w:t xml:space="preserve"> </w:t>
      </w:r>
      <w:r w:rsidR="35807876" w:rsidRPr="00F5726C">
        <w:rPr>
          <w:rFonts w:ascii="Arial" w:hAnsi="Arial" w:cs="Arial"/>
          <w:sz w:val="22"/>
          <w:szCs w:val="22"/>
        </w:rPr>
        <w:t>sätestatakse</w:t>
      </w:r>
      <w:r w:rsidR="00343BE1">
        <w:rPr>
          <w:rFonts w:ascii="Arial" w:hAnsi="Arial" w:cs="Arial"/>
          <w:sz w:val="22"/>
          <w:szCs w:val="22"/>
        </w:rPr>
        <w:t xml:space="preserve"> rahvusvahelise koostöö kulude abikõlblikkus</w:t>
      </w:r>
      <w:r w:rsidR="007A1F18">
        <w:rPr>
          <w:rFonts w:ascii="Arial" w:hAnsi="Arial" w:cs="Arial"/>
          <w:sz w:val="22"/>
          <w:szCs w:val="22"/>
        </w:rPr>
        <w:t xml:space="preserve"> </w:t>
      </w:r>
      <w:r w:rsidR="00B63DD8">
        <w:rPr>
          <w:rFonts w:ascii="Arial" w:hAnsi="Arial" w:cs="Arial"/>
          <w:sz w:val="22"/>
          <w:szCs w:val="22"/>
        </w:rPr>
        <w:t>piirkondliku arendusfondi kulu</w:t>
      </w:r>
      <w:r w:rsidR="00343BE1">
        <w:rPr>
          <w:rFonts w:ascii="Arial" w:hAnsi="Arial" w:cs="Arial"/>
          <w:sz w:val="22"/>
          <w:szCs w:val="22"/>
        </w:rPr>
        <w:t>na</w:t>
      </w:r>
      <w:r w:rsidR="00F47DFD">
        <w:rPr>
          <w:rFonts w:ascii="Arial" w:hAnsi="Arial" w:cs="Arial"/>
          <w:sz w:val="22"/>
          <w:szCs w:val="22"/>
        </w:rPr>
        <w:t>. Rahvusvahelise koostöö kulud on abikõlblikud juhul, kui tegevus toimub</w:t>
      </w:r>
      <w:r w:rsidR="005128BB">
        <w:rPr>
          <w:rFonts w:ascii="Arial" w:hAnsi="Arial" w:cs="Arial"/>
          <w:sz w:val="22"/>
          <w:szCs w:val="22"/>
        </w:rPr>
        <w:t xml:space="preserve"> Euroopa Liidu liikmesriigis või Euroopa Majanduspiirkonna riigis või koostöös seal tegutseva asutuse, organisatsiooni või eksperdiga</w:t>
      </w:r>
      <w:r w:rsidR="00B63DD8">
        <w:rPr>
          <w:rFonts w:ascii="Arial" w:hAnsi="Arial" w:cs="Arial"/>
          <w:sz w:val="22"/>
          <w:szCs w:val="22"/>
        </w:rPr>
        <w:t xml:space="preserve"> </w:t>
      </w:r>
      <w:r w:rsidR="001A51CE">
        <w:rPr>
          <w:rFonts w:ascii="Arial" w:hAnsi="Arial" w:cs="Arial"/>
          <w:sz w:val="22"/>
          <w:szCs w:val="22"/>
        </w:rPr>
        <w:t>ning</w:t>
      </w:r>
      <w:r w:rsidR="0063169D">
        <w:rPr>
          <w:rFonts w:ascii="Arial" w:hAnsi="Arial" w:cs="Arial"/>
          <w:sz w:val="22"/>
          <w:szCs w:val="22"/>
        </w:rPr>
        <w:t xml:space="preserve"> toeta</w:t>
      </w:r>
      <w:r w:rsidR="001A51CE">
        <w:rPr>
          <w:rFonts w:ascii="Arial" w:hAnsi="Arial" w:cs="Arial"/>
          <w:sz w:val="22"/>
          <w:szCs w:val="22"/>
        </w:rPr>
        <w:t>b</w:t>
      </w:r>
      <w:r w:rsidR="00AF2FD6">
        <w:rPr>
          <w:rFonts w:ascii="Arial" w:hAnsi="Arial" w:cs="Arial"/>
          <w:sz w:val="22"/>
          <w:szCs w:val="22"/>
        </w:rPr>
        <w:t xml:space="preserve"> § 4 </w:t>
      </w:r>
      <w:r w:rsidR="001A51CE">
        <w:rPr>
          <w:rFonts w:ascii="Arial" w:hAnsi="Arial" w:cs="Arial"/>
          <w:sz w:val="22"/>
          <w:szCs w:val="22"/>
        </w:rPr>
        <w:t>lõikes 1</w:t>
      </w:r>
      <w:r w:rsidR="00AF2FD6">
        <w:rPr>
          <w:rFonts w:ascii="Arial" w:hAnsi="Arial" w:cs="Arial"/>
          <w:sz w:val="22"/>
          <w:szCs w:val="22"/>
        </w:rPr>
        <w:t xml:space="preserve"> nimetatud tegevuste elluviimist.</w:t>
      </w:r>
      <w:r w:rsidR="35807876" w:rsidRPr="00F5726C">
        <w:rPr>
          <w:rFonts w:ascii="Arial" w:hAnsi="Arial" w:cs="Arial"/>
          <w:sz w:val="22"/>
          <w:szCs w:val="22"/>
        </w:rPr>
        <w:t xml:space="preserve"> </w:t>
      </w:r>
      <w:r w:rsidR="000C3217" w:rsidRPr="000C3217">
        <w:rPr>
          <w:rFonts w:ascii="Arial" w:hAnsi="Arial" w:cs="Arial"/>
          <w:sz w:val="22"/>
          <w:szCs w:val="22"/>
        </w:rPr>
        <w:t>Väliseksperdi puhul ei ole määrav eksperdi kodakondsus või päritolu, vaid tema sisuline seos Euroopa Liidu liikmesriigis või Euroopa Majanduspiirkonna riigis tegutsemise, kogemuse või asutusega.</w:t>
      </w:r>
    </w:p>
    <w:p w14:paraId="3B37664C" w14:textId="77777777" w:rsidR="000B7BEF" w:rsidRDefault="000B7BEF" w:rsidP="6DAAC1F0">
      <w:pPr>
        <w:spacing w:after="0" w:line="240" w:lineRule="auto"/>
        <w:jc w:val="both"/>
        <w:rPr>
          <w:rFonts w:ascii="Arial" w:hAnsi="Arial" w:cs="Arial"/>
          <w:sz w:val="22"/>
          <w:szCs w:val="22"/>
        </w:rPr>
      </w:pPr>
    </w:p>
    <w:p w14:paraId="5F4EAE25" w14:textId="23A1E26C" w:rsidR="00F63757" w:rsidRDefault="00F72B81" w:rsidP="6DAAC1F0">
      <w:pPr>
        <w:spacing w:after="0" w:line="240" w:lineRule="auto"/>
        <w:jc w:val="both"/>
        <w:rPr>
          <w:rFonts w:ascii="Arial" w:hAnsi="Arial" w:cs="Arial"/>
          <w:sz w:val="22"/>
          <w:szCs w:val="22"/>
        </w:rPr>
      </w:pPr>
      <w:r w:rsidRPr="00F72B81">
        <w:rPr>
          <w:rFonts w:ascii="Arial" w:hAnsi="Arial" w:cs="Arial"/>
          <w:sz w:val="22"/>
          <w:szCs w:val="22"/>
        </w:rPr>
        <w:t>Rahvusvahelise koostöö tegevus võib olla näiteks seminaril, õppereisil või muus kogemusvahetuse tegevuses osalemine, samuti Eestis toimuva seminari või kogemusvahetuse tegevuse korraldamine, kui tegevus toimub koostöös Euroopa Liidu liikmesriigis või Euroopa Majanduspiirkonna riigis tegutseva asutuse, organisatsiooni või eksperdiga.</w:t>
      </w:r>
    </w:p>
    <w:p w14:paraId="5FF62457" w14:textId="77777777" w:rsidR="00F63757" w:rsidRDefault="00F63757" w:rsidP="6DAAC1F0">
      <w:pPr>
        <w:spacing w:after="0" w:line="240" w:lineRule="auto"/>
        <w:jc w:val="both"/>
        <w:rPr>
          <w:rFonts w:ascii="Arial" w:hAnsi="Arial" w:cs="Arial"/>
          <w:sz w:val="22"/>
          <w:szCs w:val="22"/>
        </w:rPr>
      </w:pPr>
    </w:p>
    <w:p w14:paraId="2AF1E3BD" w14:textId="5243AB97" w:rsidR="000B7BEF" w:rsidRPr="00F5726C" w:rsidRDefault="004D383D" w:rsidP="6DAAC1F0">
      <w:pPr>
        <w:spacing w:after="0" w:line="240" w:lineRule="auto"/>
        <w:jc w:val="both"/>
        <w:rPr>
          <w:rFonts w:ascii="Arial" w:hAnsi="Arial" w:cs="Arial"/>
          <w:sz w:val="22"/>
          <w:szCs w:val="22"/>
        </w:rPr>
      </w:pPr>
      <w:r w:rsidRPr="004D383D">
        <w:rPr>
          <w:rFonts w:ascii="Arial" w:hAnsi="Arial" w:cs="Arial"/>
          <w:sz w:val="22"/>
          <w:szCs w:val="22"/>
        </w:rPr>
        <w:lastRenderedPageBreak/>
        <w:t>Rahvusvahelise koostöö tegevuse korral võib ligipääsetavusteenuse kulu tähendada näiteks viipekeele tõlke, kirjutustõlke, subtiitrite, ligipääsetava veebiplatvormi või muu osalemist toetava teenuse kulu. Laiemalt võivad ligipääsetavust toetavad lahendused projekti tegevustes hõlmata ka lapsele ja perele arusaadava või kohandatud teabe, töövahendi või suhtlusviisi kasutamist, kui see toetab lapse ja pere osalemist „Turvalisuse mär</w:t>
      </w:r>
      <w:r w:rsidR="00142EB4">
        <w:rPr>
          <w:rFonts w:ascii="Arial" w:hAnsi="Arial" w:cs="Arial"/>
          <w:sz w:val="22"/>
          <w:szCs w:val="22"/>
        </w:rPr>
        <w:t>kide“</w:t>
      </w:r>
      <w:r w:rsidRPr="004D383D">
        <w:rPr>
          <w:rFonts w:ascii="Arial" w:hAnsi="Arial" w:cs="Arial"/>
          <w:sz w:val="22"/>
          <w:szCs w:val="22"/>
        </w:rPr>
        <w:t xml:space="preserve"> rakendamisega seotud tegevustes</w:t>
      </w:r>
      <w:r w:rsidR="000B7BEF" w:rsidRPr="000B7BEF">
        <w:rPr>
          <w:rFonts w:ascii="Arial" w:hAnsi="Arial" w:cs="Arial"/>
          <w:sz w:val="22"/>
          <w:szCs w:val="22"/>
        </w:rPr>
        <w:t>.</w:t>
      </w:r>
    </w:p>
    <w:p w14:paraId="1BA92F2E" w14:textId="1264F548" w:rsidR="00B4252D" w:rsidRDefault="00B4252D" w:rsidP="6DAAC1F0">
      <w:pPr>
        <w:spacing w:after="0" w:line="240" w:lineRule="auto"/>
        <w:jc w:val="both"/>
        <w:rPr>
          <w:rFonts w:ascii="Arial" w:hAnsi="Arial" w:cs="Arial"/>
          <w:sz w:val="22"/>
          <w:szCs w:val="22"/>
        </w:rPr>
      </w:pPr>
    </w:p>
    <w:p w14:paraId="00A99F52" w14:textId="77777777" w:rsidR="00864D1A" w:rsidRPr="00864D1A" w:rsidRDefault="00EE781C" w:rsidP="00864D1A">
      <w:pPr>
        <w:spacing w:after="0" w:line="240" w:lineRule="auto"/>
        <w:jc w:val="both"/>
        <w:rPr>
          <w:rFonts w:ascii="Arial" w:eastAsia="Times New Roman" w:hAnsi="Arial" w:cs="Arial"/>
          <w:sz w:val="22"/>
          <w:szCs w:val="22"/>
          <w:lang w:eastAsia="et-EE"/>
        </w:rPr>
      </w:pPr>
      <w:r w:rsidRPr="00473395">
        <w:rPr>
          <w:rFonts w:ascii="Arial" w:hAnsi="Arial" w:cs="Arial"/>
          <w:sz w:val="22"/>
          <w:szCs w:val="22"/>
          <w:u w:val="single"/>
        </w:rPr>
        <w:t>Lõige 17</w:t>
      </w:r>
      <w:r>
        <w:rPr>
          <w:rFonts w:ascii="Arial" w:hAnsi="Arial" w:cs="Arial"/>
          <w:sz w:val="22"/>
          <w:szCs w:val="22"/>
        </w:rPr>
        <w:t xml:space="preserve"> sätestab, et </w:t>
      </w:r>
      <w:r w:rsidR="00D25796">
        <w:rPr>
          <w:rFonts w:ascii="Arial" w:eastAsia="Times New Roman" w:hAnsi="Arial" w:cs="Arial"/>
          <w:sz w:val="22"/>
          <w:szCs w:val="22"/>
          <w:lang w:eastAsia="et-EE"/>
        </w:rPr>
        <w:t>a</w:t>
      </w:r>
      <w:r w:rsidR="00D25796" w:rsidRPr="00665AF4">
        <w:rPr>
          <w:rFonts w:ascii="Arial" w:eastAsia="Times New Roman" w:hAnsi="Arial" w:cs="Arial"/>
          <w:sz w:val="22"/>
          <w:szCs w:val="22"/>
          <w:lang w:eastAsia="et-EE"/>
        </w:rPr>
        <w:t xml:space="preserve">bikõlblikud on </w:t>
      </w:r>
      <w:r w:rsidR="00D25796">
        <w:rPr>
          <w:rFonts w:ascii="Arial" w:eastAsia="Times New Roman" w:hAnsi="Arial" w:cs="Arial"/>
          <w:sz w:val="22"/>
          <w:szCs w:val="22"/>
          <w:lang w:eastAsia="et-EE"/>
        </w:rPr>
        <w:t xml:space="preserve">ka </w:t>
      </w:r>
      <w:r w:rsidR="00D25796" w:rsidRPr="00665AF4">
        <w:rPr>
          <w:rFonts w:ascii="Arial" w:eastAsia="Times New Roman" w:hAnsi="Arial" w:cs="Arial"/>
          <w:sz w:val="22"/>
          <w:szCs w:val="22"/>
          <w:lang w:eastAsia="et-EE"/>
        </w:rPr>
        <w:t>teavitamisega seonduvad kulud vastavalt Vabariigi Valitsuse 12.</w:t>
      </w:r>
      <w:r w:rsidR="00D25796">
        <w:rPr>
          <w:rFonts w:ascii="Arial" w:eastAsia="Times New Roman" w:hAnsi="Arial" w:cs="Arial"/>
          <w:sz w:val="22"/>
          <w:szCs w:val="22"/>
          <w:lang w:eastAsia="et-EE"/>
        </w:rPr>
        <w:t xml:space="preserve"> </w:t>
      </w:r>
      <w:r w:rsidR="00D25796" w:rsidRPr="00665AF4">
        <w:rPr>
          <w:rFonts w:ascii="Arial" w:eastAsia="Times New Roman" w:hAnsi="Arial" w:cs="Arial"/>
          <w:sz w:val="22"/>
          <w:szCs w:val="22"/>
          <w:lang w:eastAsia="et-EE"/>
        </w:rPr>
        <w:t>mai 2022.</w:t>
      </w:r>
      <w:r w:rsidR="00D25796">
        <w:rPr>
          <w:rFonts w:ascii="Arial" w:eastAsia="Times New Roman" w:hAnsi="Arial" w:cs="Arial"/>
          <w:sz w:val="22"/>
          <w:szCs w:val="22"/>
          <w:lang w:eastAsia="et-EE"/>
        </w:rPr>
        <w:t xml:space="preserve"> </w:t>
      </w:r>
      <w:r w:rsidR="00D25796" w:rsidRPr="00665AF4">
        <w:rPr>
          <w:rFonts w:ascii="Arial" w:eastAsia="Times New Roman" w:hAnsi="Arial" w:cs="Arial"/>
          <w:sz w:val="22"/>
          <w:szCs w:val="22"/>
          <w:lang w:eastAsia="et-EE"/>
        </w:rPr>
        <w:t>a määruse</w:t>
      </w:r>
      <w:r w:rsidR="00473395">
        <w:rPr>
          <w:rFonts w:ascii="Arial" w:eastAsia="Times New Roman" w:hAnsi="Arial" w:cs="Arial"/>
          <w:sz w:val="22"/>
          <w:szCs w:val="22"/>
          <w:lang w:eastAsia="et-EE"/>
        </w:rPr>
        <w:t>le</w:t>
      </w:r>
      <w:r w:rsidR="00D25796" w:rsidRPr="00665AF4">
        <w:rPr>
          <w:rFonts w:ascii="Arial" w:eastAsia="Times New Roman" w:hAnsi="Arial" w:cs="Arial"/>
          <w:sz w:val="22"/>
          <w:szCs w:val="22"/>
          <w:lang w:eastAsia="et-EE"/>
        </w:rPr>
        <w:t xml:space="preserve"> nr 54 „Perioodi 2021</w:t>
      </w:r>
      <w:r w:rsidR="00D25796">
        <w:rPr>
          <w:rFonts w:ascii="Arial" w:eastAsia="Times New Roman" w:hAnsi="Arial" w:cs="Arial"/>
          <w:sz w:val="22"/>
          <w:szCs w:val="22"/>
          <w:lang w:eastAsia="et-EE"/>
        </w:rPr>
        <w:t>–</w:t>
      </w:r>
      <w:r w:rsidR="00D25796" w:rsidRPr="00665AF4">
        <w:rPr>
          <w:rFonts w:ascii="Arial" w:eastAsia="Times New Roman" w:hAnsi="Arial" w:cs="Arial"/>
          <w:sz w:val="22"/>
          <w:szCs w:val="22"/>
          <w:lang w:eastAsia="et-EE"/>
        </w:rPr>
        <w:t>2027 ühtekuuluvus- ja siseturvalisuspoliitika fondide vahendite andmisest avalikkuse teavitamine“</w:t>
      </w:r>
      <w:r w:rsidR="00473395">
        <w:rPr>
          <w:rFonts w:ascii="Arial" w:eastAsia="Times New Roman" w:hAnsi="Arial" w:cs="Arial"/>
          <w:sz w:val="22"/>
          <w:szCs w:val="22"/>
          <w:lang w:eastAsia="et-EE"/>
        </w:rPr>
        <w:t>.</w:t>
      </w:r>
      <w:r w:rsidR="00864D1A">
        <w:rPr>
          <w:rFonts w:ascii="Arial" w:eastAsia="Times New Roman" w:hAnsi="Arial" w:cs="Arial"/>
          <w:sz w:val="22"/>
          <w:szCs w:val="22"/>
          <w:lang w:eastAsia="et-EE"/>
        </w:rPr>
        <w:t xml:space="preserve"> </w:t>
      </w:r>
      <w:r w:rsidR="00864D1A" w:rsidRPr="00864D1A">
        <w:rPr>
          <w:rFonts w:ascii="Arial" w:eastAsia="Times New Roman" w:hAnsi="Arial" w:cs="Arial"/>
          <w:sz w:val="22"/>
          <w:szCs w:val="22"/>
          <w:lang w:eastAsia="et-EE"/>
        </w:rPr>
        <w:t>Teavitamisega seotud kulud on abikõlblikud, kuna avalikkuse teavitamine Euroopa Liidu vahendite kasutamisest on toetuse saaja kohustus ning aitab tagada rahakasutuse läbipaistvuse, suurendada teadlikkust toetuse eesmärkidest ja tulemustest ning teha nähtavaks Euroopa Liidu panus projekti elluviimisse.</w:t>
      </w:r>
    </w:p>
    <w:p w14:paraId="3700AB43" w14:textId="77777777" w:rsidR="00EE781C" w:rsidRPr="00F5726C" w:rsidRDefault="00EE781C" w:rsidP="6DAAC1F0">
      <w:pPr>
        <w:spacing w:after="0" w:line="240" w:lineRule="auto"/>
        <w:jc w:val="both"/>
        <w:rPr>
          <w:rFonts w:ascii="Arial" w:hAnsi="Arial" w:cs="Arial"/>
          <w:sz w:val="22"/>
          <w:szCs w:val="22"/>
        </w:rPr>
      </w:pPr>
    </w:p>
    <w:p w14:paraId="4124537F" w14:textId="41054420" w:rsidR="00B4252D" w:rsidRPr="00F5726C" w:rsidRDefault="04181B71" w:rsidP="6DAAC1F0">
      <w:pPr>
        <w:spacing w:after="0" w:line="240" w:lineRule="auto"/>
        <w:jc w:val="both"/>
        <w:rPr>
          <w:rFonts w:ascii="Arial" w:hAnsi="Arial" w:cs="Arial"/>
          <w:sz w:val="22"/>
          <w:szCs w:val="22"/>
        </w:rPr>
      </w:pPr>
      <w:r w:rsidRPr="00F5726C">
        <w:rPr>
          <w:rFonts w:ascii="Arial" w:hAnsi="Arial" w:cs="Arial"/>
          <w:sz w:val="22"/>
          <w:szCs w:val="22"/>
          <w:u w:val="single"/>
        </w:rPr>
        <w:t>L</w:t>
      </w:r>
      <w:r w:rsidR="35807876" w:rsidRPr="00F5726C">
        <w:rPr>
          <w:rFonts w:ascii="Arial" w:hAnsi="Arial" w:cs="Arial"/>
          <w:sz w:val="22"/>
          <w:szCs w:val="22"/>
          <w:u w:val="single"/>
        </w:rPr>
        <w:t>õi</w:t>
      </w:r>
      <w:r w:rsidR="00BF5328">
        <w:rPr>
          <w:rFonts w:ascii="Arial" w:hAnsi="Arial" w:cs="Arial"/>
          <w:sz w:val="22"/>
          <w:szCs w:val="22"/>
          <w:u w:val="single"/>
        </w:rPr>
        <w:t>ge</w:t>
      </w:r>
      <w:r w:rsidR="35807876" w:rsidRPr="00F5726C">
        <w:rPr>
          <w:rFonts w:ascii="Arial" w:hAnsi="Arial" w:cs="Arial"/>
          <w:sz w:val="22"/>
          <w:szCs w:val="22"/>
          <w:u w:val="single"/>
        </w:rPr>
        <w:t xml:space="preserve"> </w:t>
      </w:r>
      <w:r w:rsidR="008E2FBA" w:rsidRPr="00F5726C">
        <w:rPr>
          <w:rFonts w:ascii="Arial" w:hAnsi="Arial" w:cs="Arial"/>
          <w:sz w:val="22"/>
          <w:szCs w:val="22"/>
          <w:u w:val="single"/>
        </w:rPr>
        <w:t>1</w:t>
      </w:r>
      <w:r w:rsidR="00EE781C">
        <w:rPr>
          <w:rFonts w:ascii="Arial" w:hAnsi="Arial" w:cs="Arial"/>
          <w:sz w:val="22"/>
          <w:szCs w:val="22"/>
          <w:u w:val="single"/>
        </w:rPr>
        <w:t>8</w:t>
      </w:r>
      <w:r w:rsidR="008E2FBA" w:rsidRPr="00F5726C">
        <w:rPr>
          <w:rFonts w:ascii="Arial" w:hAnsi="Arial" w:cs="Arial"/>
          <w:sz w:val="22"/>
          <w:szCs w:val="22"/>
        </w:rPr>
        <w:t xml:space="preserve"> </w:t>
      </w:r>
      <w:r w:rsidR="35807876" w:rsidRPr="00F5726C">
        <w:rPr>
          <w:rFonts w:ascii="Arial" w:hAnsi="Arial" w:cs="Arial"/>
          <w:sz w:val="22"/>
          <w:szCs w:val="22"/>
        </w:rPr>
        <w:t>aitab eristada otseseid tegelikke kulusid kaudsetest kuludest.</w:t>
      </w:r>
      <w:r w:rsidR="008B5522">
        <w:rPr>
          <w:rFonts w:ascii="Arial" w:hAnsi="Arial" w:cs="Arial"/>
          <w:sz w:val="22"/>
          <w:szCs w:val="22"/>
        </w:rPr>
        <w:t xml:space="preserve"> </w:t>
      </w:r>
      <w:r w:rsidR="008B5522" w:rsidRPr="008B5522">
        <w:rPr>
          <w:rFonts w:ascii="Arial" w:hAnsi="Arial" w:cs="Arial"/>
          <w:sz w:val="22"/>
          <w:szCs w:val="22"/>
        </w:rPr>
        <w:t>Lõigetes 6–16 nimetatud kulud loetakse otsesteks tegelikeks kuludeks, millele rakendatakse kaudsete kulude arvestamisel lõikes 4 sätestatud 7-protsendilist ühtset määra.</w:t>
      </w:r>
    </w:p>
    <w:p w14:paraId="2342E673" w14:textId="0D32681B" w:rsidR="00B4252D" w:rsidRPr="00F5726C" w:rsidRDefault="00B4252D" w:rsidP="6DAAC1F0">
      <w:pPr>
        <w:spacing w:after="0" w:line="240" w:lineRule="auto"/>
        <w:jc w:val="both"/>
        <w:rPr>
          <w:rFonts w:ascii="Arial" w:hAnsi="Arial" w:cs="Arial"/>
          <w:sz w:val="22"/>
          <w:szCs w:val="22"/>
        </w:rPr>
      </w:pPr>
    </w:p>
    <w:p w14:paraId="0C278541" w14:textId="2ABCA003" w:rsidR="00446F2B" w:rsidRPr="004B6DC8" w:rsidRDefault="35807876" w:rsidP="00446F2B">
      <w:pPr>
        <w:spacing w:after="0" w:line="240" w:lineRule="auto"/>
        <w:jc w:val="both"/>
        <w:rPr>
          <w:rFonts w:ascii="Arial" w:hAnsi="Arial" w:cs="Arial"/>
          <w:sz w:val="22"/>
          <w:szCs w:val="22"/>
        </w:rPr>
      </w:pPr>
      <w:r w:rsidRPr="003C026D">
        <w:rPr>
          <w:rFonts w:ascii="Arial" w:hAnsi="Arial" w:cs="Arial"/>
          <w:b/>
          <w:bCs/>
          <w:sz w:val="22"/>
          <w:szCs w:val="22"/>
        </w:rPr>
        <w:t>Paragrahvi</w:t>
      </w:r>
      <w:r w:rsidR="00953053" w:rsidRPr="003C026D">
        <w:rPr>
          <w:rFonts w:ascii="Arial" w:hAnsi="Arial" w:cs="Arial"/>
          <w:b/>
          <w:bCs/>
          <w:sz w:val="22"/>
          <w:szCs w:val="22"/>
        </w:rPr>
        <w:t>s</w:t>
      </w:r>
      <w:r w:rsidRPr="00F5726C">
        <w:rPr>
          <w:rFonts w:ascii="Arial" w:hAnsi="Arial" w:cs="Arial"/>
          <w:b/>
          <w:bCs/>
          <w:sz w:val="22"/>
          <w:szCs w:val="22"/>
        </w:rPr>
        <w:t xml:space="preserve"> </w:t>
      </w:r>
      <w:r w:rsidR="1AE259EC" w:rsidRPr="00F5726C">
        <w:rPr>
          <w:rFonts w:ascii="Arial" w:hAnsi="Arial" w:cs="Arial"/>
          <w:b/>
          <w:bCs/>
          <w:sz w:val="22"/>
          <w:szCs w:val="22"/>
        </w:rPr>
        <w:t>6</w:t>
      </w:r>
      <w:r w:rsidRPr="00F5726C">
        <w:rPr>
          <w:rFonts w:ascii="Arial" w:hAnsi="Arial" w:cs="Arial"/>
          <w:sz w:val="22"/>
          <w:szCs w:val="22"/>
        </w:rPr>
        <w:t xml:space="preserve"> sätesta</w:t>
      </w:r>
      <w:r w:rsidR="005B2ACF">
        <w:rPr>
          <w:rFonts w:ascii="Arial" w:hAnsi="Arial" w:cs="Arial"/>
          <w:sz w:val="22"/>
          <w:szCs w:val="22"/>
        </w:rPr>
        <w:t>takse</w:t>
      </w:r>
      <w:r w:rsidRPr="00F5726C">
        <w:rPr>
          <w:rFonts w:ascii="Arial" w:hAnsi="Arial" w:cs="Arial"/>
          <w:sz w:val="22"/>
          <w:szCs w:val="22"/>
        </w:rPr>
        <w:t xml:space="preserve"> projekti abikõlblikkuse periood</w:t>
      </w:r>
      <w:r w:rsidR="00446F2B">
        <w:rPr>
          <w:rFonts w:ascii="Arial" w:hAnsi="Arial" w:cs="Arial"/>
          <w:sz w:val="22"/>
          <w:szCs w:val="22"/>
        </w:rPr>
        <w:t xml:space="preserve"> </w:t>
      </w:r>
      <w:r w:rsidR="00446F2B" w:rsidRPr="004B6DC8">
        <w:rPr>
          <w:rFonts w:ascii="Arial" w:hAnsi="Arial" w:cs="Arial"/>
          <w:sz w:val="22"/>
          <w:szCs w:val="22"/>
        </w:rPr>
        <w:t>ning määra</w:t>
      </w:r>
      <w:r w:rsidR="00E24A11">
        <w:rPr>
          <w:rFonts w:ascii="Arial" w:hAnsi="Arial" w:cs="Arial"/>
          <w:sz w:val="22"/>
          <w:szCs w:val="22"/>
        </w:rPr>
        <w:t>takse</w:t>
      </w:r>
      <w:r w:rsidR="00446F2B" w:rsidRPr="004B6DC8">
        <w:rPr>
          <w:rFonts w:ascii="Arial" w:hAnsi="Arial" w:cs="Arial"/>
          <w:sz w:val="22"/>
          <w:szCs w:val="22"/>
        </w:rPr>
        <w:t xml:space="preserve"> ajaraamisti</w:t>
      </w:r>
      <w:r w:rsidR="00E24A11">
        <w:rPr>
          <w:rFonts w:ascii="Arial" w:hAnsi="Arial" w:cs="Arial"/>
          <w:sz w:val="22"/>
          <w:szCs w:val="22"/>
        </w:rPr>
        <w:t>k</w:t>
      </w:r>
      <w:r w:rsidR="00446F2B" w:rsidRPr="004B6DC8">
        <w:rPr>
          <w:rFonts w:ascii="Arial" w:hAnsi="Arial" w:cs="Arial"/>
          <w:sz w:val="22"/>
          <w:szCs w:val="22"/>
        </w:rPr>
        <w:t>, mille jooksul peavad projekti tegevused olema ellu viidud ja kulud tekkinud.</w:t>
      </w:r>
      <w:r w:rsidRPr="00F5726C">
        <w:rPr>
          <w:rFonts w:ascii="Arial" w:hAnsi="Arial" w:cs="Arial"/>
          <w:sz w:val="22"/>
          <w:szCs w:val="22"/>
        </w:rPr>
        <w:t xml:space="preserve"> </w:t>
      </w:r>
      <w:r w:rsidR="00446F2B" w:rsidRPr="004B6DC8">
        <w:rPr>
          <w:rFonts w:ascii="Arial" w:hAnsi="Arial" w:cs="Arial"/>
          <w:sz w:val="22"/>
          <w:szCs w:val="22"/>
        </w:rPr>
        <w:t>Maksimaalselt 32-kuuline elluviimisperiood</w:t>
      </w:r>
      <w:r w:rsidRPr="00F5726C">
        <w:rPr>
          <w:rFonts w:ascii="Arial" w:hAnsi="Arial" w:cs="Arial"/>
          <w:sz w:val="22"/>
          <w:szCs w:val="22"/>
        </w:rPr>
        <w:t xml:space="preserve"> annab </w:t>
      </w:r>
      <w:r w:rsidR="00E24A11">
        <w:rPr>
          <w:rFonts w:ascii="Arial" w:hAnsi="Arial" w:cs="Arial"/>
          <w:sz w:val="22"/>
          <w:szCs w:val="22"/>
        </w:rPr>
        <w:t>omavalitsusüksuste</w:t>
      </w:r>
      <w:r w:rsidR="00446F2B">
        <w:rPr>
          <w:rFonts w:ascii="Arial" w:hAnsi="Arial" w:cs="Arial"/>
          <w:sz w:val="22"/>
          <w:szCs w:val="22"/>
        </w:rPr>
        <w:t xml:space="preserve">le </w:t>
      </w:r>
      <w:r w:rsidRPr="00F5726C">
        <w:rPr>
          <w:rFonts w:ascii="Arial" w:hAnsi="Arial" w:cs="Arial"/>
          <w:sz w:val="22"/>
          <w:szCs w:val="22"/>
        </w:rPr>
        <w:t>võimaluse moodustada piirkondlikud koostöögrupid, osaleda</w:t>
      </w:r>
      <w:r w:rsidR="0F7BCF30" w:rsidRPr="00F5726C">
        <w:rPr>
          <w:rFonts w:ascii="Arial" w:hAnsi="Arial" w:cs="Arial"/>
          <w:sz w:val="22"/>
          <w:szCs w:val="22"/>
        </w:rPr>
        <w:t xml:space="preserve"> </w:t>
      </w:r>
      <w:r w:rsidR="00446F2B">
        <w:rPr>
          <w:rFonts w:ascii="Arial" w:hAnsi="Arial" w:cs="Arial"/>
          <w:sz w:val="22"/>
          <w:szCs w:val="22"/>
        </w:rPr>
        <w:t>„</w:t>
      </w:r>
      <w:r w:rsidR="0F7BCF30" w:rsidRPr="00F5726C">
        <w:rPr>
          <w:rFonts w:ascii="Arial" w:hAnsi="Arial" w:cs="Arial"/>
          <w:sz w:val="22"/>
          <w:szCs w:val="22"/>
        </w:rPr>
        <w:t>Turvalisuse mär</w:t>
      </w:r>
      <w:r w:rsidR="006C3CBA">
        <w:rPr>
          <w:rFonts w:ascii="Arial" w:hAnsi="Arial" w:cs="Arial"/>
          <w:sz w:val="22"/>
          <w:szCs w:val="22"/>
        </w:rPr>
        <w:t>kide“</w:t>
      </w:r>
      <w:r w:rsidRPr="00F5726C">
        <w:rPr>
          <w:rFonts w:ascii="Arial" w:hAnsi="Arial" w:cs="Arial"/>
          <w:sz w:val="22"/>
          <w:szCs w:val="22"/>
        </w:rPr>
        <w:t xml:space="preserve"> koolitusprogrammis, viia ellu rakendustegevusi </w:t>
      </w:r>
      <w:r w:rsidR="004155FF">
        <w:rPr>
          <w:rFonts w:ascii="Arial" w:hAnsi="Arial" w:cs="Arial"/>
          <w:sz w:val="22"/>
          <w:szCs w:val="22"/>
        </w:rPr>
        <w:t>ja</w:t>
      </w:r>
      <w:r w:rsidRPr="00F5726C">
        <w:rPr>
          <w:rFonts w:ascii="Arial" w:hAnsi="Arial" w:cs="Arial"/>
          <w:sz w:val="22"/>
          <w:szCs w:val="22"/>
        </w:rPr>
        <w:t xml:space="preserve"> hinnata rakendamise edenemist.</w:t>
      </w:r>
      <w:r w:rsidR="00446F2B">
        <w:rPr>
          <w:rFonts w:ascii="Arial" w:hAnsi="Arial" w:cs="Arial"/>
          <w:sz w:val="22"/>
          <w:szCs w:val="22"/>
        </w:rPr>
        <w:t xml:space="preserve"> </w:t>
      </w:r>
      <w:r w:rsidR="0088595B">
        <w:rPr>
          <w:rFonts w:ascii="Arial" w:hAnsi="Arial" w:cs="Arial"/>
          <w:sz w:val="22"/>
          <w:szCs w:val="22"/>
        </w:rPr>
        <w:t xml:space="preserve">Projekti tegelik algusaeg ja tegevuste käivitumise aeg sõltub taotlusvooru </w:t>
      </w:r>
      <w:r w:rsidR="004155FF">
        <w:rPr>
          <w:rFonts w:ascii="Arial" w:hAnsi="Arial" w:cs="Arial"/>
          <w:sz w:val="22"/>
          <w:szCs w:val="22"/>
        </w:rPr>
        <w:t>korralda</w:t>
      </w:r>
      <w:r w:rsidR="0088595B">
        <w:rPr>
          <w:rFonts w:ascii="Arial" w:hAnsi="Arial" w:cs="Arial"/>
          <w:sz w:val="22"/>
          <w:szCs w:val="22"/>
        </w:rPr>
        <w:t xml:space="preserve">misest, taotluse rahuldamise otsusest </w:t>
      </w:r>
      <w:r w:rsidR="004155FF">
        <w:rPr>
          <w:rFonts w:ascii="Arial" w:hAnsi="Arial" w:cs="Arial"/>
          <w:sz w:val="22"/>
          <w:szCs w:val="22"/>
        </w:rPr>
        <w:t>ja</w:t>
      </w:r>
      <w:r w:rsidR="0088595B">
        <w:rPr>
          <w:rFonts w:ascii="Arial" w:hAnsi="Arial" w:cs="Arial"/>
          <w:sz w:val="22"/>
          <w:szCs w:val="22"/>
        </w:rPr>
        <w:t xml:space="preserve"> taotluses kavandatud abikõlblikkuse perioodist. </w:t>
      </w:r>
      <w:r w:rsidR="00953FB9">
        <w:rPr>
          <w:rFonts w:ascii="Arial" w:hAnsi="Arial" w:cs="Arial"/>
          <w:sz w:val="22"/>
          <w:szCs w:val="22"/>
        </w:rPr>
        <w:t>T</w:t>
      </w:r>
      <w:r w:rsidR="00446F2B" w:rsidRPr="004B6DC8">
        <w:rPr>
          <w:rFonts w:ascii="Arial" w:hAnsi="Arial" w:cs="Arial"/>
          <w:sz w:val="22"/>
          <w:szCs w:val="22"/>
        </w:rPr>
        <w:t>egevuste lõpptähtaja määramine</w:t>
      </w:r>
      <w:r w:rsidR="00953FB9">
        <w:rPr>
          <w:rFonts w:ascii="Arial" w:hAnsi="Arial" w:cs="Arial"/>
          <w:sz w:val="22"/>
          <w:szCs w:val="22"/>
        </w:rPr>
        <w:t xml:space="preserve"> tagab</w:t>
      </w:r>
      <w:r w:rsidR="00446F2B" w:rsidRPr="004B6DC8">
        <w:rPr>
          <w:rFonts w:ascii="Arial" w:hAnsi="Arial" w:cs="Arial"/>
          <w:sz w:val="22"/>
          <w:szCs w:val="22"/>
        </w:rPr>
        <w:t>, et projektid viiakse ellu rakenduskava ja rahastamisperioodi ajakavas.</w:t>
      </w:r>
    </w:p>
    <w:p w14:paraId="12AEA24C" w14:textId="3FD1271E" w:rsidR="00B4252D" w:rsidRPr="00F5726C" w:rsidRDefault="00B4252D" w:rsidP="6DAAC1F0">
      <w:pPr>
        <w:spacing w:after="0" w:line="240" w:lineRule="auto"/>
        <w:jc w:val="both"/>
        <w:rPr>
          <w:rFonts w:ascii="Arial" w:hAnsi="Arial" w:cs="Arial"/>
          <w:sz w:val="22"/>
          <w:szCs w:val="22"/>
        </w:rPr>
      </w:pPr>
    </w:p>
    <w:p w14:paraId="5D0FD013" w14:textId="6D1B0903" w:rsidR="004B6DC8" w:rsidRPr="00F5726C" w:rsidRDefault="00AF1CAD" w:rsidP="6DAAC1F0">
      <w:pPr>
        <w:spacing w:after="0" w:line="240" w:lineRule="auto"/>
        <w:jc w:val="both"/>
        <w:rPr>
          <w:rFonts w:ascii="Arial" w:hAnsi="Arial" w:cs="Arial"/>
          <w:sz w:val="22"/>
          <w:szCs w:val="22"/>
        </w:rPr>
      </w:pPr>
      <w:r w:rsidRPr="00F5726C">
        <w:rPr>
          <w:rFonts w:ascii="Arial" w:hAnsi="Arial" w:cs="Arial"/>
          <w:sz w:val="22"/>
          <w:szCs w:val="22"/>
          <w:u w:val="single"/>
        </w:rPr>
        <w:t>L</w:t>
      </w:r>
      <w:r w:rsidR="35807876" w:rsidRPr="00F5726C">
        <w:rPr>
          <w:rFonts w:ascii="Arial" w:hAnsi="Arial" w:cs="Arial"/>
          <w:sz w:val="22"/>
          <w:szCs w:val="22"/>
          <w:u w:val="single"/>
        </w:rPr>
        <w:t>õigetes 4 ja 5</w:t>
      </w:r>
      <w:r w:rsidR="35807876" w:rsidRPr="00F5726C">
        <w:rPr>
          <w:rFonts w:ascii="Arial" w:hAnsi="Arial" w:cs="Arial"/>
          <w:sz w:val="22"/>
          <w:szCs w:val="22"/>
        </w:rPr>
        <w:t xml:space="preserve"> nähakse ette võimalus</w:t>
      </w:r>
      <w:r w:rsidR="00446F2B">
        <w:rPr>
          <w:rFonts w:ascii="Arial" w:hAnsi="Arial" w:cs="Arial"/>
          <w:sz w:val="22"/>
          <w:szCs w:val="22"/>
        </w:rPr>
        <w:t xml:space="preserve"> </w:t>
      </w:r>
      <w:r w:rsidR="00F444BA">
        <w:rPr>
          <w:rFonts w:ascii="Arial" w:hAnsi="Arial" w:cs="Arial"/>
          <w:sz w:val="22"/>
          <w:szCs w:val="22"/>
        </w:rPr>
        <w:t xml:space="preserve">alustada </w:t>
      </w:r>
      <w:r w:rsidR="00235623">
        <w:rPr>
          <w:rFonts w:ascii="Arial" w:hAnsi="Arial" w:cs="Arial"/>
          <w:sz w:val="22"/>
          <w:szCs w:val="22"/>
        </w:rPr>
        <w:t xml:space="preserve">projekti elluviimist </w:t>
      </w:r>
      <w:r w:rsidR="00F444BA">
        <w:rPr>
          <w:rFonts w:ascii="Arial" w:hAnsi="Arial" w:cs="Arial"/>
          <w:sz w:val="22"/>
          <w:szCs w:val="22"/>
        </w:rPr>
        <w:t>varem.</w:t>
      </w:r>
      <w:r w:rsidR="35807876" w:rsidRPr="00F5726C">
        <w:rPr>
          <w:rFonts w:ascii="Arial" w:hAnsi="Arial" w:cs="Arial"/>
          <w:sz w:val="22"/>
          <w:szCs w:val="22"/>
        </w:rPr>
        <w:t xml:space="preserve"> </w:t>
      </w:r>
      <w:r w:rsidR="00134856">
        <w:rPr>
          <w:rFonts w:ascii="Arial" w:hAnsi="Arial" w:cs="Arial"/>
          <w:sz w:val="22"/>
          <w:szCs w:val="22"/>
        </w:rPr>
        <w:t xml:space="preserve">Sätted </w:t>
      </w:r>
      <w:r w:rsidR="00FC6637" w:rsidRPr="004B6DC8">
        <w:rPr>
          <w:rFonts w:ascii="Arial" w:hAnsi="Arial" w:cs="Arial"/>
          <w:sz w:val="22"/>
          <w:szCs w:val="22"/>
        </w:rPr>
        <w:t>võimalda</w:t>
      </w:r>
      <w:r w:rsidR="00134856">
        <w:rPr>
          <w:rFonts w:ascii="Arial" w:hAnsi="Arial" w:cs="Arial"/>
          <w:sz w:val="22"/>
          <w:szCs w:val="22"/>
        </w:rPr>
        <w:t>vad</w:t>
      </w:r>
      <w:r w:rsidR="00FC6637" w:rsidRPr="004B6DC8">
        <w:rPr>
          <w:rFonts w:ascii="Arial" w:hAnsi="Arial" w:cs="Arial"/>
          <w:sz w:val="22"/>
          <w:szCs w:val="22"/>
        </w:rPr>
        <w:t xml:space="preserve"> lugeda abikõlblikuks ka enne taotluse rahuldamise otsuse tegemist tekkinud kulud, kui need on otseselt seotud projekti ettevalmistamise või tegevuste käivitamisega </w:t>
      </w:r>
      <w:r w:rsidR="004C4D70">
        <w:rPr>
          <w:rFonts w:ascii="Arial" w:hAnsi="Arial" w:cs="Arial"/>
          <w:sz w:val="22"/>
          <w:szCs w:val="22"/>
        </w:rPr>
        <w:t>ja</w:t>
      </w:r>
      <w:r w:rsidR="00FC6637" w:rsidRPr="004B6DC8">
        <w:rPr>
          <w:rFonts w:ascii="Arial" w:hAnsi="Arial" w:cs="Arial"/>
          <w:sz w:val="22"/>
          <w:szCs w:val="22"/>
        </w:rPr>
        <w:t xml:space="preserve"> vastavad määruses sätestatud tingimustele. See võimaldab toetuse saajatel vältida põhjendamatuid viivitusi projektide </w:t>
      </w:r>
      <w:r w:rsidR="00C71CEF">
        <w:rPr>
          <w:rFonts w:ascii="Arial" w:hAnsi="Arial" w:cs="Arial"/>
          <w:sz w:val="22"/>
          <w:szCs w:val="22"/>
        </w:rPr>
        <w:t>käivitamisel.</w:t>
      </w:r>
    </w:p>
    <w:p w14:paraId="3A7F5B68" w14:textId="5E77B48D" w:rsidR="00B4252D" w:rsidRPr="00F5726C" w:rsidRDefault="00B4252D" w:rsidP="6DAAC1F0">
      <w:pPr>
        <w:spacing w:after="0" w:line="240" w:lineRule="auto"/>
        <w:jc w:val="both"/>
        <w:rPr>
          <w:rFonts w:ascii="Arial" w:hAnsi="Arial" w:cs="Arial"/>
          <w:sz w:val="22"/>
          <w:szCs w:val="22"/>
        </w:rPr>
      </w:pPr>
    </w:p>
    <w:p w14:paraId="06F18C76" w14:textId="14D42E38" w:rsidR="00B4252D" w:rsidRPr="000B2C02" w:rsidRDefault="35807876" w:rsidP="6DAAC1F0">
      <w:pPr>
        <w:spacing w:after="0" w:line="240" w:lineRule="auto"/>
        <w:jc w:val="both"/>
        <w:rPr>
          <w:rFonts w:ascii="Arial" w:hAnsi="Arial" w:cs="Arial"/>
          <w:sz w:val="22"/>
          <w:szCs w:val="22"/>
        </w:rPr>
      </w:pPr>
      <w:r w:rsidRPr="000B2C02">
        <w:rPr>
          <w:rFonts w:ascii="Arial" w:hAnsi="Arial" w:cs="Arial"/>
          <w:b/>
          <w:bCs/>
          <w:sz w:val="22"/>
          <w:szCs w:val="22"/>
        </w:rPr>
        <w:t>Paragrahvi</w:t>
      </w:r>
      <w:r w:rsidR="004C4D70">
        <w:rPr>
          <w:rFonts w:ascii="Arial" w:hAnsi="Arial" w:cs="Arial"/>
          <w:b/>
          <w:bCs/>
          <w:sz w:val="22"/>
          <w:szCs w:val="22"/>
        </w:rPr>
        <w:t>s</w:t>
      </w:r>
      <w:r w:rsidRPr="000B2C02">
        <w:rPr>
          <w:rFonts w:ascii="Arial" w:hAnsi="Arial" w:cs="Arial"/>
          <w:b/>
          <w:bCs/>
          <w:sz w:val="22"/>
          <w:szCs w:val="22"/>
        </w:rPr>
        <w:t xml:space="preserve"> </w:t>
      </w:r>
      <w:r w:rsidR="2868F0E8" w:rsidRPr="000B2C02">
        <w:rPr>
          <w:rFonts w:ascii="Arial" w:hAnsi="Arial" w:cs="Arial"/>
          <w:b/>
          <w:bCs/>
          <w:sz w:val="22"/>
          <w:szCs w:val="22"/>
        </w:rPr>
        <w:t>7</w:t>
      </w:r>
      <w:r w:rsidR="00F84AEB" w:rsidRPr="00F94CB8">
        <w:rPr>
          <w:rFonts w:ascii="Arial" w:hAnsi="Arial" w:cs="Arial"/>
          <w:sz w:val="22"/>
          <w:szCs w:val="22"/>
        </w:rPr>
        <w:t xml:space="preserve"> </w:t>
      </w:r>
      <w:r w:rsidRPr="00F5726C">
        <w:rPr>
          <w:rFonts w:ascii="Arial" w:hAnsi="Arial" w:cs="Arial"/>
          <w:sz w:val="22"/>
          <w:szCs w:val="22"/>
        </w:rPr>
        <w:t xml:space="preserve">sätestatakse toetuse osakaal </w:t>
      </w:r>
      <w:r w:rsidR="003F04D7">
        <w:rPr>
          <w:rFonts w:ascii="Arial" w:hAnsi="Arial" w:cs="Arial"/>
          <w:sz w:val="22"/>
          <w:szCs w:val="22"/>
        </w:rPr>
        <w:t xml:space="preserve">abikõlblikest kuludest </w:t>
      </w:r>
      <w:r w:rsidRPr="00F5726C">
        <w:rPr>
          <w:rFonts w:ascii="Arial" w:hAnsi="Arial" w:cs="Arial"/>
          <w:sz w:val="22"/>
          <w:szCs w:val="22"/>
        </w:rPr>
        <w:t>ja piirsumma</w:t>
      </w:r>
      <w:r w:rsidR="680BFE9C" w:rsidRPr="000B2C02">
        <w:rPr>
          <w:rFonts w:ascii="Arial" w:hAnsi="Arial" w:cs="Arial"/>
          <w:sz w:val="22"/>
          <w:szCs w:val="22"/>
        </w:rPr>
        <w:t>d</w:t>
      </w:r>
      <w:r w:rsidRPr="000B2C02">
        <w:rPr>
          <w:rFonts w:ascii="Arial" w:hAnsi="Arial" w:cs="Arial"/>
          <w:sz w:val="22"/>
          <w:szCs w:val="22"/>
        </w:rPr>
        <w:t>.</w:t>
      </w:r>
    </w:p>
    <w:p w14:paraId="594B0621" w14:textId="6D443612" w:rsidR="00B4252D" w:rsidRPr="000B2C02" w:rsidRDefault="00B4252D" w:rsidP="0436EDC7">
      <w:pPr>
        <w:spacing w:after="0" w:line="240" w:lineRule="auto"/>
        <w:jc w:val="both"/>
        <w:rPr>
          <w:rFonts w:ascii="Arial" w:hAnsi="Arial" w:cs="Arial"/>
          <w:sz w:val="22"/>
          <w:szCs w:val="22"/>
        </w:rPr>
      </w:pPr>
    </w:p>
    <w:p w14:paraId="26D7F79E" w14:textId="632E8B33" w:rsidR="00F84AEB" w:rsidRPr="000B2C02" w:rsidRDefault="757980D1" w:rsidP="6DAAC1F0">
      <w:pPr>
        <w:spacing w:after="0" w:line="240" w:lineRule="auto"/>
        <w:jc w:val="both"/>
        <w:rPr>
          <w:rFonts w:ascii="Arial" w:hAnsi="Arial" w:cs="Arial"/>
          <w:sz w:val="22"/>
          <w:szCs w:val="22"/>
        </w:rPr>
      </w:pPr>
      <w:r w:rsidRPr="000B2C02">
        <w:rPr>
          <w:rFonts w:ascii="Arial" w:hAnsi="Arial" w:cs="Arial"/>
          <w:sz w:val="22"/>
          <w:szCs w:val="22"/>
          <w:u w:val="single"/>
        </w:rPr>
        <w:t>Lõi</w:t>
      </w:r>
      <w:r w:rsidR="003A515B">
        <w:rPr>
          <w:rFonts w:ascii="Arial" w:hAnsi="Arial" w:cs="Arial"/>
          <w:sz w:val="22"/>
          <w:szCs w:val="22"/>
          <w:u w:val="single"/>
        </w:rPr>
        <w:t>get</w:t>
      </w:r>
      <w:r w:rsidRPr="000B2C02">
        <w:rPr>
          <w:rFonts w:ascii="Arial" w:hAnsi="Arial" w:cs="Arial"/>
          <w:sz w:val="22"/>
          <w:szCs w:val="22"/>
          <w:u w:val="single"/>
        </w:rPr>
        <w:t>es 1 ja 2</w:t>
      </w:r>
      <w:r w:rsidRPr="000B2C02">
        <w:rPr>
          <w:rFonts w:ascii="Arial" w:hAnsi="Arial" w:cs="Arial"/>
          <w:sz w:val="22"/>
          <w:szCs w:val="22"/>
        </w:rPr>
        <w:t xml:space="preserve"> sätestatakse </w:t>
      </w:r>
      <w:r w:rsidR="250E3000" w:rsidRPr="000B2C02">
        <w:rPr>
          <w:rFonts w:ascii="Arial" w:hAnsi="Arial" w:cs="Arial"/>
          <w:sz w:val="22"/>
          <w:szCs w:val="22"/>
        </w:rPr>
        <w:t>j</w:t>
      </w:r>
      <w:r w:rsidR="35807876" w:rsidRPr="000B2C02">
        <w:rPr>
          <w:rFonts w:ascii="Arial" w:hAnsi="Arial" w:cs="Arial"/>
          <w:sz w:val="22"/>
          <w:szCs w:val="22"/>
        </w:rPr>
        <w:t xml:space="preserve">uhtiva omavalitsusüksuse </w:t>
      </w:r>
      <w:r w:rsidR="00EE5394" w:rsidRPr="000B2C02">
        <w:rPr>
          <w:rFonts w:ascii="Arial" w:hAnsi="Arial" w:cs="Arial"/>
          <w:sz w:val="22"/>
          <w:szCs w:val="22"/>
        </w:rPr>
        <w:t>ja</w:t>
      </w:r>
      <w:r w:rsidR="35807876" w:rsidRPr="000B2C02">
        <w:rPr>
          <w:rFonts w:ascii="Arial" w:hAnsi="Arial" w:cs="Arial"/>
          <w:sz w:val="22"/>
          <w:szCs w:val="22"/>
        </w:rPr>
        <w:t xml:space="preserve"> partneromavalitsusüksuse toetuse maksimaalne summa </w:t>
      </w:r>
      <w:r w:rsidR="00077FE1" w:rsidRPr="00F5726C">
        <w:rPr>
          <w:rFonts w:ascii="Arial" w:hAnsi="Arial" w:cs="Arial"/>
          <w:sz w:val="22"/>
          <w:szCs w:val="22"/>
        </w:rPr>
        <w:t>ühes projektis.</w:t>
      </w:r>
      <w:r w:rsidR="35807876" w:rsidRPr="000B2C02">
        <w:rPr>
          <w:rFonts w:ascii="Arial" w:hAnsi="Arial" w:cs="Arial"/>
          <w:sz w:val="22"/>
          <w:szCs w:val="22"/>
        </w:rPr>
        <w:t xml:space="preserve"> Piirmäärade eristamine peegeldab juhtiva omavalitsusüksuse ja partneromavalitsusüksuse erinevat rolli projektis. Juhtiva omavalitsusüksuse </w:t>
      </w:r>
      <w:r w:rsidR="005B1047">
        <w:rPr>
          <w:rFonts w:ascii="Arial" w:hAnsi="Arial" w:cs="Arial"/>
          <w:sz w:val="22"/>
          <w:szCs w:val="22"/>
        </w:rPr>
        <w:t xml:space="preserve">piirmäär sisaldab </w:t>
      </w:r>
      <w:r w:rsidR="35807876" w:rsidRPr="000B2C02">
        <w:rPr>
          <w:rFonts w:ascii="Arial" w:hAnsi="Arial" w:cs="Arial"/>
          <w:sz w:val="22"/>
          <w:szCs w:val="22"/>
        </w:rPr>
        <w:t xml:space="preserve">lisaks oma rakendustegevuste </w:t>
      </w:r>
      <w:r w:rsidR="005B1047">
        <w:rPr>
          <w:rFonts w:ascii="Arial" w:hAnsi="Arial" w:cs="Arial"/>
          <w:sz w:val="22"/>
          <w:szCs w:val="22"/>
        </w:rPr>
        <w:t>kuludele</w:t>
      </w:r>
      <w:r w:rsidR="35807876" w:rsidRPr="000B2C02">
        <w:rPr>
          <w:rFonts w:ascii="Arial" w:hAnsi="Arial" w:cs="Arial"/>
          <w:sz w:val="22"/>
          <w:szCs w:val="22"/>
        </w:rPr>
        <w:t xml:space="preserve"> </w:t>
      </w:r>
      <w:r w:rsidR="006C1E29">
        <w:rPr>
          <w:rFonts w:ascii="Arial" w:hAnsi="Arial" w:cs="Arial"/>
          <w:sz w:val="22"/>
          <w:szCs w:val="22"/>
        </w:rPr>
        <w:t xml:space="preserve">projektijuhi tööjõukulu </w:t>
      </w:r>
      <w:r w:rsidR="35807876" w:rsidRPr="000B2C02">
        <w:rPr>
          <w:rFonts w:ascii="Arial" w:hAnsi="Arial" w:cs="Arial"/>
          <w:sz w:val="22"/>
          <w:szCs w:val="22"/>
        </w:rPr>
        <w:t xml:space="preserve">piirkondliku koostöögrupi </w:t>
      </w:r>
      <w:r w:rsidR="006C1E29">
        <w:rPr>
          <w:rFonts w:ascii="Arial" w:hAnsi="Arial" w:cs="Arial"/>
          <w:sz w:val="22"/>
          <w:szCs w:val="22"/>
        </w:rPr>
        <w:t>projekti juhtimiseks</w:t>
      </w:r>
      <w:r w:rsidR="35807876" w:rsidRPr="000B2C02">
        <w:rPr>
          <w:rFonts w:ascii="Arial" w:hAnsi="Arial" w:cs="Arial"/>
          <w:sz w:val="22"/>
          <w:szCs w:val="22"/>
        </w:rPr>
        <w:t xml:space="preserve"> ja koordineerimise</w:t>
      </w:r>
      <w:r w:rsidR="006C1E29">
        <w:rPr>
          <w:rFonts w:ascii="Arial" w:hAnsi="Arial" w:cs="Arial"/>
          <w:sz w:val="22"/>
          <w:szCs w:val="22"/>
        </w:rPr>
        <w:t>ks</w:t>
      </w:r>
      <w:r w:rsidR="35807876" w:rsidRPr="000B2C02">
        <w:rPr>
          <w:rFonts w:ascii="Arial" w:hAnsi="Arial" w:cs="Arial"/>
          <w:sz w:val="22"/>
          <w:szCs w:val="22"/>
        </w:rPr>
        <w:t xml:space="preserve"> </w:t>
      </w:r>
      <w:r w:rsidR="006C1E29">
        <w:rPr>
          <w:rFonts w:ascii="Arial" w:hAnsi="Arial" w:cs="Arial"/>
          <w:sz w:val="22"/>
          <w:szCs w:val="22"/>
        </w:rPr>
        <w:t>ning</w:t>
      </w:r>
      <w:r w:rsidR="00032635">
        <w:rPr>
          <w:rFonts w:ascii="Arial" w:hAnsi="Arial" w:cs="Arial"/>
          <w:sz w:val="22"/>
          <w:szCs w:val="22"/>
        </w:rPr>
        <w:t xml:space="preserve"> piirkondliku arendusfondi vahendeid</w:t>
      </w:r>
      <w:r w:rsidR="35807876" w:rsidRPr="000B2C02">
        <w:rPr>
          <w:rFonts w:ascii="Arial" w:hAnsi="Arial" w:cs="Arial"/>
          <w:sz w:val="22"/>
          <w:szCs w:val="22"/>
        </w:rPr>
        <w:t>.</w:t>
      </w:r>
    </w:p>
    <w:p w14:paraId="667BBA5C" w14:textId="17FC0B5A" w:rsidR="00B4252D" w:rsidRDefault="00B4252D" w:rsidP="6DAAC1F0">
      <w:pPr>
        <w:spacing w:after="0" w:line="240" w:lineRule="auto"/>
        <w:jc w:val="both"/>
        <w:rPr>
          <w:rFonts w:ascii="Arial" w:hAnsi="Arial" w:cs="Arial"/>
          <w:sz w:val="22"/>
          <w:szCs w:val="22"/>
        </w:rPr>
      </w:pPr>
    </w:p>
    <w:p w14:paraId="0271354B" w14:textId="04A06221" w:rsidR="00C65C25" w:rsidRPr="00C65C25" w:rsidRDefault="00C65C25" w:rsidP="00C65C25">
      <w:pPr>
        <w:spacing w:after="0" w:line="240" w:lineRule="auto"/>
        <w:jc w:val="both"/>
        <w:rPr>
          <w:rFonts w:ascii="Arial" w:hAnsi="Arial" w:cs="Arial"/>
          <w:sz w:val="22"/>
          <w:szCs w:val="22"/>
        </w:rPr>
      </w:pPr>
      <w:r w:rsidRPr="00C65C25">
        <w:rPr>
          <w:rFonts w:ascii="Arial" w:hAnsi="Arial" w:cs="Arial"/>
          <w:sz w:val="22"/>
          <w:szCs w:val="22"/>
        </w:rPr>
        <w:t xml:space="preserve">Toetuse piirmäärade kujundamisel on arvestatud määruses lubatud kululiike, projekti kavandatud kestust ning juhtiva omavalitsusüksuse ja partneromavalitsusüksuse erinevat töömahtu. Juhtiva omavalitsusüksuse piirmäär sisaldab lisaks </w:t>
      </w:r>
      <w:r w:rsidR="005B6CE8">
        <w:rPr>
          <w:rFonts w:ascii="Arial" w:hAnsi="Arial" w:cs="Arial"/>
          <w:sz w:val="22"/>
          <w:szCs w:val="22"/>
        </w:rPr>
        <w:t>tema enda</w:t>
      </w:r>
      <w:r w:rsidRPr="00C65C25">
        <w:rPr>
          <w:rFonts w:ascii="Arial" w:hAnsi="Arial" w:cs="Arial"/>
          <w:sz w:val="22"/>
          <w:szCs w:val="22"/>
        </w:rPr>
        <w:t xml:space="preserve"> rakendustegevuste kuludele projektijuhtimise ja piirkondliku koostöögrupi koordineerimise kulusid ning piirkondliku arendusfondi vahendeid. Partneromavalitsusüksuse piirmäär on arvestatud eelkõige partneri enda rakendustegevuste, töötaja osalise tööjõukulu, töövahendite, ruumilahenduste ning koolitusprogrammis osalemisega seotud sõidu- ja majutuskulude katmiseks.</w:t>
      </w:r>
    </w:p>
    <w:p w14:paraId="264E7F5C" w14:textId="77777777" w:rsidR="0069651B" w:rsidRDefault="0069651B" w:rsidP="00C65C25">
      <w:pPr>
        <w:spacing w:after="0" w:line="240" w:lineRule="auto"/>
        <w:jc w:val="both"/>
        <w:rPr>
          <w:rFonts w:ascii="Arial" w:hAnsi="Arial" w:cs="Arial"/>
          <w:sz w:val="22"/>
          <w:szCs w:val="22"/>
        </w:rPr>
      </w:pPr>
    </w:p>
    <w:p w14:paraId="4C161FF7" w14:textId="03EC964B" w:rsidR="00C65C25" w:rsidRPr="00C65C25" w:rsidRDefault="00C65C25" w:rsidP="00C65C25">
      <w:pPr>
        <w:spacing w:after="0" w:line="240" w:lineRule="auto"/>
        <w:jc w:val="both"/>
        <w:rPr>
          <w:rFonts w:ascii="Arial" w:hAnsi="Arial" w:cs="Arial"/>
          <w:sz w:val="22"/>
          <w:szCs w:val="22"/>
        </w:rPr>
      </w:pPr>
      <w:r w:rsidRPr="00C65C25">
        <w:rPr>
          <w:rFonts w:ascii="Arial" w:hAnsi="Arial" w:cs="Arial"/>
          <w:sz w:val="22"/>
          <w:szCs w:val="22"/>
        </w:rPr>
        <w:t>Piirmäärade kujunemise arvestus on järgmine:</w:t>
      </w:r>
    </w:p>
    <w:p w14:paraId="137D2960" w14:textId="77777777" w:rsidR="0073380C" w:rsidRDefault="0073380C" w:rsidP="6DAAC1F0">
      <w:pPr>
        <w:spacing w:after="0" w:line="240" w:lineRule="auto"/>
        <w:jc w:val="both"/>
        <w:rPr>
          <w:rFonts w:ascii="Arial" w:hAnsi="Arial" w:cs="Arial"/>
          <w:sz w:val="22"/>
          <w:szCs w:val="22"/>
        </w:rPr>
      </w:pPr>
    </w:p>
    <w:p w14:paraId="4B12F178" w14:textId="0062AC25" w:rsidR="00A01CE6" w:rsidRPr="00D209AE" w:rsidRDefault="007C5F6C" w:rsidP="00D209AE">
      <w:pPr>
        <w:pStyle w:val="Loendilik"/>
        <w:numPr>
          <w:ilvl w:val="0"/>
          <w:numId w:val="11"/>
        </w:numPr>
        <w:spacing w:after="0" w:line="240" w:lineRule="auto"/>
        <w:jc w:val="both"/>
        <w:rPr>
          <w:rFonts w:ascii="Arial" w:hAnsi="Arial" w:cs="Arial"/>
          <w:sz w:val="22"/>
          <w:szCs w:val="22"/>
        </w:rPr>
      </w:pPr>
      <w:r w:rsidRPr="00D209AE">
        <w:rPr>
          <w:rFonts w:ascii="Arial" w:hAnsi="Arial" w:cs="Arial"/>
          <w:sz w:val="22"/>
          <w:szCs w:val="22"/>
        </w:rPr>
        <w:t>Juhtiv omavalitsusüksus</w:t>
      </w:r>
      <w:r w:rsidR="00E14228" w:rsidRPr="00D209AE">
        <w:rPr>
          <w:rFonts w:ascii="Arial" w:hAnsi="Arial" w:cs="Arial"/>
          <w:sz w:val="22"/>
          <w:szCs w:val="22"/>
        </w:rPr>
        <w:t xml:space="preserve"> (ehk toetuse saaja)</w:t>
      </w:r>
    </w:p>
    <w:p w14:paraId="2D130F3B" w14:textId="77777777" w:rsidR="007C5F6C" w:rsidRDefault="007C5F6C" w:rsidP="6DAAC1F0">
      <w:pPr>
        <w:spacing w:after="0" w:line="240" w:lineRule="auto"/>
        <w:jc w:val="both"/>
        <w:rPr>
          <w:rFonts w:ascii="Arial" w:hAnsi="Arial" w:cs="Arial"/>
          <w:sz w:val="22"/>
          <w:szCs w:val="22"/>
        </w:rPr>
      </w:pPr>
    </w:p>
    <w:tbl>
      <w:tblPr>
        <w:tblStyle w:val="Kontuurtabel"/>
        <w:tblW w:w="0" w:type="auto"/>
        <w:tblLook w:val="04A0" w:firstRow="1" w:lastRow="0" w:firstColumn="1" w:lastColumn="0" w:noHBand="0" w:noVBand="1"/>
      </w:tblPr>
      <w:tblGrid>
        <w:gridCol w:w="6091"/>
        <w:gridCol w:w="2971"/>
      </w:tblGrid>
      <w:tr w:rsidR="003C41DA" w14:paraId="26416BF2" w14:textId="77777777" w:rsidTr="000F015E">
        <w:tc>
          <w:tcPr>
            <w:tcW w:w="6091" w:type="dxa"/>
          </w:tcPr>
          <w:p w14:paraId="1ED1C4E0" w14:textId="23B9D8F2" w:rsidR="003C41DA" w:rsidRPr="007C5F6C" w:rsidRDefault="003C41DA" w:rsidP="6DAAC1F0">
            <w:pPr>
              <w:jc w:val="both"/>
              <w:rPr>
                <w:rFonts w:ascii="Arial" w:hAnsi="Arial" w:cs="Arial"/>
                <w:b/>
                <w:bCs/>
                <w:sz w:val="22"/>
                <w:szCs w:val="22"/>
              </w:rPr>
            </w:pPr>
            <w:r w:rsidRPr="007C5F6C">
              <w:rPr>
                <w:rFonts w:ascii="Arial" w:hAnsi="Arial" w:cs="Arial"/>
                <w:b/>
                <w:bCs/>
                <w:sz w:val="22"/>
                <w:szCs w:val="22"/>
              </w:rPr>
              <w:lastRenderedPageBreak/>
              <w:t>Kulukomponent</w:t>
            </w:r>
          </w:p>
        </w:tc>
        <w:tc>
          <w:tcPr>
            <w:tcW w:w="2971" w:type="dxa"/>
          </w:tcPr>
          <w:p w14:paraId="707A7E05" w14:textId="60E227AF" w:rsidR="003C41DA" w:rsidRPr="007C5F6C" w:rsidRDefault="003C41DA" w:rsidP="6DAAC1F0">
            <w:pPr>
              <w:jc w:val="both"/>
              <w:rPr>
                <w:rFonts w:ascii="Arial" w:hAnsi="Arial" w:cs="Arial"/>
                <w:b/>
                <w:bCs/>
                <w:sz w:val="22"/>
                <w:szCs w:val="22"/>
              </w:rPr>
            </w:pPr>
            <w:r w:rsidRPr="007C5F6C">
              <w:rPr>
                <w:rFonts w:ascii="Arial" w:hAnsi="Arial" w:cs="Arial"/>
                <w:b/>
                <w:bCs/>
                <w:sz w:val="22"/>
                <w:szCs w:val="22"/>
              </w:rPr>
              <w:t>Juhtiv omavalitsusüksus, arvestuslik summa</w:t>
            </w:r>
          </w:p>
        </w:tc>
      </w:tr>
      <w:tr w:rsidR="003C41DA" w14:paraId="6AD12506" w14:textId="77777777" w:rsidTr="000F015E">
        <w:tc>
          <w:tcPr>
            <w:tcW w:w="6091" w:type="dxa"/>
          </w:tcPr>
          <w:p w14:paraId="36D6EC92" w14:textId="7DE25090" w:rsidR="003C41DA" w:rsidRDefault="00866E70" w:rsidP="007C5F6C">
            <w:pPr>
              <w:tabs>
                <w:tab w:val="left" w:pos="890"/>
              </w:tabs>
              <w:jc w:val="both"/>
              <w:rPr>
                <w:rFonts w:ascii="Arial" w:hAnsi="Arial" w:cs="Arial"/>
                <w:sz w:val="22"/>
                <w:szCs w:val="22"/>
              </w:rPr>
            </w:pPr>
            <w:r w:rsidRPr="00866E70">
              <w:rPr>
                <w:rFonts w:ascii="Arial" w:hAnsi="Arial" w:cs="Arial"/>
                <w:sz w:val="22"/>
                <w:szCs w:val="22"/>
              </w:rPr>
              <w:t>Projektijuh</w:t>
            </w:r>
            <w:r w:rsidR="003C6FE3">
              <w:rPr>
                <w:rFonts w:ascii="Arial" w:hAnsi="Arial" w:cs="Arial"/>
                <w:sz w:val="22"/>
                <w:szCs w:val="22"/>
              </w:rPr>
              <w:t>i tööjõukulu</w:t>
            </w:r>
            <w:r w:rsidRPr="00866E70">
              <w:rPr>
                <w:rFonts w:ascii="Arial" w:hAnsi="Arial" w:cs="Arial"/>
                <w:sz w:val="22"/>
                <w:szCs w:val="22"/>
              </w:rPr>
              <w:t xml:space="preserve"> piirkondliku koostöögrupi </w:t>
            </w:r>
            <w:r w:rsidR="00C4056E">
              <w:rPr>
                <w:rFonts w:ascii="Arial" w:hAnsi="Arial" w:cs="Arial"/>
                <w:sz w:val="22"/>
                <w:szCs w:val="22"/>
              </w:rPr>
              <w:t xml:space="preserve">projekti juhtimiseks ja </w:t>
            </w:r>
            <w:r w:rsidRPr="00866E70">
              <w:rPr>
                <w:rFonts w:ascii="Arial" w:hAnsi="Arial" w:cs="Arial"/>
                <w:sz w:val="22"/>
                <w:szCs w:val="22"/>
              </w:rPr>
              <w:t>koordineerimi</w:t>
            </w:r>
            <w:r w:rsidR="00C4056E">
              <w:rPr>
                <w:rFonts w:ascii="Arial" w:hAnsi="Arial" w:cs="Arial"/>
                <w:sz w:val="22"/>
                <w:szCs w:val="22"/>
              </w:rPr>
              <w:t>seks</w:t>
            </w:r>
          </w:p>
        </w:tc>
        <w:tc>
          <w:tcPr>
            <w:tcW w:w="2971" w:type="dxa"/>
          </w:tcPr>
          <w:p w14:paraId="6E3E65B8" w14:textId="4416D6E5" w:rsidR="003C41DA" w:rsidRDefault="00866E70" w:rsidP="6DAAC1F0">
            <w:pPr>
              <w:jc w:val="both"/>
              <w:rPr>
                <w:rFonts w:ascii="Arial" w:hAnsi="Arial" w:cs="Arial"/>
                <w:sz w:val="22"/>
                <w:szCs w:val="22"/>
              </w:rPr>
            </w:pPr>
            <w:r>
              <w:rPr>
                <w:rFonts w:ascii="Arial" w:hAnsi="Arial" w:cs="Arial"/>
                <w:sz w:val="22"/>
                <w:szCs w:val="22"/>
              </w:rPr>
              <w:t>k</w:t>
            </w:r>
            <w:r w:rsidRPr="00866E70">
              <w:rPr>
                <w:rFonts w:ascii="Arial" w:hAnsi="Arial" w:cs="Arial"/>
                <w:sz w:val="22"/>
                <w:szCs w:val="22"/>
              </w:rPr>
              <w:t>uni</w:t>
            </w:r>
            <w:r>
              <w:rPr>
                <w:rFonts w:ascii="Arial" w:hAnsi="Arial" w:cs="Arial"/>
                <w:sz w:val="22"/>
                <w:szCs w:val="22"/>
              </w:rPr>
              <w:t xml:space="preserve"> </w:t>
            </w:r>
            <w:r w:rsidR="00675FB9">
              <w:rPr>
                <w:rFonts w:ascii="Arial" w:hAnsi="Arial" w:cs="Arial"/>
                <w:sz w:val="22"/>
                <w:szCs w:val="22"/>
              </w:rPr>
              <w:t xml:space="preserve">128 448 </w:t>
            </w:r>
            <w:r w:rsidRPr="00866E70">
              <w:rPr>
                <w:rFonts w:ascii="Arial" w:hAnsi="Arial" w:cs="Arial"/>
                <w:sz w:val="22"/>
                <w:szCs w:val="22"/>
              </w:rPr>
              <w:t>eurot</w:t>
            </w:r>
          </w:p>
        </w:tc>
      </w:tr>
      <w:tr w:rsidR="003C41DA" w14:paraId="283085BA" w14:textId="77777777" w:rsidTr="000F015E">
        <w:tc>
          <w:tcPr>
            <w:tcW w:w="6091" w:type="dxa"/>
          </w:tcPr>
          <w:p w14:paraId="748647A5" w14:textId="45C1FD7F" w:rsidR="003C41DA" w:rsidRDefault="002625B7" w:rsidP="6DAAC1F0">
            <w:pPr>
              <w:jc w:val="both"/>
              <w:rPr>
                <w:rFonts w:ascii="Arial" w:hAnsi="Arial" w:cs="Arial"/>
                <w:sz w:val="22"/>
                <w:szCs w:val="22"/>
              </w:rPr>
            </w:pPr>
            <w:r w:rsidRPr="002625B7">
              <w:rPr>
                <w:rFonts w:ascii="Arial" w:hAnsi="Arial" w:cs="Arial"/>
                <w:sz w:val="22"/>
                <w:szCs w:val="22"/>
              </w:rPr>
              <w:t>Töötaja osaline tööjõukulu</w:t>
            </w:r>
          </w:p>
        </w:tc>
        <w:tc>
          <w:tcPr>
            <w:tcW w:w="2971" w:type="dxa"/>
          </w:tcPr>
          <w:p w14:paraId="5E777781" w14:textId="4D4E44AD" w:rsidR="003C41DA" w:rsidRDefault="002625B7" w:rsidP="6DAAC1F0">
            <w:pPr>
              <w:jc w:val="both"/>
              <w:rPr>
                <w:rFonts w:ascii="Arial" w:hAnsi="Arial" w:cs="Arial"/>
                <w:sz w:val="22"/>
                <w:szCs w:val="22"/>
              </w:rPr>
            </w:pPr>
            <w:r w:rsidRPr="002625B7">
              <w:rPr>
                <w:rFonts w:ascii="Arial" w:hAnsi="Arial" w:cs="Arial"/>
                <w:sz w:val="22"/>
                <w:szCs w:val="22"/>
              </w:rPr>
              <w:t xml:space="preserve">kuni </w:t>
            </w:r>
            <w:r w:rsidR="00675FB9">
              <w:rPr>
                <w:rFonts w:ascii="Arial" w:hAnsi="Arial" w:cs="Arial"/>
                <w:sz w:val="22"/>
                <w:szCs w:val="22"/>
              </w:rPr>
              <w:t>4</w:t>
            </w:r>
            <w:r w:rsidR="00675FB9" w:rsidRPr="002625B7">
              <w:rPr>
                <w:rFonts w:ascii="Arial" w:hAnsi="Arial" w:cs="Arial"/>
                <w:sz w:val="22"/>
                <w:szCs w:val="22"/>
              </w:rPr>
              <w:t xml:space="preserve">0 </w:t>
            </w:r>
            <w:r w:rsidRPr="002625B7">
              <w:rPr>
                <w:rFonts w:ascii="Arial" w:hAnsi="Arial" w:cs="Arial"/>
                <w:sz w:val="22"/>
                <w:szCs w:val="22"/>
              </w:rPr>
              <w:t>000 eurot</w:t>
            </w:r>
          </w:p>
        </w:tc>
      </w:tr>
      <w:tr w:rsidR="003C41DA" w14:paraId="19445498" w14:textId="77777777" w:rsidTr="000F015E">
        <w:tc>
          <w:tcPr>
            <w:tcW w:w="6091" w:type="dxa"/>
          </w:tcPr>
          <w:p w14:paraId="09DCAAA9" w14:textId="1C025D33" w:rsidR="003C41DA" w:rsidRPr="007B068D" w:rsidRDefault="75B58A3A" w:rsidP="6DAAC1F0">
            <w:pPr>
              <w:jc w:val="both"/>
              <w:rPr>
                <w:rFonts w:ascii="Arial" w:hAnsi="Arial" w:cs="Arial"/>
                <w:sz w:val="22"/>
                <w:szCs w:val="22"/>
              </w:rPr>
            </w:pPr>
            <w:r w:rsidRPr="17274ED8">
              <w:rPr>
                <w:rFonts w:ascii="Arial" w:hAnsi="Arial" w:cs="Arial"/>
                <w:sz w:val="22"/>
                <w:szCs w:val="22"/>
              </w:rPr>
              <w:t>Koolitusprogrammis</w:t>
            </w:r>
            <w:r w:rsidR="640A9B81" w:rsidRPr="17274ED8">
              <w:rPr>
                <w:rFonts w:ascii="Arial" w:hAnsi="Arial" w:cs="Arial"/>
                <w:sz w:val="22"/>
                <w:szCs w:val="22"/>
              </w:rPr>
              <w:t>, piirkondliku koostöögrupi ühistes tegevustes ja rakendustegevustes</w:t>
            </w:r>
            <w:r w:rsidRPr="17274ED8">
              <w:rPr>
                <w:rFonts w:ascii="Arial" w:hAnsi="Arial" w:cs="Arial"/>
                <w:sz w:val="22"/>
                <w:szCs w:val="22"/>
              </w:rPr>
              <w:t xml:space="preserve"> osalemisega seotud sõidu- ja majutuskulud</w:t>
            </w:r>
          </w:p>
        </w:tc>
        <w:tc>
          <w:tcPr>
            <w:tcW w:w="2971" w:type="dxa"/>
          </w:tcPr>
          <w:p w14:paraId="718BBFA7" w14:textId="45209B7B" w:rsidR="003C41DA" w:rsidRDefault="00C03C6A" w:rsidP="6DAAC1F0">
            <w:pPr>
              <w:jc w:val="both"/>
              <w:rPr>
                <w:rFonts w:ascii="Arial" w:hAnsi="Arial" w:cs="Arial"/>
                <w:sz w:val="22"/>
                <w:szCs w:val="22"/>
              </w:rPr>
            </w:pPr>
            <w:r w:rsidRPr="00C03C6A">
              <w:rPr>
                <w:rFonts w:ascii="Arial" w:hAnsi="Arial" w:cs="Arial"/>
                <w:sz w:val="22"/>
                <w:szCs w:val="22"/>
              </w:rPr>
              <w:t xml:space="preserve">kuni </w:t>
            </w:r>
            <w:r w:rsidR="003B1FBB">
              <w:rPr>
                <w:rFonts w:ascii="Arial" w:hAnsi="Arial" w:cs="Arial"/>
                <w:sz w:val="22"/>
                <w:szCs w:val="22"/>
              </w:rPr>
              <w:t>13</w:t>
            </w:r>
            <w:r w:rsidR="00AB5218" w:rsidRPr="00C03C6A">
              <w:rPr>
                <w:rFonts w:ascii="Arial" w:hAnsi="Arial" w:cs="Arial"/>
                <w:sz w:val="22"/>
                <w:szCs w:val="22"/>
              </w:rPr>
              <w:t xml:space="preserve"> </w:t>
            </w:r>
            <w:r w:rsidRPr="00C03C6A">
              <w:rPr>
                <w:rFonts w:ascii="Arial" w:hAnsi="Arial" w:cs="Arial"/>
                <w:sz w:val="22"/>
                <w:szCs w:val="22"/>
              </w:rPr>
              <w:t>000 eurot</w:t>
            </w:r>
          </w:p>
        </w:tc>
      </w:tr>
      <w:tr w:rsidR="003C41DA" w14:paraId="43A3F569" w14:textId="77777777" w:rsidTr="000F015E">
        <w:tc>
          <w:tcPr>
            <w:tcW w:w="6091" w:type="dxa"/>
          </w:tcPr>
          <w:p w14:paraId="6D6E067C" w14:textId="2D4A60DD" w:rsidR="003C41DA" w:rsidRDefault="00C03C6A" w:rsidP="6DAAC1F0">
            <w:pPr>
              <w:jc w:val="both"/>
              <w:rPr>
                <w:rFonts w:ascii="Arial" w:hAnsi="Arial" w:cs="Arial"/>
                <w:sz w:val="22"/>
                <w:szCs w:val="22"/>
              </w:rPr>
            </w:pPr>
            <w:r w:rsidRPr="00C03C6A">
              <w:rPr>
                <w:rFonts w:ascii="Arial" w:hAnsi="Arial" w:cs="Arial"/>
                <w:sz w:val="22"/>
                <w:szCs w:val="22"/>
              </w:rPr>
              <w:t>Piirkondlik arendusfond</w:t>
            </w:r>
          </w:p>
        </w:tc>
        <w:tc>
          <w:tcPr>
            <w:tcW w:w="2971" w:type="dxa"/>
          </w:tcPr>
          <w:p w14:paraId="30FBB6E3" w14:textId="1E3A2AF9" w:rsidR="003C41DA" w:rsidRDefault="00BA4879" w:rsidP="6DAAC1F0">
            <w:pPr>
              <w:jc w:val="both"/>
              <w:rPr>
                <w:rFonts w:ascii="Arial" w:hAnsi="Arial" w:cs="Arial"/>
                <w:sz w:val="22"/>
                <w:szCs w:val="22"/>
              </w:rPr>
            </w:pPr>
            <w:r w:rsidRPr="00BA4879">
              <w:rPr>
                <w:rFonts w:ascii="Arial" w:hAnsi="Arial" w:cs="Arial"/>
                <w:sz w:val="22"/>
                <w:szCs w:val="22"/>
              </w:rPr>
              <w:t xml:space="preserve">kuni </w:t>
            </w:r>
            <w:r w:rsidR="007C5E6E">
              <w:rPr>
                <w:rFonts w:ascii="Arial" w:hAnsi="Arial" w:cs="Arial"/>
                <w:sz w:val="22"/>
                <w:szCs w:val="22"/>
              </w:rPr>
              <w:t>95</w:t>
            </w:r>
            <w:r w:rsidR="007C5E6E" w:rsidRPr="00BA4879">
              <w:rPr>
                <w:rFonts w:ascii="Arial" w:hAnsi="Arial" w:cs="Arial"/>
                <w:sz w:val="22"/>
                <w:szCs w:val="22"/>
              </w:rPr>
              <w:t xml:space="preserve"> </w:t>
            </w:r>
            <w:r w:rsidRPr="00BA4879">
              <w:rPr>
                <w:rFonts w:ascii="Arial" w:hAnsi="Arial" w:cs="Arial"/>
                <w:sz w:val="22"/>
                <w:szCs w:val="22"/>
              </w:rPr>
              <w:t>000 eurot</w:t>
            </w:r>
          </w:p>
        </w:tc>
      </w:tr>
      <w:tr w:rsidR="00BA4879" w14:paraId="5FAAA5C4" w14:textId="77777777" w:rsidTr="000F015E">
        <w:tc>
          <w:tcPr>
            <w:tcW w:w="6091" w:type="dxa"/>
          </w:tcPr>
          <w:p w14:paraId="38A04E2E" w14:textId="72F85B31" w:rsidR="00BA4879" w:rsidRPr="007C5F6C" w:rsidRDefault="00BA4879" w:rsidP="6DAAC1F0">
            <w:pPr>
              <w:jc w:val="both"/>
              <w:rPr>
                <w:rFonts w:ascii="Arial" w:hAnsi="Arial" w:cs="Arial"/>
                <w:b/>
                <w:bCs/>
                <w:sz w:val="22"/>
                <w:szCs w:val="22"/>
              </w:rPr>
            </w:pPr>
            <w:r w:rsidRPr="007C5F6C">
              <w:rPr>
                <w:rFonts w:ascii="Arial" w:hAnsi="Arial" w:cs="Arial"/>
                <w:b/>
                <w:bCs/>
                <w:sz w:val="22"/>
                <w:szCs w:val="22"/>
              </w:rPr>
              <w:t>Otsesed kulud kokku</w:t>
            </w:r>
          </w:p>
        </w:tc>
        <w:tc>
          <w:tcPr>
            <w:tcW w:w="2971" w:type="dxa"/>
          </w:tcPr>
          <w:p w14:paraId="78E40BEE" w14:textId="43F8105D" w:rsidR="00BA4879" w:rsidRPr="007C5F6C" w:rsidRDefault="000F015E" w:rsidP="6DAAC1F0">
            <w:pPr>
              <w:jc w:val="both"/>
              <w:rPr>
                <w:rFonts w:ascii="Arial" w:hAnsi="Arial" w:cs="Arial"/>
                <w:b/>
                <w:bCs/>
                <w:sz w:val="22"/>
                <w:szCs w:val="22"/>
              </w:rPr>
            </w:pPr>
            <w:r>
              <w:rPr>
                <w:rFonts w:ascii="Arial" w:hAnsi="Arial" w:cs="Arial"/>
                <w:b/>
                <w:bCs/>
                <w:sz w:val="22"/>
                <w:szCs w:val="22"/>
              </w:rPr>
              <w:t>kuni</w:t>
            </w:r>
            <w:r w:rsidR="003D050D" w:rsidRPr="007C5F6C">
              <w:rPr>
                <w:rFonts w:ascii="Arial" w:hAnsi="Arial" w:cs="Arial"/>
                <w:b/>
                <w:bCs/>
                <w:sz w:val="22"/>
                <w:szCs w:val="22"/>
              </w:rPr>
              <w:t xml:space="preserve"> </w:t>
            </w:r>
            <w:r w:rsidR="003B1FBB">
              <w:rPr>
                <w:rFonts w:ascii="Arial" w:hAnsi="Arial" w:cs="Arial"/>
                <w:b/>
                <w:bCs/>
                <w:sz w:val="22"/>
                <w:szCs w:val="22"/>
              </w:rPr>
              <w:t>276 448</w:t>
            </w:r>
            <w:r w:rsidR="003D050D" w:rsidRPr="007C5F6C">
              <w:rPr>
                <w:rFonts w:ascii="Arial" w:hAnsi="Arial" w:cs="Arial"/>
                <w:b/>
                <w:bCs/>
                <w:sz w:val="22"/>
                <w:szCs w:val="22"/>
              </w:rPr>
              <w:t xml:space="preserve"> eurot</w:t>
            </w:r>
          </w:p>
        </w:tc>
      </w:tr>
      <w:tr w:rsidR="00BA4879" w14:paraId="1D744BEF" w14:textId="77777777" w:rsidTr="000F015E">
        <w:tc>
          <w:tcPr>
            <w:tcW w:w="6091" w:type="dxa"/>
          </w:tcPr>
          <w:p w14:paraId="340D23E3" w14:textId="0167E182" w:rsidR="00BA4879" w:rsidRPr="00C03C6A" w:rsidRDefault="003D050D" w:rsidP="6DAAC1F0">
            <w:pPr>
              <w:jc w:val="both"/>
              <w:rPr>
                <w:rFonts w:ascii="Arial" w:hAnsi="Arial" w:cs="Arial"/>
                <w:sz w:val="22"/>
                <w:szCs w:val="22"/>
              </w:rPr>
            </w:pPr>
            <w:r w:rsidRPr="003D050D">
              <w:rPr>
                <w:rFonts w:ascii="Arial" w:hAnsi="Arial" w:cs="Arial"/>
                <w:sz w:val="22"/>
                <w:szCs w:val="22"/>
              </w:rPr>
              <w:t>Kaudsed kulud 7% otsestest tegelikest abikõlblikest kuludest</w:t>
            </w:r>
          </w:p>
        </w:tc>
        <w:tc>
          <w:tcPr>
            <w:tcW w:w="2971" w:type="dxa"/>
          </w:tcPr>
          <w:p w14:paraId="77269021" w14:textId="53619BF2" w:rsidR="00BA4879" w:rsidRPr="00BA4879" w:rsidRDefault="000F015E" w:rsidP="6DAAC1F0">
            <w:pPr>
              <w:jc w:val="both"/>
              <w:rPr>
                <w:rFonts w:ascii="Arial" w:hAnsi="Arial" w:cs="Arial"/>
                <w:sz w:val="22"/>
                <w:szCs w:val="22"/>
              </w:rPr>
            </w:pPr>
            <w:r>
              <w:rPr>
                <w:rFonts w:ascii="Arial" w:hAnsi="Arial" w:cs="Arial"/>
                <w:sz w:val="22"/>
                <w:szCs w:val="22"/>
              </w:rPr>
              <w:t>kuni</w:t>
            </w:r>
            <w:r w:rsidR="00797BC0" w:rsidRPr="00797BC0">
              <w:rPr>
                <w:rFonts w:ascii="Arial" w:hAnsi="Arial" w:cs="Arial"/>
                <w:sz w:val="22"/>
                <w:szCs w:val="22"/>
              </w:rPr>
              <w:t xml:space="preserve"> </w:t>
            </w:r>
            <w:r w:rsidR="009169C6">
              <w:rPr>
                <w:rFonts w:ascii="Arial" w:hAnsi="Arial" w:cs="Arial"/>
                <w:sz w:val="22"/>
                <w:szCs w:val="22"/>
              </w:rPr>
              <w:t>19</w:t>
            </w:r>
            <w:r w:rsidR="00654780">
              <w:rPr>
                <w:rFonts w:ascii="Arial" w:hAnsi="Arial" w:cs="Arial"/>
                <w:sz w:val="22"/>
                <w:szCs w:val="22"/>
              </w:rPr>
              <w:t> </w:t>
            </w:r>
            <w:r w:rsidR="003B1FBB">
              <w:rPr>
                <w:rFonts w:ascii="Arial" w:hAnsi="Arial" w:cs="Arial"/>
                <w:sz w:val="22"/>
                <w:szCs w:val="22"/>
              </w:rPr>
              <w:t>351</w:t>
            </w:r>
            <w:r w:rsidR="00654780">
              <w:rPr>
                <w:rFonts w:ascii="Arial" w:hAnsi="Arial" w:cs="Arial"/>
                <w:sz w:val="22"/>
                <w:szCs w:val="22"/>
              </w:rPr>
              <w:t xml:space="preserve"> </w:t>
            </w:r>
            <w:r w:rsidR="00797BC0" w:rsidRPr="00797BC0">
              <w:rPr>
                <w:rFonts w:ascii="Arial" w:hAnsi="Arial" w:cs="Arial"/>
                <w:sz w:val="22"/>
                <w:szCs w:val="22"/>
              </w:rPr>
              <w:t>eurot</w:t>
            </w:r>
          </w:p>
        </w:tc>
      </w:tr>
      <w:tr w:rsidR="00BA4879" w14:paraId="5C7BD5CD" w14:textId="77777777" w:rsidTr="000F015E">
        <w:tc>
          <w:tcPr>
            <w:tcW w:w="6091" w:type="dxa"/>
          </w:tcPr>
          <w:p w14:paraId="07C0A680" w14:textId="1076C7B6" w:rsidR="00BA4879" w:rsidRPr="00C03C6A" w:rsidRDefault="00797BC0" w:rsidP="6DAAC1F0">
            <w:pPr>
              <w:jc w:val="both"/>
              <w:rPr>
                <w:rFonts w:ascii="Arial" w:hAnsi="Arial" w:cs="Arial"/>
                <w:sz w:val="22"/>
                <w:szCs w:val="22"/>
              </w:rPr>
            </w:pPr>
            <w:r w:rsidRPr="00797BC0">
              <w:rPr>
                <w:rFonts w:ascii="Arial" w:hAnsi="Arial" w:cs="Arial"/>
                <w:sz w:val="22"/>
                <w:szCs w:val="22"/>
              </w:rPr>
              <w:t>Arvestuslik kogumaht</w:t>
            </w:r>
          </w:p>
        </w:tc>
        <w:tc>
          <w:tcPr>
            <w:tcW w:w="2971" w:type="dxa"/>
          </w:tcPr>
          <w:p w14:paraId="04C03347" w14:textId="5248186D" w:rsidR="00BA4879" w:rsidRPr="00BA4879" w:rsidRDefault="00D209AE" w:rsidP="6DAAC1F0">
            <w:pPr>
              <w:jc w:val="both"/>
              <w:rPr>
                <w:rFonts w:ascii="Arial" w:hAnsi="Arial" w:cs="Arial"/>
                <w:sz w:val="22"/>
                <w:szCs w:val="22"/>
              </w:rPr>
            </w:pPr>
            <w:r>
              <w:rPr>
                <w:rFonts w:ascii="Arial" w:hAnsi="Arial" w:cs="Arial"/>
                <w:sz w:val="22"/>
                <w:szCs w:val="22"/>
              </w:rPr>
              <w:t xml:space="preserve">kuni </w:t>
            </w:r>
            <w:r w:rsidR="009169C6">
              <w:rPr>
                <w:rFonts w:ascii="Arial" w:hAnsi="Arial" w:cs="Arial"/>
                <w:sz w:val="22"/>
                <w:szCs w:val="22"/>
              </w:rPr>
              <w:t>29</w:t>
            </w:r>
            <w:r w:rsidR="003B1FBB">
              <w:rPr>
                <w:rFonts w:ascii="Arial" w:hAnsi="Arial" w:cs="Arial"/>
                <w:sz w:val="22"/>
                <w:szCs w:val="22"/>
              </w:rPr>
              <w:t>5</w:t>
            </w:r>
            <w:r w:rsidR="00C66401">
              <w:rPr>
                <w:rFonts w:ascii="Arial" w:hAnsi="Arial" w:cs="Arial"/>
                <w:sz w:val="22"/>
                <w:szCs w:val="22"/>
              </w:rPr>
              <w:t> </w:t>
            </w:r>
            <w:r w:rsidR="003B1FBB">
              <w:rPr>
                <w:rFonts w:ascii="Arial" w:hAnsi="Arial" w:cs="Arial"/>
                <w:sz w:val="22"/>
                <w:szCs w:val="22"/>
              </w:rPr>
              <w:t>799</w:t>
            </w:r>
            <w:r w:rsidR="00A01CE6" w:rsidRPr="00A01CE6">
              <w:rPr>
                <w:rFonts w:ascii="Arial" w:hAnsi="Arial" w:cs="Arial"/>
                <w:sz w:val="22"/>
                <w:szCs w:val="22"/>
              </w:rPr>
              <w:t xml:space="preserve"> euro</w:t>
            </w:r>
            <w:r w:rsidR="00A01CE6">
              <w:rPr>
                <w:rFonts w:ascii="Arial" w:hAnsi="Arial" w:cs="Arial"/>
                <w:sz w:val="22"/>
                <w:szCs w:val="22"/>
              </w:rPr>
              <w:t>t</w:t>
            </w:r>
          </w:p>
        </w:tc>
      </w:tr>
      <w:tr w:rsidR="00BA4879" w:rsidRPr="007C5F6C" w14:paraId="7517D246" w14:textId="77777777" w:rsidTr="000F015E">
        <w:tc>
          <w:tcPr>
            <w:tcW w:w="6091" w:type="dxa"/>
          </w:tcPr>
          <w:p w14:paraId="20918997" w14:textId="4F02DDDB" w:rsidR="00BA4879" w:rsidRPr="007C5F6C" w:rsidRDefault="00A01CE6" w:rsidP="6DAAC1F0">
            <w:pPr>
              <w:jc w:val="both"/>
              <w:rPr>
                <w:rFonts w:ascii="Arial" w:hAnsi="Arial" w:cs="Arial"/>
                <w:b/>
                <w:bCs/>
                <w:sz w:val="22"/>
                <w:szCs w:val="22"/>
              </w:rPr>
            </w:pPr>
            <w:r w:rsidRPr="007C5F6C">
              <w:rPr>
                <w:rFonts w:ascii="Arial" w:hAnsi="Arial" w:cs="Arial"/>
                <w:b/>
                <w:bCs/>
                <w:sz w:val="22"/>
                <w:szCs w:val="22"/>
              </w:rPr>
              <w:t>Toetuse maksimaalne summa</w:t>
            </w:r>
          </w:p>
        </w:tc>
        <w:tc>
          <w:tcPr>
            <w:tcW w:w="2971" w:type="dxa"/>
          </w:tcPr>
          <w:p w14:paraId="0A5835E2" w14:textId="66C0FC91" w:rsidR="00BA4879" w:rsidRPr="007C5F6C" w:rsidRDefault="00C66401" w:rsidP="6DAAC1F0">
            <w:pPr>
              <w:jc w:val="both"/>
              <w:rPr>
                <w:rFonts w:ascii="Arial" w:hAnsi="Arial" w:cs="Arial"/>
                <w:b/>
                <w:bCs/>
                <w:sz w:val="22"/>
                <w:szCs w:val="22"/>
              </w:rPr>
            </w:pPr>
            <w:r>
              <w:rPr>
                <w:rFonts w:ascii="Arial" w:hAnsi="Arial" w:cs="Arial"/>
                <w:b/>
                <w:bCs/>
                <w:sz w:val="22"/>
                <w:szCs w:val="22"/>
              </w:rPr>
              <w:t>29</w:t>
            </w:r>
            <w:r w:rsidR="009636F7">
              <w:rPr>
                <w:rFonts w:ascii="Arial" w:hAnsi="Arial" w:cs="Arial"/>
                <w:b/>
                <w:bCs/>
                <w:sz w:val="22"/>
                <w:szCs w:val="22"/>
              </w:rPr>
              <w:t>6</w:t>
            </w:r>
            <w:r w:rsidR="002E2DED">
              <w:rPr>
                <w:rFonts w:ascii="Arial" w:hAnsi="Arial" w:cs="Arial"/>
                <w:b/>
                <w:bCs/>
                <w:sz w:val="22"/>
                <w:szCs w:val="22"/>
              </w:rPr>
              <w:t xml:space="preserve"> 000</w:t>
            </w:r>
            <w:r w:rsidR="00A01CE6" w:rsidRPr="007C5F6C">
              <w:rPr>
                <w:rFonts w:ascii="Arial" w:hAnsi="Arial" w:cs="Arial"/>
                <w:b/>
                <w:bCs/>
                <w:sz w:val="22"/>
                <w:szCs w:val="22"/>
              </w:rPr>
              <w:t xml:space="preserve"> eurot</w:t>
            </w:r>
          </w:p>
        </w:tc>
      </w:tr>
    </w:tbl>
    <w:p w14:paraId="2BAC0B68" w14:textId="77777777" w:rsidR="00C65C25" w:rsidRPr="007C5F6C" w:rsidRDefault="00C65C25" w:rsidP="6DAAC1F0">
      <w:pPr>
        <w:spacing w:after="0" w:line="240" w:lineRule="auto"/>
        <w:jc w:val="both"/>
        <w:rPr>
          <w:rFonts w:ascii="Arial" w:hAnsi="Arial" w:cs="Arial"/>
          <w:b/>
          <w:bCs/>
          <w:sz w:val="22"/>
          <w:szCs w:val="22"/>
        </w:rPr>
      </w:pPr>
    </w:p>
    <w:p w14:paraId="55F2ABAD" w14:textId="346F6984" w:rsidR="00C65C25" w:rsidRDefault="00B557B6" w:rsidP="6DAAC1F0">
      <w:pPr>
        <w:spacing w:after="0" w:line="240" w:lineRule="auto"/>
        <w:jc w:val="both"/>
        <w:rPr>
          <w:rFonts w:ascii="Arial" w:hAnsi="Arial" w:cs="Arial"/>
          <w:sz w:val="22"/>
          <w:szCs w:val="22"/>
        </w:rPr>
      </w:pPr>
      <w:r w:rsidRPr="00B557B6">
        <w:rPr>
          <w:rFonts w:ascii="Arial" w:hAnsi="Arial" w:cs="Arial"/>
          <w:sz w:val="22"/>
          <w:szCs w:val="22"/>
        </w:rPr>
        <w:t xml:space="preserve">Juhtiva omavalitsusüksuse toetuse maksimaalne summa on ümardatud </w:t>
      </w:r>
      <w:r w:rsidR="002E2DED">
        <w:rPr>
          <w:rFonts w:ascii="Arial" w:hAnsi="Arial" w:cs="Arial"/>
          <w:sz w:val="22"/>
          <w:szCs w:val="22"/>
        </w:rPr>
        <w:t>29</w:t>
      </w:r>
      <w:r w:rsidR="009636F7">
        <w:rPr>
          <w:rFonts w:ascii="Arial" w:hAnsi="Arial" w:cs="Arial"/>
          <w:sz w:val="22"/>
          <w:szCs w:val="22"/>
        </w:rPr>
        <w:t>6</w:t>
      </w:r>
      <w:r w:rsidR="002E2DED" w:rsidRPr="00B557B6">
        <w:rPr>
          <w:rFonts w:ascii="Arial" w:hAnsi="Arial" w:cs="Arial"/>
          <w:sz w:val="22"/>
          <w:szCs w:val="22"/>
        </w:rPr>
        <w:t xml:space="preserve"> </w:t>
      </w:r>
      <w:r w:rsidRPr="00B557B6">
        <w:rPr>
          <w:rFonts w:ascii="Arial" w:hAnsi="Arial" w:cs="Arial"/>
          <w:sz w:val="22"/>
          <w:szCs w:val="22"/>
        </w:rPr>
        <w:t>000 euroni, et arvestada projektide erinevat algusaega, tegelikku töökoormust ja kulude jaotust määruses lubatud kululiikide vahel.</w:t>
      </w:r>
      <w:r w:rsidR="00BE761F">
        <w:rPr>
          <w:rFonts w:ascii="Arial" w:hAnsi="Arial" w:cs="Arial"/>
          <w:sz w:val="22"/>
          <w:szCs w:val="22"/>
        </w:rPr>
        <w:t xml:space="preserve"> </w:t>
      </w:r>
      <w:r w:rsidR="00B84A10" w:rsidRPr="00B84A10">
        <w:rPr>
          <w:rFonts w:ascii="Arial" w:hAnsi="Arial" w:cs="Arial"/>
          <w:sz w:val="22"/>
          <w:szCs w:val="22"/>
        </w:rPr>
        <w:t>Tabelis ei ole näiteks eraldi toodud teavituskulude osakaalu.</w:t>
      </w:r>
      <w:r w:rsidR="00B84A10">
        <w:rPr>
          <w:rFonts w:ascii="Arial" w:hAnsi="Arial" w:cs="Arial"/>
          <w:sz w:val="22"/>
          <w:szCs w:val="22"/>
        </w:rPr>
        <w:t xml:space="preserve"> </w:t>
      </w:r>
      <w:r w:rsidR="00BE761F" w:rsidRPr="00BE761F">
        <w:rPr>
          <w:rFonts w:ascii="Arial" w:hAnsi="Arial" w:cs="Arial"/>
          <w:sz w:val="22"/>
          <w:szCs w:val="22"/>
        </w:rPr>
        <w:t>Ümardamine ei loo eraldi kululiiki ega õigust kajastada kulusid väljaspool määruses sätestatud abikõlblikke kulusid.</w:t>
      </w:r>
      <w:r w:rsidR="00B84A10" w:rsidRPr="00B84A10">
        <w:t xml:space="preserve"> </w:t>
      </w:r>
      <w:r w:rsidR="00466943" w:rsidRPr="00466943">
        <w:rPr>
          <w:rFonts w:ascii="Arial" w:hAnsi="Arial" w:cs="Arial"/>
          <w:sz w:val="22"/>
          <w:szCs w:val="22"/>
        </w:rPr>
        <w:t>Kõik tabelis toodud kulud on arvestatud projekti abikõlblikkuse perioodi kohta</w:t>
      </w:r>
      <w:r w:rsidR="00466943">
        <w:rPr>
          <w:rFonts w:ascii="Arial" w:hAnsi="Arial" w:cs="Arial"/>
          <w:sz w:val="22"/>
          <w:szCs w:val="22"/>
        </w:rPr>
        <w:t xml:space="preserve"> kokku.</w:t>
      </w:r>
    </w:p>
    <w:p w14:paraId="7F122B0C" w14:textId="77777777" w:rsidR="00C65C25" w:rsidRDefault="00C65C25" w:rsidP="00B557B6">
      <w:pPr>
        <w:spacing w:after="0" w:line="240" w:lineRule="auto"/>
        <w:jc w:val="both"/>
        <w:rPr>
          <w:rFonts w:ascii="Arial" w:hAnsi="Arial" w:cs="Arial"/>
          <w:sz w:val="22"/>
          <w:szCs w:val="22"/>
        </w:rPr>
      </w:pPr>
    </w:p>
    <w:p w14:paraId="1625DC07" w14:textId="454D4835" w:rsidR="007C5F6C" w:rsidRPr="00BA5183" w:rsidRDefault="007C5F6C" w:rsidP="00BA5183">
      <w:pPr>
        <w:pStyle w:val="Loendilik"/>
        <w:numPr>
          <w:ilvl w:val="0"/>
          <w:numId w:val="10"/>
        </w:numPr>
        <w:spacing w:after="0" w:line="240" w:lineRule="auto"/>
        <w:jc w:val="both"/>
        <w:rPr>
          <w:rFonts w:ascii="Arial" w:hAnsi="Arial" w:cs="Arial"/>
          <w:sz w:val="22"/>
          <w:szCs w:val="22"/>
        </w:rPr>
      </w:pPr>
      <w:r w:rsidRPr="00BA5183">
        <w:rPr>
          <w:rFonts w:ascii="Arial" w:hAnsi="Arial" w:cs="Arial"/>
          <w:sz w:val="22"/>
          <w:szCs w:val="22"/>
        </w:rPr>
        <w:t>Partneromavalitsusüksus</w:t>
      </w:r>
      <w:r w:rsidR="00E14228" w:rsidRPr="00BA5183">
        <w:rPr>
          <w:rFonts w:ascii="Arial" w:hAnsi="Arial" w:cs="Arial"/>
          <w:sz w:val="22"/>
          <w:szCs w:val="22"/>
        </w:rPr>
        <w:t xml:space="preserve"> (ehk partner)</w:t>
      </w:r>
      <w:r w:rsidR="00BA5183" w:rsidRPr="00BA5183">
        <w:rPr>
          <w:rFonts w:ascii="Arial" w:hAnsi="Arial" w:cs="Arial"/>
          <w:sz w:val="22"/>
          <w:szCs w:val="22"/>
        </w:rPr>
        <w:t>:</w:t>
      </w:r>
    </w:p>
    <w:p w14:paraId="0974D96F" w14:textId="77777777" w:rsidR="007C5F6C" w:rsidRDefault="007C5F6C" w:rsidP="00B557B6">
      <w:pPr>
        <w:spacing w:after="0" w:line="240" w:lineRule="auto"/>
        <w:jc w:val="both"/>
        <w:rPr>
          <w:rFonts w:ascii="Arial" w:hAnsi="Arial" w:cs="Arial"/>
          <w:sz w:val="22"/>
          <w:szCs w:val="22"/>
        </w:rPr>
      </w:pPr>
    </w:p>
    <w:tbl>
      <w:tblPr>
        <w:tblStyle w:val="Kontuurtabel"/>
        <w:tblW w:w="0" w:type="auto"/>
        <w:tblLook w:val="04A0" w:firstRow="1" w:lastRow="0" w:firstColumn="1" w:lastColumn="0" w:noHBand="0" w:noVBand="1"/>
      </w:tblPr>
      <w:tblGrid>
        <w:gridCol w:w="6107"/>
        <w:gridCol w:w="2955"/>
      </w:tblGrid>
      <w:tr w:rsidR="00B557B6" w:rsidRPr="00830442" w14:paraId="6FA237B6" w14:textId="77777777" w:rsidTr="17274ED8">
        <w:tc>
          <w:tcPr>
            <w:tcW w:w="6107" w:type="dxa"/>
          </w:tcPr>
          <w:p w14:paraId="07A06A1B" w14:textId="77777777" w:rsidR="00B557B6" w:rsidRPr="00830442" w:rsidRDefault="00B557B6">
            <w:pPr>
              <w:jc w:val="both"/>
              <w:rPr>
                <w:rFonts w:ascii="Arial" w:hAnsi="Arial" w:cs="Arial"/>
                <w:b/>
                <w:bCs/>
                <w:sz w:val="22"/>
                <w:szCs w:val="22"/>
              </w:rPr>
            </w:pPr>
            <w:r w:rsidRPr="00830442">
              <w:rPr>
                <w:rFonts w:ascii="Arial" w:hAnsi="Arial" w:cs="Arial"/>
                <w:b/>
                <w:bCs/>
                <w:sz w:val="22"/>
                <w:szCs w:val="22"/>
              </w:rPr>
              <w:t>Kulukomponent</w:t>
            </w:r>
          </w:p>
        </w:tc>
        <w:tc>
          <w:tcPr>
            <w:tcW w:w="2955" w:type="dxa"/>
          </w:tcPr>
          <w:p w14:paraId="30134DF3" w14:textId="34AD3AB3" w:rsidR="00B557B6" w:rsidRPr="00830442" w:rsidRDefault="00A71630">
            <w:pPr>
              <w:jc w:val="both"/>
              <w:rPr>
                <w:rFonts w:ascii="Arial" w:hAnsi="Arial" w:cs="Arial"/>
                <w:b/>
                <w:bCs/>
                <w:sz w:val="22"/>
                <w:szCs w:val="22"/>
              </w:rPr>
            </w:pPr>
            <w:r w:rsidRPr="00A71630">
              <w:rPr>
                <w:rFonts w:ascii="Arial" w:hAnsi="Arial" w:cs="Arial"/>
                <w:b/>
                <w:bCs/>
                <w:sz w:val="22"/>
                <w:szCs w:val="22"/>
              </w:rPr>
              <w:t>Partneromavalitsusüksus</w:t>
            </w:r>
            <w:r w:rsidR="00B557B6" w:rsidRPr="00830442">
              <w:rPr>
                <w:rFonts w:ascii="Arial" w:hAnsi="Arial" w:cs="Arial"/>
                <w:b/>
                <w:bCs/>
                <w:sz w:val="22"/>
                <w:szCs w:val="22"/>
              </w:rPr>
              <w:t>, arvestuslik summa</w:t>
            </w:r>
          </w:p>
        </w:tc>
      </w:tr>
      <w:tr w:rsidR="00B557B6" w14:paraId="52AEC873" w14:textId="77777777" w:rsidTr="17274ED8">
        <w:tc>
          <w:tcPr>
            <w:tcW w:w="6107" w:type="dxa"/>
          </w:tcPr>
          <w:p w14:paraId="44E1C190" w14:textId="77777777" w:rsidR="00B557B6" w:rsidRDefault="00B557B6">
            <w:pPr>
              <w:jc w:val="both"/>
              <w:rPr>
                <w:rFonts w:ascii="Arial" w:hAnsi="Arial" w:cs="Arial"/>
                <w:sz w:val="22"/>
                <w:szCs w:val="22"/>
              </w:rPr>
            </w:pPr>
            <w:r w:rsidRPr="002625B7">
              <w:rPr>
                <w:rFonts w:ascii="Arial" w:hAnsi="Arial" w:cs="Arial"/>
                <w:sz w:val="22"/>
                <w:szCs w:val="22"/>
              </w:rPr>
              <w:t>Töötaja osaline tööjõukulu</w:t>
            </w:r>
          </w:p>
        </w:tc>
        <w:tc>
          <w:tcPr>
            <w:tcW w:w="2955" w:type="dxa"/>
          </w:tcPr>
          <w:p w14:paraId="23CB8B61" w14:textId="709B0B87" w:rsidR="00B557B6" w:rsidRDefault="00B557B6">
            <w:pPr>
              <w:jc w:val="both"/>
              <w:rPr>
                <w:rFonts w:ascii="Arial" w:hAnsi="Arial" w:cs="Arial"/>
                <w:sz w:val="22"/>
                <w:szCs w:val="22"/>
              </w:rPr>
            </w:pPr>
            <w:r w:rsidRPr="002625B7">
              <w:rPr>
                <w:rFonts w:ascii="Arial" w:hAnsi="Arial" w:cs="Arial"/>
                <w:sz w:val="22"/>
                <w:szCs w:val="22"/>
              </w:rPr>
              <w:t xml:space="preserve">kuni </w:t>
            </w:r>
            <w:r w:rsidR="002E2DED">
              <w:rPr>
                <w:rFonts w:ascii="Arial" w:hAnsi="Arial" w:cs="Arial"/>
                <w:sz w:val="22"/>
                <w:szCs w:val="22"/>
              </w:rPr>
              <w:t>4</w:t>
            </w:r>
            <w:r w:rsidR="002E2DED" w:rsidRPr="002625B7">
              <w:rPr>
                <w:rFonts w:ascii="Arial" w:hAnsi="Arial" w:cs="Arial"/>
                <w:sz w:val="22"/>
                <w:szCs w:val="22"/>
              </w:rPr>
              <w:t xml:space="preserve">0 </w:t>
            </w:r>
            <w:r w:rsidRPr="002625B7">
              <w:rPr>
                <w:rFonts w:ascii="Arial" w:hAnsi="Arial" w:cs="Arial"/>
                <w:sz w:val="22"/>
                <w:szCs w:val="22"/>
              </w:rPr>
              <w:t>000 eurot</w:t>
            </w:r>
          </w:p>
        </w:tc>
      </w:tr>
      <w:tr w:rsidR="00B557B6" w14:paraId="4D45873F" w14:textId="77777777" w:rsidTr="17274ED8">
        <w:tc>
          <w:tcPr>
            <w:tcW w:w="6107" w:type="dxa"/>
          </w:tcPr>
          <w:p w14:paraId="4FB134D4" w14:textId="30225934" w:rsidR="00B557B6" w:rsidRDefault="5F34E054">
            <w:pPr>
              <w:jc w:val="both"/>
              <w:rPr>
                <w:rFonts w:ascii="Arial" w:hAnsi="Arial" w:cs="Arial"/>
                <w:sz w:val="22"/>
                <w:szCs w:val="22"/>
              </w:rPr>
            </w:pPr>
            <w:r w:rsidRPr="17274ED8">
              <w:rPr>
                <w:rFonts w:ascii="Arial" w:hAnsi="Arial" w:cs="Arial"/>
                <w:sz w:val="22"/>
                <w:szCs w:val="22"/>
              </w:rPr>
              <w:t>Koolitusprogrammis</w:t>
            </w:r>
            <w:r w:rsidR="640A9B81" w:rsidRPr="17274ED8">
              <w:rPr>
                <w:rFonts w:ascii="Arial" w:hAnsi="Arial" w:cs="Arial"/>
                <w:sz w:val="22"/>
                <w:szCs w:val="22"/>
              </w:rPr>
              <w:t>, piirkondliku koostöögrupi ühistes tegevustes ja rakendus</w:t>
            </w:r>
            <w:r w:rsidR="0BFF1AF7" w:rsidRPr="17274ED8">
              <w:rPr>
                <w:rFonts w:ascii="Arial" w:hAnsi="Arial" w:cs="Arial"/>
                <w:sz w:val="22"/>
                <w:szCs w:val="22"/>
              </w:rPr>
              <w:t>tegevustes</w:t>
            </w:r>
            <w:r w:rsidRPr="17274ED8">
              <w:rPr>
                <w:rFonts w:ascii="Arial" w:hAnsi="Arial" w:cs="Arial"/>
                <w:sz w:val="22"/>
                <w:szCs w:val="22"/>
              </w:rPr>
              <w:t xml:space="preserve"> osalemisega seotud sõidu- ja majutuskulud</w:t>
            </w:r>
          </w:p>
        </w:tc>
        <w:tc>
          <w:tcPr>
            <w:tcW w:w="2955" w:type="dxa"/>
          </w:tcPr>
          <w:p w14:paraId="5C448F97" w14:textId="191E620C" w:rsidR="00B557B6" w:rsidRDefault="00B557B6">
            <w:pPr>
              <w:jc w:val="both"/>
              <w:rPr>
                <w:rFonts w:ascii="Arial" w:hAnsi="Arial" w:cs="Arial"/>
                <w:sz w:val="22"/>
                <w:szCs w:val="22"/>
              </w:rPr>
            </w:pPr>
            <w:r w:rsidRPr="00C03C6A">
              <w:rPr>
                <w:rFonts w:ascii="Arial" w:hAnsi="Arial" w:cs="Arial"/>
                <w:sz w:val="22"/>
                <w:szCs w:val="22"/>
              </w:rPr>
              <w:t xml:space="preserve">kuni </w:t>
            </w:r>
            <w:r w:rsidR="0086407E">
              <w:rPr>
                <w:rFonts w:ascii="Arial" w:hAnsi="Arial" w:cs="Arial"/>
                <w:sz w:val="22"/>
                <w:szCs w:val="22"/>
              </w:rPr>
              <w:t>8</w:t>
            </w:r>
            <w:r w:rsidRPr="00C03C6A">
              <w:rPr>
                <w:rFonts w:ascii="Arial" w:hAnsi="Arial" w:cs="Arial"/>
                <w:sz w:val="22"/>
                <w:szCs w:val="22"/>
              </w:rPr>
              <w:t>000 eurot</w:t>
            </w:r>
          </w:p>
        </w:tc>
      </w:tr>
      <w:tr w:rsidR="00B557B6" w:rsidRPr="00830442" w14:paraId="5DB85D98" w14:textId="77777777" w:rsidTr="17274ED8">
        <w:tc>
          <w:tcPr>
            <w:tcW w:w="6107" w:type="dxa"/>
          </w:tcPr>
          <w:p w14:paraId="38AA1BAA" w14:textId="77777777" w:rsidR="00B557B6" w:rsidRPr="00830442" w:rsidRDefault="00B557B6">
            <w:pPr>
              <w:jc w:val="both"/>
              <w:rPr>
                <w:rFonts w:ascii="Arial" w:hAnsi="Arial" w:cs="Arial"/>
                <w:b/>
                <w:bCs/>
                <w:sz w:val="22"/>
                <w:szCs w:val="22"/>
              </w:rPr>
            </w:pPr>
            <w:r w:rsidRPr="00830442">
              <w:rPr>
                <w:rFonts w:ascii="Arial" w:hAnsi="Arial" w:cs="Arial"/>
                <w:b/>
                <w:bCs/>
                <w:sz w:val="22"/>
                <w:szCs w:val="22"/>
              </w:rPr>
              <w:t>Otsesed kulud kokku</w:t>
            </w:r>
          </w:p>
        </w:tc>
        <w:tc>
          <w:tcPr>
            <w:tcW w:w="2955" w:type="dxa"/>
          </w:tcPr>
          <w:p w14:paraId="70F40D8A" w14:textId="037B71A4" w:rsidR="00B557B6" w:rsidRPr="00830442" w:rsidRDefault="000F015E">
            <w:pPr>
              <w:jc w:val="both"/>
              <w:rPr>
                <w:rFonts w:ascii="Arial" w:hAnsi="Arial" w:cs="Arial"/>
                <w:b/>
                <w:bCs/>
                <w:sz w:val="22"/>
                <w:szCs w:val="22"/>
              </w:rPr>
            </w:pPr>
            <w:r>
              <w:rPr>
                <w:rFonts w:ascii="Arial" w:hAnsi="Arial" w:cs="Arial"/>
                <w:b/>
                <w:bCs/>
                <w:sz w:val="22"/>
                <w:szCs w:val="22"/>
              </w:rPr>
              <w:t>k</w:t>
            </w:r>
            <w:r w:rsidR="00A71630">
              <w:rPr>
                <w:rFonts w:ascii="Arial" w:hAnsi="Arial" w:cs="Arial"/>
                <w:b/>
                <w:bCs/>
                <w:sz w:val="22"/>
                <w:szCs w:val="22"/>
              </w:rPr>
              <w:t xml:space="preserve">uni </w:t>
            </w:r>
            <w:r w:rsidR="006261CE">
              <w:rPr>
                <w:rFonts w:ascii="Arial" w:hAnsi="Arial" w:cs="Arial"/>
                <w:b/>
                <w:bCs/>
                <w:sz w:val="22"/>
                <w:szCs w:val="22"/>
              </w:rPr>
              <w:t>48 </w:t>
            </w:r>
            <w:r w:rsidR="00A71630">
              <w:rPr>
                <w:rFonts w:ascii="Arial" w:hAnsi="Arial" w:cs="Arial"/>
                <w:b/>
                <w:bCs/>
                <w:sz w:val="22"/>
                <w:szCs w:val="22"/>
              </w:rPr>
              <w:t xml:space="preserve">000 </w:t>
            </w:r>
            <w:r w:rsidR="00B557B6" w:rsidRPr="00830442">
              <w:rPr>
                <w:rFonts w:ascii="Arial" w:hAnsi="Arial" w:cs="Arial"/>
                <w:b/>
                <w:bCs/>
                <w:sz w:val="22"/>
                <w:szCs w:val="22"/>
              </w:rPr>
              <w:t>eurot</w:t>
            </w:r>
          </w:p>
        </w:tc>
      </w:tr>
      <w:tr w:rsidR="00B557B6" w:rsidRPr="00BA4879" w14:paraId="30EA1FD0" w14:textId="77777777" w:rsidTr="17274ED8">
        <w:tc>
          <w:tcPr>
            <w:tcW w:w="6107" w:type="dxa"/>
          </w:tcPr>
          <w:p w14:paraId="04EB70CE" w14:textId="77777777" w:rsidR="00B557B6" w:rsidRPr="00C03C6A" w:rsidRDefault="00B557B6">
            <w:pPr>
              <w:jc w:val="both"/>
              <w:rPr>
                <w:rFonts w:ascii="Arial" w:hAnsi="Arial" w:cs="Arial"/>
                <w:sz w:val="22"/>
                <w:szCs w:val="22"/>
              </w:rPr>
            </w:pPr>
            <w:r w:rsidRPr="003D050D">
              <w:rPr>
                <w:rFonts w:ascii="Arial" w:hAnsi="Arial" w:cs="Arial"/>
                <w:sz w:val="22"/>
                <w:szCs w:val="22"/>
              </w:rPr>
              <w:t>Kaudsed kulud 7% otsestest tegelikest abikõlblikest kuludest</w:t>
            </w:r>
          </w:p>
        </w:tc>
        <w:tc>
          <w:tcPr>
            <w:tcW w:w="2955" w:type="dxa"/>
          </w:tcPr>
          <w:p w14:paraId="5753477B" w14:textId="423585F8" w:rsidR="00B557B6" w:rsidRPr="00BA4879" w:rsidRDefault="000F015E">
            <w:pPr>
              <w:jc w:val="both"/>
              <w:rPr>
                <w:rFonts w:ascii="Arial" w:hAnsi="Arial" w:cs="Arial"/>
                <w:sz w:val="22"/>
                <w:szCs w:val="22"/>
              </w:rPr>
            </w:pPr>
            <w:r>
              <w:rPr>
                <w:rFonts w:ascii="Arial" w:hAnsi="Arial" w:cs="Arial"/>
                <w:sz w:val="22"/>
                <w:szCs w:val="22"/>
              </w:rPr>
              <w:t>k</w:t>
            </w:r>
            <w:r w:rsidR="00A71630">
              <w:rPr>
                <w:rFonts w:ascii="Arial" w:hAnsi="Arial" w:cs="Arial"/>
                <w:sz w:val="22"/>
                <w:szCs w:val="22"/>
              </w:rPr>
              <w:t xml:space="preserve">uni </w:t>
            </w:r>
            <w:r w:rsidR="0086407E">
              <w:rPr>
                <w:rFonts w:ascii="Arial" w:hAnsi="Arial" w:cs="Arial"/>
                <w:sz w:val="22"/>
                <w:szCs w:val="22"/>
              </w:rPr>
              <w:t>3</w:t>
            </w:r>
            <w:r w:rsidR="006261CE">
              <w:rPr>
                <w:rFonts w:ascii="Arial" w:hAnsi="Arial" w:cs="Arial"/>
                <w:sz w:val="22"/>
                <w:szCs w:val="22"/>
              </w:rPr>
              <w:t>360</w:t>
            </w:r>
            <w:r w:rsidR="00B557B6" w:rsidRPr="00797BC0">
              <w:rPr>
                <w:rFonts w:ascii="Arial" w:hAnsi="Arial" w:cs="Arial"/>
                <w:sz w:val="22"/>
                <w:szCs w:val="22"/>
              </w:rPr>
              <w:t xml:space="preserve"> eurot</w:t>
            </w:r>
          </w:p>
        </w:tc>
      </w:tr>
      <w:tr w:rsidR="00B557B6" w:rsidRPr="00BA4879" w14:paraId="2655AE79" w14:textId="77777777" w:rsidTr="17274ED8">
        <w:tc>
          <w:tcPr>
            <w:tcW w:w="6107" w:type="dxa"/>
          </w:tcPr>
          <w:p w14:paraId="20D33825" w14:textId="77777777" w:rsidR="00B557B6" w:rsidRPr="00C03C6A" w:rsidRDefault="00B557B6">
            <w:pPr>
              <w:jc w:val="both"/>
              <w:rPr>
                <w:rFonts w:ascii="Arial" w:hAnsi="Arial" w:cs="Arial"/>
                <w:sz w:val="22"/>
                <w:szCs w:val="22"/>
              </w:rPr>
            </w:pPr>
            <w:r w:rsidRPr="00797BC0">
              <w:rPr>
                <w:rFonts w:ascii="Arial" w:hAnsi="Arial" w:cs="Arial"/>
                <w:sz w:val="22"/>
                <w:szCs w:val="22"/>
              </w:rPr>
              <w:t>Arvestuslik kogumaht</w:t>
            </w:r>
          </w:p>
        </w:tc>
        <w:tc>
          <w:tcPr>
            <w:tcW w:w="2955" w:type="dxa"/>
          </w:tcPr>
          <w:p w14:paraId="621DA527" w14:textId="7129A904" w:rsidR="00B557B6" w:rsidRPr="00BA4879" w:rsidRDefault="000F015E">
            <w:pPr>
              <w:jc w:val="both"/>
              <w:rPr>
                <w:rFonts w:ascii="Arial" w:hAnsi="Arial" w:cs="Arial"/>
                <w:sz w:val="22"/>
                <w:szCs w:val="22"/>
              </w:rPr>
            </w:pPr>
            <w:r>
              <w:rPr>
                <w:rFonts w:ascii="Arial" w:hAnsi="Arial" w:cs="Arial"/>
                <w:sz w:val="22"/>
                <w:szCs w:val="22"/>
              </w:rPr>
              <w:t>k</w:t>
            </w:r>
            <w:r w:rsidR="007C5F6C">
              <w:rPr>
                <w:rFonts w:ascii="Arial" w:hAnsi="Arial" w:cs="Arial"/>
                <w:sz w:val="22"/>
                <w:szCs w:val="22"/>
              </w:rPr>
              <w:t xml:space="preserve">uni </w:t>
            </w:r>
            <w:r w:rsidR="008B2A17">
              <w:rPr>
                <w:rFonts w:ascii="Arial" w:hAnsi="Arial" w:cs="Arial"/>
                <w:sz w:val="22"/>
                <w:szCs w:val="22"/>
              </w:rPr>
              <w:t>51 360</w:t>
            </w:r>
            <w:r w:rsidR="007C5F6C">
              <w:rPr>
                <w:rFonts w:ascii="Arial" w:hAnsi="Arial" w:cs="Arial"/>
                <w:sz w:val="22"/>
                <w:szCs w:val="22"/>
              </w:rPr>
              <w:t xml:space="preserve"> eurot</w:t>
            </w:r>
          </w:p>
        </w:tc>
      </w:tr>
      <w:tr w:rsidR="00B557B6" w:rsidRPr="00830442" w14:paraId="6874E9A9" w14:textId="77777777" w:rsidTr="17274ED8">
        <w:tc>
          <w:tcPr>
            <w:tcW w:w="6107" w:type="dxa"/>
          </w:tcPr>
          <w:p w14:paraId="4013219D" w14:textId="77777777" w:rsidR="00B557B6" w:rsidRPr="00830442" w:rsidRDefault="00B557B6">
            <w:pPr>
              <w:jc w:val="both"/>
              <w:rPr>
                <w:rFonts w:ascii="Arial" w:hAnsi="Arial" w:cs="Arial"/>
                <w:b/>
                <w:bCs/>
                <w:sz w:val="22"/>
                <w:szCs w:val="22"/>
              </w:rPr>
            </w:pPr>
            <w:r w:rsidRPr="00830442">
              <w:rPr>
                <w:rFonts w:ascii="Arial" w:hAnsi="Arial" w:cs="Arial"/>
                <w:b/>
                <w:bCs/>
                <w:sz w:val="22"/>
                <w:szCs w:val="22"/>
              </w:rPr>
              <w:t>Toetuse maksimaalne summa</w:t>
            </w:r>
          </w:p>
        </w:tc>
        <w:tc>
          <w:tcPr>
            <w:tcW w:w="2955" w:type="dxa"/>
          </w:tcPr>
          <w:p w14:paraId="38FD4CB7" w14:textId="7B076275" w:rsidR="00B557B6" w:rsidRPr="00830442" w:rsidRDefault="008B2A17">
            <w:pPr>
              <w:jc w:val="both"/>
              <w:rPr>
                <w:rFonts w:ascii="Arial" w:hAnsi="Arial" w:cs="Arial"/>
                <w:b/>
                <w:bCs/>
                <w:sz w:val="22"/>
                <w:szCs w:val="22"/>
              </w:rPr>
            </w:pPr>
            <w:r>
              <w:rPr>
                <w:rFonts w:ascii="Arial" w:hAnsi="Arial" w:cs="Arial"/>
                <w:b/>
                <w:bCs/>
                <w:sz w:val="22"/>
                <w:szCs w:val="22"/>
              </w:rPr>
              <w:t>52</w:t>
            </w:r>
            <w:r w:rsidRPr="00830442">
              <w:rPr>
                <w:rFonts w:ascii="Arial" w:hAnsi="Arial" w:cs="Arial"/>
                <w:b/>
                <w:bCs/>
                <w:sz w:val="22"/>
                <w:szCs w:val="22"/>
              </w:rPr>
              <w:t xml:space="preserve"> </w:t>
            </w:r>
            <w:r w:rsidR="00B557B6" w:rsidRPr="00830442">
              <w:rPr>
                <w:rFonts w:ascii="Arial" w:hAnsi="Arial" w:cs="Arial"/>
                <w:b/>
                <w:bCs/>
                <w:sz w:val="22"/>
                <w:szCs w:val="22"/>
              </w:rPr>
              <w:t>000 eurot</w:t>
            </w:r>
          </w:p>
        </w:tc>
      </w:tr>
    </w:tbl>
    <w:p w14:paraId="333F6F97" w14:textId="77777777" w:rsidR="00B557B6" w:rsidRDefault="00B557B6" w:rsidP="00B557B6">
      <w:pPr>
        <w:spacing w:after="0" w:line="240" w:lineRule="auto"/>
        <w:jc w:val="both"/>
        <w:rPr>
          <w:rFonts w:ascii="Arial" w:hAnsi="Arial" w:cs="Arial"/>
          <w:sz w:val="22"/>
          <w:szCs w:val="22"/>
        </w:rPr>
      </w:pPr>
    </w:p>
    <w:p w14:paraId="0B092F2A" w14:textId="312FCD03" w:rsidR="00466943" w:rsidRPr="00466943" w:rsidRDefault="0FED2638" w:rsidP="00466943">
      <w:pPr>
        <w:jc w:val="both"/>
        <w:rPr>
          <w:rFonts w:ascii="Arial" w:hAnsi="Arial" w:cs="Arial"/>
          <w:sz w:val="22"/>
          <w:szCs w:val="22"/>
        </w:rPr>
      </w:pPr>
      <w:r w:rsidRPr="17274ED8">
        <w:rPr>
          <w:rFonts w:ascii="Arial" w:hAnsi="Arial" w:cs="Arial"/>
          <w:sz w:val="22"/>
          <w:szCs w:val="22"/>
        </w:rPr>
        <w:t xml:space="preserve">Partneromavalitsusüksuse toetuse maksimaalne summa on ümardatud </w:t>
      </w:r>
      <w:r w:rsidR="008B2A17">
        <w:rPr>
          <w:rFonts w:ascii="Arial" w:hAnsi="Arial" w:cs="Arial"/>
          <w:sz w:val="22"/>
          <w:szCs w:val="22"/>
        </w:rPr>
        <w:t>52</w:t>
      </w:r>
      <w:r w:rsidR="008B2A17" w:rsidRPr="17274ED8">
        <w:rPr>
          <w:rFonts w:ascii="Arial" w:hAnsi="Arial" w:cs="Arial"/>
          <w:sz w:val="22"/>
          <w:szCs w:val="22"/>
        </w:rPr>
        <w:t> </w:t>
      </w:r>
      <w:r w:rsidRPr="17274ED8">
        <w:rPr>
          <w:rFonts w:ascii="Arial" w:hAnsi="Arial" w:cs="Arial"/>
          <w:sz w:val="22"/>
          <w:szCs w:val="22"/>
        </w:rPr>
        <w:t>000 euroni, lähtudes määruses sätestatud kululiik</w:t>
      </w:r>
      <w:r w:rsidR="002A0E1D">
        <w:rPr>
          <w:rFonts w:ascii="Arial" w:hAnsi="Arial" w:cs="Arial"/>
          <w:sz w:val="22"/>
          <w:szCs w:val="22"/>
        </w:rPr>
        <w:t>i</w:t>
      </w:r>
      <w:r w:rsidRPr="17274ED8">
        <w:rPr>
          <w:rFonts w:ascii="Arial" w:hAnsi="Arial" w:cs="Arial"/>
          <w:sz w:val="22"/>
          <w:szCs w:val="22"/>
        </w:rPr>
        <w:t>de arvestuslikust kogumahust ja kaudsete kulude 7-protsendilisest määrast</w:t>
      </w:r>
      <w:r w:rsidR="009662B4">
        <w:rPr>
          <w:rFonts w:ascii="Arial" w:hAnsi="Arial" w:cs="Arial"/>
          <w:sz w:val="22"/>
          <w:szCs w:val="22"/>
        </w:rPr>
        <w:t xml:space="preserve">, mis on ühtlasi </w:t>
      </w:r>
      <w:r w:rsidR="001F718B">
        <w:rPr>
          <w:rFonts w:ascii="Arial" w:hAnsi="Arial" w:cs="Arial"/>
          <w:sz w:val="22"/>
          <w:szCs w:val="22"/>
        </w:rPr>
        <w:t>partneromavalitsusü</w:t>
      </w:r>
      <w:r w:rsidR="0023695B">
        <w:rPr>
          <w:rFonts w:ascii="Arial" w:hAnsi="Arial" w:cs="Arial"/>
          <w:sz w:val="22"/>
          <w:szCs w:val="22"/>
        </w:rPr>
        <w:t xml:space="preserve">ksuse </w:t>
      </w:r>
      <w:r w:rsidR="009662B4">
        <w:rPr>
          <w:rFonts w:ascii="Arial" w:hAnsi="Arial" w:cs="Arial"/>
          <w:sz w:val="22"/>
          <w:szCs w:val="22"/>
        </w:rPr>
        <w:t>maksimaalne võimalik toetuse summa ühe taotluse kohta</w:t>
      </w:r>
      <w:r w:rsidRPr="17274ED8">
        <w:rPr>
          <w:rFonts w:ascii="Arial" w:hAnsi="Arial" w:cs="Arial"/>
          <w:sz w:val="22"/>
          <w:szCs w:val="22"/>
        </w:rPr>
        <w:t>.</w:t>
      </w:r>
      <w:r w:rsidR="003434EA">
        <w:rPr>
          <w:rFonts w:ascii="Arial" w:hAnsi="Arial" w:cs="Arial"/>
          <w:sz w:val="22"/>
          <w:szCs w:val="22"/>
        </w:rPr>
        <w:t xml:space="preserve"> </w:t>
      </w:r>
      <w:r w:rsidR="003434EA" w:rsidRPr="003434EA">
        <w:rPr>
          <w:rFonts w:ascii="Arial" w:hAnsi="Arial" w:cs="Arial"/>
          <w:sz w:val="22"/>
          <w:szCs w:val="22"/>
        </w:rPr>
        <w:t>Ümardamine ei loo eraldi kululiiki ega õigust kajastada kulusid väljaspool määruses sätestatud abikõlblikke kulusid.</w:t>
      </w:r>
      <w:r w:rsidR="00466943">
        <w:rPr>
          <w:rFonts w:ascii="Arial" w:hAnsi="Arial" w:cs="Arial"/>
          <w:sz w:val="22"/>
          <w:szCs w:val="22"/>
        </w:rPr>
        <w:t xml:space="preserve"> </w:t>
      </w:r>
      <w:r w:rsidR="00466943" w:rsidRPr="00466943">
        <w:rPr>
          <w:rFonts w:ascii="Arial" w:hAnsi="Arial" w:cs="Arial"/>
          <w:sz w:val="22"/>
          <w:szCs w:val="22"/>
        </w:rPr>
        <w:t>Kõik tabelis toodud kulud on arvestatud projekti abikõlblikkuse perioodi kohta</w:t>
      </w:r>
      <w:r w:rsidR="00466943">
        <w:rPr>
          <w:rFonts w:ascii="Arial" w:hAnsi="Arial" w:cs="Arial"/>
          <w:sz w:val="22"/>
          <w:szCs w:val="22"/>
        </w:rPr>
        <w:t xml:space="preserve"> kokku.</w:t>
      </w:r>
    </w:p>
    <w:p w14:paraId="2EBDEB24" w14:textId="1A9CDE30" w:rsidR="0436EDC7" w:rsidRDefault="45E94F78" w:rsidP="0436EDC7">
      <w:pPr>
        <w:spacing w:after="0" w:line="240" w:lineRule="auto"/>
        <w:jc w:val="both"/>
        <w:rPr>
          <w:rFonts w:ascii="Arial" w:hAnsi="Arial" w:cs="Arial"/>
          <w:sz w:val="22"/>
          <w:szCs w:val="22"/>
        </w:rPr>
      </w:pPr>
      <w:r w:rsidRPr="0088279D">
        <w:rPr>
          <w:rFonts w:ascii="Arial" w:hAnsi="Arial" w:cs="Arial"/>
          <w:sz w:val="22"/>
          <w:szCs w:val="22"/>
          <w:u w:val="single"/>
        </w:rPr>
        <w:t>Lõike 3</w:t>
      </w:r>
      <w:r w:rsidRPr="495CC70B">
        <w:rPr>
          <w:rFonts w:ascii="Arial" w:hAnsi="Arial" w:cs="Arial"/>
          <w:sz w:val="22"/>
          <w:szCs w:val="22"/>
        </w:rPr>
        <w:t xml:space="preserve"> kohaselt on ühe piirkondliku koostöögrupi toetuse maksimaalne summa 400 000 eurot. Toetuse ülempiir kujuneb ühe juhtiva omavalitsusüksuse ja kahe partneromavalitsusüksuse toetuse piirmäärade alusel. Piirkondlikus koostöögrupis võib osaleda enam kui kaks partneromavalitsusüksust, kuid nende kaasamine ei suurenda toetuse maksimaalset summat. Kõik piirkondlikus koostöögrupis osalevad omavalitsusüksused, kes ei ole juhtiva omavalitsusüksuse rollis, on määruse tähenduses partneromavalitsusüksused. Sellisel juhul tuleb projekti tegevused, kulud, rollid ja vastutus kavandada 400 000 euro suuruse toetuse ülempiiri piires.</w:t>
      </w:r>
    </w:p>
    <w:p w14:paraId="31A5EBD4" w14:textId="77777777" w:rsidR="005D6454" w:rsidRPr="000B2C02" w:rsidRDefault="005D6454" w:rsidP="0436EDC7">
      <w:pPr>
        <w:spacing w:after="0" w:line="240" w:lineRule="auto"/>
        <w:jc w:val="both"/>
        <w:rPr>
          <w:rFonts w:ascii="Arial" w:hAnsi="Arial" w:cs="Arial"/>
          <w:sz w:val="22"/>
          <w:szCs w:val="22"/>
        </w:rPr>
      </w:pPr>
    </w:p>
    <w:p w14:paraId="5889942A" w14:textId="3D8BF80E" w:rsidR="00B4252D" w:rsidRPr="000B2C02" w:rsidRDefault="09C605F5" w:rsidP="0436EDC7">
      <w:pPr>
        <w:spacing w:after="0" w:line="240" w:lineRule="auto"/>
        <w:jc w:val="both"/>
        <w:rPr>
          <w:rFonts w:ascii="Arial" w:hAnsi="Arial" w:cs="Arial"/>
          <w:b/>
          <w:bCs/>
          <w:sz w:val="22"/>
          <w:szCs w:val="22"/>
        </w:rPr>
      </w:pPr>
      <w:r w:rsidRPr="000B2C02">
        <w:rPr>
          <w:rFonts w:ascii="Arial" w:hAnsi="Arial" w:cs="Arial"/>
          <w:b/>
          <w:bCs/>
          <w:sz w:val="22"/>
          <w:szCs w:val="22"/>
        </w:rPr>
        <w:t xml:space="preserve">3. </w:t>
      </w:r>
      <w:r w:rsidR="6C2B600B" w:rsidRPr="000B2C02">
        <w:rPr>
          <w:rFonts w:ascii="Arial" w:hAnsi="Arial" w:cs="Arial"/>
          <w:b/>
          <w:bCs/>
          <w:sz w:val="22"/>
          <w:szCs w:val="22"/>
        </w:rPr>
        <w:t>peatük</w:t>
      </w:r>
      <w:r w:rsidR="0076798A" w:rsidRPr="000B2C02">
        <w:rPr>
          <w:rFonts w:ascii="Arial" w:hAnsi="Arial" w:cs="Arial"/>
          <w:b/>
          <w:bCs/>
          <w:sz w:val="22"/>
          <w:szCs w:val="22"/>
        </w:rPr>
        <w:t>k „Nõuded taotlejale, partnerile ja taotlusele“</w:t>
      </w:r>
    </w:p>
    <w:p w14:paraId="3FDB87CF" w14:textId="28C31302" w:rsidR="00B4252D" w:rsidRPr="000B2C02" w:rsidRDefault="00B4252D" w:rsidP="6DAAC1F0">
      <w:pPr>
        <w:spacing w:after="0" w:line="240" w:lineRule="auto"/>
        <w:jc w:val="both"/>
        <w:rPr>
          <w:rFonts w:ascii="Arial" w:hAnsi="Arial" w:cs="Arial"/>
          <w:sz w:val="22"/>
          <w:szCs w:val="22"/>
        </w:rPr>
      </w:pPr>
    </w:p>
    <w:p w14:paraId="558AEC2F" w14:textId="1B633CEC" w:rsidR="00B4252D" w:rsidRPr="000B2C02" w:rsidRDefault="6C2B600B" w:rsidP="6DAAC1F0">
      <w:pPr>
        <w:spacing w:after="0" w:line="240" w:lineRule="auto"/>
        <w:jc w:val="both"/>
        <w:rPr>
          <w:rFonts w:ascii="Arial" w:hAnsi="Arial" w:cs="Arial"/>
          <w:sz w:val="22"/>
          <w:szCs w:val="22"/>
        </w:rPr>
      </w:pPr>
      <w:r w:rsidRPr="000B2C02">
        <w:rPr>
          <w:rFonts w:ascii="Arial" w:hAnsi="Arial" w:cs="Arial"/>
          <w:b/>
          <w:bCs/>
          <w:sz w:val="22"/>
          <w:szCs w:val="22"/>
        </w:rPr>
        <w:t>Paragrahvi</w:t>
      </w:r>
      <w:r w:rsidR="005E196D">
        <w:rPr>
          <w:rFonts w:ascii="Arial" w:hAnsi="Arial" w:cs="Arial"/>
          <w:b/>
          <w:bCs/>
          <w:sz w:val="22"/>
          <w:szCs w:val="22"/>
        </w:rPr>
        <w:t>s</w:t>
      </w:r>
      <w:r w:rsidRPr="000B2C02">
        <w:rPr>
          <w:rFonts w:ascii="Arial" w:hAnsi="Arial" w:cs="Arial"/>
          <w:b/>
          <w:bCs/>
          <w:sz w:val="22"/>
          <w:szCs w:val="22"/>
        </w:rPr>
        <w:t xml:space="preserve"> </w:t>
      </w:r>
      <w:r w:rsidR="4DF2D6B6" w:rsidRPr="000B2C02">
        <w:rPr>
          <w:rFonts w:ascii="Arial" w:hAnsi="Arial" w:cs="Arial"/>
          <w:b/>
          <w:bCs/>
          <w:sz w:val="22"/>
          <w:szCs w:val="22"/>
        </w:rPr>
        <w:t>8</w:t>
      </w:r>
      <w:r w:rsidRPr="000B2C02">
        <w:rPr>
          <w:rFonts w:ascii="Arial" w:hAnsi="Arial" w:cs="Arial"/>
          <w:sz w:val="22"/>
          <w:szCs w:val="22"/>
        </w:rPr>
        <w:t xml:space="preserve"> sätestatakse nõuded taotlejale ja partnerile.</w:t>
      </w:r>
    </w:p>
    <w:p w14:paraId="3E773737" w14:textId="3D8427B8" w:rsidR="00B4252D" w:rsidRPr="000B2C02" w:rsidRDefault="00B4252D" w:rsidP="0436EDC7">
      <w:pPr>
        <w:spacing w:after="0" w:line="240" w:lineRule="auto"/>
        <w:jc w:val="both"/>
        <w:rPr>
          <w:rFonts w:ascii="Arial" w:hAnsi="Arial" w:cs="Arial"/>
          <w:sz w:val="22"/>
          <w:szCs w:val="22"/>
        </w:rPr>
      </w:pPr>
    </w:p>
    <w:p w14:paraId="3187C191" w14:textId="14EB2D0A" w:rsidR="00B26E70" w:rsidRPr="000B2C02" w:rsidRDefault="05947B7A" w:rsidP="005652AB">
      <w:pPr>
        <w:spacing w:after="0" w:line="240" w:lineRule="auto"/>
        <w:jc w:val="both"/>
        <w:rPr>
          <w:rFonts w:ascii="Arial" w:hAnsi="Arial" w:cs="Arial"/>
          <w:sz w:val="22"/>
          <w:szCs w:val="22"/>
        </w:rPr>
      </w:pPr>
      <w:r w:rsidRPr="000B2C02">
        <w:rPr>
          <w:rFonts w:ascii="Arial" w:hAnsi="Arial" w:cs="Arial"/>
          <w:sz w:val="22"/>
          <w:szCs w:val="22"/>
          <w:u w:val="single"/>
        </w:rPr>
        <w:lastRenderedPageBreak/>
        <w:t>Lõi</w:t>
      </w:r>
      <w:r w:rsidR="39D71B2D" w:rsidRPr="00697B7B">
        <w:rPr>
          <w:rFonts w:ascii="Arial" w:hAnsi="Arial" w:cs="Arial"/>
          <w:sz w:val="22"/>
          <w:szCs w:val="22"/>
          <w:u w:val="single"/>
        </w:rPr>
        <w:t>getes</w:t>
      </w:r>
      <w:r w:rsidRPr="000B2C02">
        <w:rPr>
          <w:rFonts w:ascii="Arial" w:hAnsi="Arial" w:cs="Arial"/>
          <w:sz w:val="22"/>
          <w:szCs w:val="22"/>
          <w:u w:val="single"/>
        </w:rPr>
        <w:t xml:space="preserve"> 1</w:t>
      </w:r>
      <w:r w:rsidR="00EB5E04">
        <w:rPr>
          <w:rFonts w:ascii="Arial" w:hAnsi="Arial" w:cs="Arial"/>
          <w:sz w:val="22"/>
          <w:szCs w:val="22"/>
          <w:u w:val="single"/>
        </w:rPr>
        <w:t xml:space="preserve"> ja </w:t>
      </w:r>
      <w:r w:rsidR="00CA70DB" w:rsidRPr="00697B7B">
        <w:rPr>
          <w:rFonts w:ascii="Arial" w:hAnsi="Arial" w:cs="Arial"/>
          <w:sz w:val="22"/>
          <w:szCs w:val="22"/>
          <w:u w:val="single"/>
        </w:rPr>
        <w:t>2</w:t>
      </w:r>
      <w:r w:rsidR="7D468B65" w:rsidRPr="00697B7B">
        <w:rPr>
          <w:rFonts w:ascii="Arial" w:hAnsi="Arial" w:cs="Arial"/>
          <w:sz w:val="22"/>
          <w:szCs w:val="22"/>
        </w:rPr>
        <w:t xml:space="preserve"> </w:t>
      </w:r>
      <w:r w:rsidRPr="00697B7B">
        <w:rPr>
          <w:rFonts w:ascii="Arial" w:hAnsi="Arial" w:cs="Arial"/>
          <w:sz w:val="22"/>
          <w:szCs w:val="22"/>
        </w:rPr>
        <w:t>sätesta</w:t>
      </w:r>
      <w:r w:rsidR="5BA448C9" w:rsidRPr="00697B7B">
        <w:rPr>
          <w:rFonts w:ascii="Arial" w:hAnsi="Arial" w:cs="Arial"/>
          <w:sz w:val="22"/>
          <w:szCs w:val="22"/>
        </w:rPr>
        <w:t>takse</w:t>
      </w:r>
      <w:r w:rsidRPr="00697B7B">
        <w:rPr>
          <w:rFonts w:ascii="Arial" w:hAnsi="Arial" w:cs="Arial"/>
          <w:sz w:val="22"/>
          <w:szCs w:val="22"/>
        </w:rPr>
        <w:t xml:space="preserve">, et </w:t>
      </w:r>
      <w:r w:rsidR="0027BCDA" w:rsidRPr="00697B7B">
        <w:rPr>
          <w:rFonts w:ascii="Arial" w:hAnsi="Arial" w:cs="Arial"/>
          <w:sz w:val="22"/>
          <w:szCs w:val="22"/>
        </w:rPr>
        <w:t>t</w:t>
      </w:r>
      <w:r w:rsidR="6C2B600B" w:rsidRPr="00697B7B">
        <w:rPr>
          <w:rFonts w:ascii="Arial" w:hAnsi="Arial" w:cs="Arial"/>
          <w:sz w:val="22"/>
          <w:szCs w:val="22"/>
        </w:rPr>
        <w:t xml:space="preserve">aotleja ja partner </w:t>
      </w:r>
      <w:r w:rsidR="2F44EF6D" w:rsidRPr="000B2C02">
        <w:rPr>
          <w:rFonts w:ascii="Arial" w:hAnsi="Arial" w:cs="Arial"/>
          <w:sz w:val="22"/>
          <w:szCs w:val="22"/>
        </w:rPr>
        <w:t>saavad</w:t>
      </w:r>
      <w:r w:rsidR="6C2B600B" w:rsidRPr="000B2C02">
        <w:rPr>
          <w:rFonts w:ascii="Arial" w:hAnsi="Arial" w:cs="Arial"/>
          <w:sz w:val="22"/>
          <w:szCs w:val="22"/>
        </w:rPr>
        <w:t xml:space="preserve"> </w:t>
      </w:r>
      <w:r w:rsidR="6C2B600B" w:rsidRPr="00697B7B">
        <w:rPr>
          <w:rFonts w:ascii="Arial" w:hAnsi="Arial" w:cs="Arial"/>
          <w:sz w:val="22"/>
          <w:szCs w:val="22"/>
        </w:rPr>
        <w:t xml:space="preserve">olla </w:t>
      </w:r>
      <w:r w:rsidR="3001FE8B" w:rsidRPr="00697B7B">
        <w:rPr>
          <w:rFonts w:ascii="Arial" w:hAnsi="Arial" w:cs="Arial"/>
          <w:sz w:val="22"/>
          <w:szCs w:val="22"/>
        </w:rPr>
        <w:t xml:space="preserve">vaid </w:t>
      </w:r>
      <w:r w:rsidR="6C2B600B" w:rsidRPr="000B2C02">
        <w:rPr>
          <w:rFonts w:ascii="Arial" w:hAnsi="Arial" w:cs="Arial"/>
          <w:sz w:val="22"/>
          <w:szCs w:val="22"/>
        </w:rPr>
        <w:t>kohaliku omavalitsuse üksused</w:t>
      </w:r>
      <w:r w:rsidR="00CA70DB" w:rsidRPr="000B2C02">
        <w:rPr>
          <w:rFonts w:ascii="Arial" w:hAnsi="Arial" w:cs="Arial"/>
          <w:sz w:val="22"/>
          <w:szCs w:val="22"/>
        </w:rPr>
        <w:t xml:space="preserve">. </w:t>
      </w:r>
      <w:r w:rsidR="007455D3" w:rsidRPr="007455D3">
        <w:rPr>
          <w:rFonts w:ascii="Arial" w:hAnsi="Arial" w:cs="Arial"/>
          <w:sz w:val="22"/>
          <w:szCs w:val="22"/>
        </w:rPr>
        <w:t xml:space="preserve">Määruse alusel ei toetata ühe omavalitsusüksuse eraldiseisvat projekti, vaid </w:t>
      </w:r>
      <w:r w:rsidR="00E06E14">
        <w:rPr>
          <w:rFonts w:ascii="Arial" w:hAnsi="Arial" w:cs="Arial"/>
          <w:sz w:val="22"/>
          <w:szCs w:val="22"/>
        </w:rPr>
        <w:t xml:space="preserve">toetatakse </w:t>
      </w:r>
      <w:r w:rsidR="007455D3" w:rsidRPr="007455D3">
        <w:rPr>
          <w:rFonts w:ascii="Arial" w:hAnsi="Arial" w:cs="Arial"/>
          <w:sz w:val="22"/>
          <w:szCs w:val="22"/>
        </w:rPr>
        <w:t>piirkondliku koostöögrupi moodustamist ja selle tegevuste elluviimist. Seetõttu peab projektis lisaks juhtivale omavalitsusüksusele osalema vähemalt kaks partneromavalitsusüksust ning partnerite kaasamine on kohustuslik.</w:t>
      </w:r>
      <w:r w:rsidR="007455D3">
        <w:rPr>
          <w:rFonts w:ascii="Arial" w:hAnsi="Arial" w:cs="Arial"/>
          <w:sz w:val="22"/>
          <w:szCs w:val="22"/>
        </w:rPr>
        <w:t xml:space="preserve"> </w:t>
      </w:r>
      <w:r w:rsidR="005652AB" w:rsidRPr="000B2C02">
        <w:rPr>
          <w:rFonts w:ascii="Arial" w:hAnsi="Arial" w:cs="Arial"/>
          <w:sz w:val="22"/>
          <w:szCs w:val="22"/>
        </w:rPr>
        <w:t xml:space="preserve">Piirangu eesmärk on tagada, et toetust saavad organisatsioonid, kelle pädevuses on lastekaitsetöö korraldamine </w:t>
      </w:r>
      <w:r w:rsidR="00BD73BD">
        <w:rPr>
          <w:rFonts w:ascii="Arial" w:hAnsi="Arial" w:cs="Arial"/>
          <w:sz w:val="22"/>
          <w:szCs w:val="22"/>
        </w:rPr>
        <w:t>ja</w:t>
      </w:r>
      <w:r w:rsidR="005652AB" w:rsidRPr="000B2C02">
        <w:rPr>
          <w:rFonts w:ascii="Arial" w:hAnsi="Arial" w:cs="Arial"/>
          <w:sz w:val="22"/>
          <w:szCs w:val="22"/>
        </w:rPr>
        <w:t xml:space="preserve"> kelle kaudu on võimalik </w:t>
      </w:r>
      <w:r w:rsidR="00A11281">
        <w:rPr>
          <w:rFonts w:ascii="Arial" w:hAnsi="Arial" w:cs="Arial"/>
          <w:sz w:val="22"/>
          <w:szCs w:val="22"/>
        </w:rPr>
        <w:t xml:space="preserve">rakendada </w:t>
      </w:r>
      <w:r w:rsidR="005652AB" w:rsidRPr="000B2C02">
        <w:rPr>
          <w:rFonts w:ascii="Arial" w:hAnsi="Arial" w:cs="Arial"/>
          <w:sz w:val="22"/>
          <w:szCs w:val="22"/>
        </w:rPr>
        <w:t>„Turvalisuse mär</w:t>
      </w:r>
      <w:r w:rsidR="0045470F">
        <w:rPr>
          <w:rFonts w:ascii="Arial" w:hAnsi="Arial" w:cs="Arial"/>
          <w:sz w:val="22"/>
          <w:szCs w:val="22"/>
        </w:rPr>
        <w:t>ke“</w:t>
      </w:r>
      <w:r w:rsidR="00055915">
        <w:rPr>
          <w:rFonts w:ascii="Arial" w:hAnsi="Arial" w:cs="Arial"/>
          <w:sz w:val="22"/>
          <w:szCs w:val="22"/>
        </w:rPr>
        <w:t xml:space="preserve"> </w:t>
      </w:r>
      <w:r w:rsidR="003F03A7">
        <w:rPr>
          <w:rFonts w:ascii="Arial" w:hAnsi="Arial" w:cs="Arial"/>
          <w:sz w:val="22"/>
          <w:szCs w:val="22"/>
        </w:rPr>
        <w:t>omavalitsusüksus</w:t>
      </w:r>
      <w:r w:rsidR="00B83F6B">
        <w:rPr>
          <w:rFonts w:ascii="Arial" w:hAnsi="Arial" w:cs="Arial"/>
          <w:sz w:val="22"/>
          <w:szCs w:val="22"/>
        </w:rPr>
        <w:t>e lastekaitsetöö</w:t>
      </w:r>
      <w:r w:rsidR="003A515B">
        <w:rPr>
          <w:rFonts w:ascii="Arial" w:hAnsi="Arial" w:cs="Arial"/>
          <w:sz w:val="22"/>
          <w:szCs w:val="22"/>
        </w:rPr>
        <w:t xml:space="preserve"> </w:t>
      </w:r>
      <w:r w:rsidR="00055915" w:rsidRPr="00055915">
        <w:rPr>
          <w:rFonts w:ascii="Arial" w:hAnsi="Arial" w:cs="Arial"/>
          <w:sz w:val="22"/>
          <w:szCs w:val="22"/>
        </w:rPr>
        <w:t>korralduses, juhtumitöö praktikas ja piirkondliku koostöögrupi tegevustes.</w:t>
      </w:r>
    </w:p>
    <w:p w14:paraId="252E3DA3" w14:textId="77777777" w:rsidR="00B26E70" w:rsidRPr="000B2C02" w:rsidRDefault="00B26E70" w:rsidP="005652AB">
      <w:pPr>
        <w:spacing w:after="0" w:line="240" w:lineRule="auto"/>
        <w:jc w:val="both"/>
        <w:rPr>
          <w:rFonts w:ascii="Arial" w:hAnsi="Arial" w:cs="Arial"/>
          <w:sz w:val="22"/>
          <w:szCs w:val="22"/>
        </w:rPr>
      </w:pPr>
    </w:p>
    <w:p w14:paraId="2924877A" w14:textId="5554C009" w:rsidR="005652AB" w:rsidRPr="00055915" w:rsidRDefault="00CA70DB" w:rsidP="005652AB">
      <w:pPr>
        <w:spacing w:after="0" w:line="240" w:lineRule="auto"/>
        <w:jc w:val="both"/>
        <w:rPr>
          <w:rFonts w:ascii="Arial" w:hAnsi="Arial" w:cs="Arial"/>
          <w:sz w:val="22"/>
          <w:szCs w:val="22"/>
        </w:rPr>
      </w:pPr>
      <w:r w:rsidRPr="00055915">
        <w:rPr>
          <w:rFonts w:ascii="Arial" w:hAnsi="Arial" w:cs="Arial"/>
          <w:sz w:val="22"/>
          <w:szCs w:val="22"/>
          <w:u w:val="single"/>
        </w:rPr>
        <w:t>Lõikes 3</w:t>
      </w:r>
      <w:r w:rsidR="00D96718" w:rsidRPr="00055915">
        <w:rPr>
          <w:rFonts w:ascii="Arial" w:hAnsi="Arial" w:cs="Arial"/>
          <w:sz w:val="22"/>
          <w:szCs w:val="22"/>
        </w:rPr>
        <w:t xml:space="preserve"> </w:t>
      </w:r>
      <w:r w:rsidR="00D96718" w:rsidRPr="002244D8">
        <w:rPr>
          <w:rFonts w:ascii="Arial" w:hAnsi="Arial" w:cs="Arial"/>
          <w:sz w:val="22"/>
          <w:szCs w:val="22"/>
        </w:rPr>
        <w:t>ühendmääruse</w:t>
      </w:r>
      <w:r w:rsidR="0035136B" w:rsidRPr="002244D8">
        <w:rPr>
          <w:rFonts w:ascii="Arial" w:hAnsi="Arial" w:cs="Arial"/>
          <w:sz w:val="22"/>
          <w:szCs w:val="22"/>
        </w:rPr>
        <w:t>s</w:t>
      </w:r>
      <w:r w:rsidR="00D96718" w:rsidRPr="002244D8">
        <w:rPr>
          <w:rFonts w:ascii="Arial" w:hAnsi="Arial" w:cs="Arial"/>
          <w:sz w:val="22"/>
          <w:szCs w:val="22"/>
        </w:rPr>
        <w:t xml:space="preserve"> sä</w:t>
      </w:r>
      <w:r w:rsidR="00B26E70" w:rsidRPr="002244D8">
        <w:rPr>
          <w:rFonts w:ascii="Arial" w:hAnsi="Arial" w:cs="Arial"/>
          <w:sz w:val="22"/>
          <w:szCs w:val="22"/>
        </w:rPr>
        <w:t>testatud</w:t>
      </w:r>
      <w:r w:rsidR="00B26E70" w:rsidRPr="00055915">
        <w:rPr>
          <w:rFonts w:ascii="Arial" w:hAnsi="Arial" w:cs="Arial"/>
          <w:sz w:val="22"/>
          <w:szCs w:val="22"/>
        </w:rPr>
        <w:t xml:space="preserve"> nõuete </w:t>
      </w:r>
      <w:r w:rsidR="006F63F0">
        <w:rPr>
          <w:rFonts w:ascii="Arial" w:hAnsi="Arial" w:cs="Arial"/>
          <w:sz w:val="22"/>
          <w:szCs w:val="22"/>
        </w:rPr>
        <w:t xml:space="preserve">viitamise </w:t>
      </w:r>
      <w:r w:rsidR="005652AB" w:rsidRPr="00055915">
        <w:rPr>
          <w:rFonts w:ascii="Arial" w:hAnsi="Arial" w:cs="Arial"/>
          <w:sz w:val="22"/>
          <w:szCs w:val="22"/>
        </w:rPr>
        <w:t xml:space="preserve">eesmärk on tagada toetuse saaja suutlikkus projekti ellu viia </w:t>
      </w:r>
      <w:r w:rsidR="00176BA9">
        <w:rPr>
          <w:rFonts w:ascii="Arial" w:hAnsi="Arial" w:cs="Arial"/>
          <w:sz w:val="22"/>
          <w:szCs w:val="22"/>
        </w:rPr>
        <w:t>ja</w:t>
      </w:r>
      <w:r w:rsidR="005652AB" w:rsidRPr="00055915">
        <w:rPr>
          <w:rFonts w:ascii="Arial" w:hAnsi="Arial" w:cs="Arial"/>
          <w:sz w:val="22"/>
          <w:szCs w:val="22"/>
        </w:rPr>
        <w:t xml:space="preserve"> toetuse õiguspärane kasutamine.</w:t>
      </w:r>
    </w:p>
    <w:p w14:paraId="1A221CBC" w14:textId="77777777" w:rsidR="005652AB" w:rsidRPr="00055915" w:rsidRDefault="005652AB" w:rsidP="0436EDC7">
      <w:pPr>
        <w:spacing w:after="0" w:line="240" w:lineRule="auto"/>
        <w:jc w:val="both"/>
        <w:rPr>
          <w:rFonts w:ascii="Arial" w:hAnsi="Arial" w:cs="Arial"/>
          <w:sz w:val="22"/>
          <w:szCs w:val="22"/>
        </w:rPr>
      </w:pPr>
    </w:p>
    <w:p w14:paraId="0D8FBE6F" w14:textId="08666DF8" w:rsidR="00B4252D" w:rsidRPr="00055915" w:rsidRDefault="54EED296" w:rsidP="0436EDC7">
      <w:pPr>
        <w:spacing w:after="0" w:line="240" w:lineRule="auto"/>
        <w:jc w:val="both"/>
        <w:rPr>
          <w:rFonts w:ascii="Arial" w:hAnsi="Arial" w:cs="Arial"/>
          <w:sz w:val="22"/>
          <w:szCs w:val="22"/>
        </w:rPr>
      </w:pPr>
      <w:r w:rsidRPr="00055915">
        <w:rPr>
          <w:rFonts w:ascii="Arial" w:hAnsi="Arial" w:cs="Arial"/>
          <w:sz w:val="22"/>
          <w:szCs w:val="22"/>
          <w:u w:val="single"/>
        </w:rPr>
        <w:t>Lõi</w:t>
      </w:r>
      <w:r w:rsidR="002B0666">
        <w:rPr>
          <w:rFonts w:ascii="Arial" w:hAnsi="Arial" w:cs="Arial"/>
          <w:sz w:val="22"/>
          <w:szCs w:val="22"/>
          <w:u w:val="single"/>
        </w:rPr>
        <w:t>ke</w:t>
      </w:r>
      <w:r w:rsidRPr="00055915">
        <w:rPr>
          <w:rFonts w:ascii="Arial" w:hAnsi="Arial" w:cs="Arial"/>
          <w:sz w:val="22"/>
          <w:szCs w:val="22"/>
          <w:u w:val="single"/>
        </w:rPr>
        <w:t xml:space="preserve"> 4</w:t>
      </w:r>
      <w:r w:rsidRPr="00055915">
        <w:rPr>
          <w:rFonts w:ascii="Arial" w:hAnsi="Arial" w:cs="Arial"/>
          <w:sz w:val="22"/>
          <w:szCs w:val="22"/>
        </w:rPr>
        <w:t xml:space="preserve"> </w:t>
      </w:r>
      <w:r w:rsidR="0008610D">
        <w:rPr>
          <w:rFonts w:ascii="Arial" w:hAnsi="Arial" w:cs="Arial"/>
          <w:sz w:val="22"/>
          <w:szCs w:val="22"/>
        </w:rPr>
        <w:t>kohaselt osaleb</w:t>
      </w:r>
      <w:r w:rsidRPr="00055915">
        <w:rPr>
          <w:rFonts w:ascii="Arial" w:hAnsi="Arial" w:cs="Arial"/>
          <w:sz w:val="22"/>
          <w:szCs w:val="22"/>
        </w:rPr>
        <w:t xml:space="preserve"> </w:t>
      </w:r>
      <w:r w:rsidR="4F82D10A" w:rsidRPr="00055915">
        <w:rPr>
          <w:rFonts w:ascii="Arial" w:hAnsi="Arial" w:cs="Arial"/>
          <w:sz w:val="22"/>
          <w:szCs w:val="22"/>
        </w:rPr>
        <w:t>t</w:t>
      </w:r>
      <w:r w:rsidR="6C2B600B" w:rsidRPr="00055915">
        <w:rPr>
          <w:rFonts w:ascii="Arial" w:hAnsi="Arial" w:cs="Arial"/>
          <w:sz w:val="22"/>
          <w:szCs w:val="22"/>
        </w:rPr>
        <w:t xml:space="preserve">aotleja projektis juhtiva omavalitsusüksusena </w:t>
      </w:r>
      <w:r w:rsidR="0008610D">
        <w:rPr>
          <w:rFonts w:ascii="Arial" w:hAnsi="Arial" w:cs="Arial"/>
          <w:sz w:val="22"/>
          <w:szCs w:val="22"/>
        </w:rPr>
        <w:t>ja</w:t>
      </w:r>
      <w:r w:rsidR="6C2B600B" w:rsidRPr="00055915">
        <w:rPr>
          <w:rFonts w:ascii="Arial" w:hAnsi="Arial" w:cs="Arial"/>
          <w:sz w:val="22"/>
          <w:szCs w:val="22"/>
        </w:rPr>
        <w:t xml:space="preserve"> partnerid osalevad projektis partneromavalitsusüksustena.</w:t>
      </w:r>
    </w:p>
    <w:p w14:paraId="18628F02" w14:textId="77777777" w:rsidR="00E40383" w:rsidRPr="00055915" w:rsidRDefault="00E40383" w:rsidP="0436EDC7">
      <w:pPr>
        <w:spacing w:after="0" w:line="240" w:lineRule="auto"/>
        <w:jc w:val="both"/>
        <w:rPr>
          <w:rFonts w:ascii="Arial" w:hAnsi="Arial" w:cs="Arial"/>
          <w:sz w:val="22"/>
          <w:szCs w:val="22"/>
        </w:rPr>
      </w:pPr>
    </w:p>
    <w:p w14:paraId="06507A0B" w14:textId="64752EE2" w:rsidR="004802E5" w:rsidRPr="00055915" w:rsidRDefault="4EF9FF16" w:rsidP="077B5D75">
      <w:pPr>
        <w:tabs>
          <w:tab w:val="left" w:pos="6804"/>
        </w:tabs>
        <w:spacing w:after="0" w:line="240" w:lineRule="auto"/>
        <w:jc w:val="both"/>
        <w:rPr>
          <w:rFonts w:ascii="Arial" w:hAnsi="Arial" w:cs="Arial"/>
          <w:sz w:val="22"/>
          <w:szCs w:val="22"/>
        </w:rPr>
      </w:pPr>
      <w:r w:rsidRPr="077B5D75">
        <w:rPr>
          <w:rFonts w:ascii="Arial" w:hAnsi="Arial" w:cs="Arial"/>
          <w:sz w:val="22"/>
          <w:szCs w:val="22"/>
          <w:u w:val="single"/>
        </w:rPr>
        <w:t>Lõi</w:t>
      </w:r>
      <w:r w:rsidR="735D1763" w:rsidRPr="077B5D75">
        <w:rPr>
          <w:rFonts w:ascii="Arial" w:hAnsi="Arial" w:cs="Arial"/>
          <w:sz w:val="22"/>
          <w:szCs w:val="22"/>
          <w:u w:val="single"/>
        </w:rPr>
        <w:t>ge 5</w:t>
      </w:r>
      <w:r w:rsidR="735D1763" w:rsidRPr="077B5D75">
        <w:rPr>
          <w:rFonts w:ascii="Arial" w:hAnsi="Arial" w:cs="Arial"/>
          <w:sz w:val="22"/>
          <w:szCs w:val="22"/>
        </w:rPr>
        <w:t xml:space="preserve"> täpsustab</w:t>
      </w:r>
      <w:r w:rsidR="00A97688" w:rsidRPr="077B5D75">
        <w:rPr>
          <w:rFonts w:ascii="Arial" w:hAnsi="Arial" w:cs="Arial"/>
          <w:sz w:val="22"/>
          <w:szCs w:val="22"/>
        </w:rPr>
        <w:t>, et</w:t>
      </w:r>
      <w:r w:rsidRPr="077B5D75">
        <w:rPr>
          <w:rFonts w:ascii="Arial" w:hAnsi="Arial" w:cs="Arial"/>
          <w:sz w:val="22"/>
          <w:szCs w:val="22"/>
        </w:rPr>
        <w:t xml:space="preserve"> </w:t>
      </w:r>
      <w:r w:rsidR="71C77D28" w:rsidRPr="077B5D75">
        <w:rPr>
          <w:rFonts w:ascii="Arial" w:hAnsi="Arial" w:cs="Arial"/>
          <w:sz w:val="22"/>
          <w:szCs w:val="22"/>
        </w:rPr>
        <w:t>j</w:t>
      </w:r>
      <w:r w:rsidR="6C2B600B" w:rsidRPr="077B5D75">
        <w:rPr>
          <w:rFonts w:ascii="Arial" w:hAnsi="Arial" w:cs="Arial"/>
          <w:sz w:val="22"/>
          <w:szCs w:val="22"/>
        </w:rPr>
        <w:t xml:space="preserve">uhtivaks omavalitsusüksuseks võib olla omavalitsusüksus, kus töötab taotluse esitamise hetkel vähemalt kaks </w:t>
      </w:r>
      <w:r w:rsidR="0010413B" w:rsidRPr="077B5D75">
        <w:rPr>
          <w:rFonts w:ascii="Arial" w:hAnsi="Arial" w:cs="Arial"/>
          <w:sz w:val="22"/>
          <w:szCs w:val="22"/>
        </w:rPr>
        <w:t xml:space="preserve">lastekaitsetöötajat </w:t>
      </w:r>
      <w:r w:rsidR="00C02056" w:rsidRPr="077B5D75">
        <w:rPr>
          <w:rFonts w:ascii="Arial" w:hAnsi="Arial" w:cs="Arial"/>
          <w:sz w:val="22"/>
          <w:szCs w:val="22"/>
        </w:rPr>
        <w:t>lastekaitseseaduse § 18 lõike 1 tähenduses</w:t>
      </w:r>
      <w:r w:rsidR="6C2B600B" w:rsidRPr="077B5D75">
        <w:rPr>
          <w:rFonts w:ascii="Arial" w:hAnsi="Arial" w:cs="Arial"/>
          <w:sz w:val="22"/>
          <w:szCs w:val="22"/>
        </w:rPr>
        <w:t xml:space="preserve">. Nõue toetab eeldust, et juhtival omavalitsusüksusel on piisav sisuline võimekus </w:t>
      </w:r>
      <w:r w:rsidR="004802E5" w:rsidRPr="077B5D75">
        <w:rPr>
          <w:rFonts w:ascii="Arial" w:hAnsi="Arial" w:cs="Arial"/>
          <w:sz w:val="22"/>
          <w:szCs w:val="22"/>
        </w:rPr>
        <w:t>koordineerida piirkondliku koostöögrupi tegevusi ning osaleda sama</w:t>
      </w:r>
      <w:r w:rsidR="00C429A3">
        <w:rPr>
          <w:rFonts w:ascii="Arial" w:hAnsi="Arial" w:cs="Arial"/>
          <w:sz w:val="22"/>
          <w:szCs w:val="22"/>
        </w:rPr>
        <w:t>l ajal</w:t>
      </w:r>
      <w:r w:rsidR="004802E5" w:rsidRPr="077B5D75">
        <w:rPr>
          <w:rFonts w:ascii="Arial" w:hAnsi="Arial" w:cs="Arial"/>
          <w:sz w:val="22"/>
          <w:szCs w:val="22"/>
        </w:rPr>
        <w:t xml:space="preserve"> </w:t>
      </w:r>
      <w:r w:rsidR="00683DF6" w:rsidRPr="077B5D75">
        <w:rPr>
          <w:rFonts w:ascii="Arial" w:hAnsi="Arial" w:cs="Arial"/>
          <w:sz w:val="22"/>
          <w:szCs w:val="22"/>
        </w:rPr>
        <w:t>„Turvalisuse mär</w:t>
      </w:r>
      <w:r w:rsidR="002307AB">
        <w:rPr>
          <w:rFonts w:ascii="Arial" w:hAnsi="Arial" w:cs="Arial"/>
          <w:sz w:val="22"/>
          <w:szCs w:val="22"/>
        </w:rPr>
        <w:t>kide“</w:t>
      </w:r>
      <w:r w:rsidR="004802E5" w:rsidRPr="077B5D75">
        <w:rPr>
          <w:rFonts w:ascii="Arial" w:hAnsi="Arial" w:cs="Arial"/>
          <w:sz w:val="22"/>
          <w:szCs w:val="22"/>
        </w:rPr>
        <w:t xml:space="preserve"> rakendamises oma </w:t>
      </w:r>
      <w:r w:rsidR="007878E5" w:rsidRPr="077B5D75">
        <w:rPr>
          <w:rFonts w:ascii="Arial" w:hAnsi="Arial" w:cs="Arial"/>
          <w:sz w:val="22"/>
          <w:szCs w:val="22"/>
        </w:rPr>
        <w:t>lastekaitsetöö korralduses ja juhtumitöö praktikas</w:t>
      </w:r>
      <w:r w:rsidR="004802E5" w:rsidRPr="077B5D75">
        <w:rPr>
          <w:rFonts w:ascii="Arial" w:hAnsi="Arial" w:cs="Arial"/>
          <w:sz w:val="22"/>
          <w:szCs w:val="22"/>
        </w:rPr>
        <w:t>.</w:t>
      </w:r>
      <w:r w:rsidR="2D35D28B" w:rsidRPr="077B5D75">
        <w:rPr>
          <w:rFonts w:ascii="Arial" w:hAnsi="Arial" w:cs="Arial"/>
          <w:sz w:val="22"/>
          <w:szCs w:val="22"/>
        </w:rPr>
        <w:t xml:space="preserve"> </w:t>
      </w:r>
      <w:r w:rsidR="2D35D28B" w:rsidRPr="077B5D75">
        <w:rPr>
          <w:rFonts w:ascii="Arial" w:eastAsia="Arial" w:hAnsi="Arial" w:cs="Arial"/>
          <w:sz w:val="22"/>
          <w:szCs w:val="22"/>
        </w:rPr>
        <w:t>Nõude täitmisel võetakse arvesse lastekaitseseaduse § 18 lõike 1 tähenduses lastekaitsetöötajaid, kes töötavad taotluse esitamise hetkel juhtivas omavalitsusüksuses ametnikuna. Töövõtu- või käsunduslepingu alusel teenust osutavaid isikuid selle nõude täitmisel arvesse ei võeta.</w:t>
      </w:r>
      <w:r w:rsidR="005E38D9" w:rsidRPr="077B5D75">
        <w:rPr>
          <w:rFonts w:ascii="Arial" w:hAnsi="Arial" w:cs="Arial"/>
          <w:sz w:val="22"/>
          <w:szCs w:val="22"/>
        </w:rPr>
        <w:t xml:space="preserve"> Nõude täitmist hinnatakse taotluse esitamise hetkel. Hilisem töötajate liikumine ei tähenda automaatselt nõude rikkumist, kuid võib mõjutada projekti elluviimist ning vajaduse korral tuleb toetuse saajal sellest </w:t>
      </w:r>
      <w:proofErr w:type="spellStart"/>
      <w:r w:rsidR="0008376D">
        <w:rPr>
          <w:rFonts w:ascii="Arial" w:hAnsi="Arial" w:cs="Arial"/>
          <w:sz w:val="22"/>
          <w:szCs w:val="22"/>
        </w:rPr>
        <w:t>RÜ-d</w:t>
      </w:r>
      <w:proofErr w:type="spellEnd"/>
      <w:r w:rsidR="005E38D9" w:rsidRPr="077B5D75">
        <w:rPr>
          <w:rFonts w:ascii="Arial" w:hAnsi="Arial" w:cs="Arial"/>
          <w:sz w:val="22"/>
          <w:szCs w:val="22"/>
        </w:rPr>
        <w:t xml:space="preserve"> teavitada.</w:t>
      </w:r>
    </w:p>
    <w:p w14:paraId="3A6451FF" w14:textId="7910EFF5" w:rsidR="0436EDC7" w:rsidRPr="00055915" w:rsidRDefault="0436EDC7" w:rsidP="0436EDC7">
      <w:pPr>
        <w:spacing w:after="0" w:line="240" w:lineRule="auto"/>
        <w:jc w:val="both"/>
        <w:rPr>
          <w:rFonts w:ascii="Arial" w:hAnsi="Arial" w:cs="Arial"/>
          <w:sz w:val="22"/>
          <w:szCs w:val="22"/>
        </w:rPr>
      </w:pPr>
    </w:p>
    <w:p w14:paraId="5BD8CB69" w14:textId="3AC5E410" w:rsidR="405612E7" w:rsidRPr="002274AF" w:rsidRDefault="405612E7" w:rsidP="0436EDC7">
      <w:pPr>
        <w:spacing w:after="0" w:line="240" w:lineRule="auto"/>
        <w:jc w:val="both"/>
        <w:rPr>
          <w:rFonts w:ascii="Arial" w:hAnsi="Arial" w:cs="Arial"/>
          <w:sz w:val="22"/>
          <w:szCs w:val="22"/>
        </w:rPr>
      </w:pPr>
      <w:r w:rsidRPr="0072542C">
        <w:rPr>
          <w:rFonts w:ascii="Arial" w:hAnsi="Arial" w:cs="Arial"/>
          <w:sz w:val="22"/>
          <w:szCs w:val="22"/>
          <w:u w:val="single"/>
        </w:rPr>
        <w:t>Lõige 6</w:t>
      </w:r>
      <w:r w:rsidRPr="0072542C">
        <w:rPr>
          <w:rFonts w:ascii="Arial" w:hAnsi="Arial" w:cs="Arial"/>
          <w:sz w:val="22"/>
          <w:szCs w:val="22"/>
        </w:rPr>
        <w:t xml:space="preserve"> sätestab, et taotleja </w:t>
      </w:r>
      <w:r w:rsidR="00941767" w:rsidRPr="00941767">
        <w:rPr>
          <w:rFonts w:ascii="Arial" w:hAnsi="Arial" w:cs="Arial"/>
          <w:sz w:val="22"/>
          <w:szCs w:val="22"/>
        </w:rPr>
        <w:t>võib esitada taotlusvoorus ühe taotluse ühe piirkondliku koostöögrupi moodustamiseks ja tegevuste elluviimiseks.</w:t>
      </w:r>
      <w:r w:rsidR="0072542C" w:rsidRPr="0072542C">
        <w:rPr>
          <w:rFonts w:ascii="Arial" w:hAnsi="Arial" w:cs="Arial"/>
          <w:sz w:val="22"/>
          <w:szCs w:val="22"/>
        </w:rPr>
        <w:t xml:space="preserve"> </w:t>
      </w:r>
      <w:r w:rsidR="002A0880" w:rsidRPr="002A0880">
        <w:rPr>
          <w:rFonts w:ascii="Arial" w:hAnsi="Arial" w:cs="Arial"/>
          <w:sz w:val="22"/>
          <w:szCs w:val="22"/>
        </w:rPr>
        <w:t>Toetust ei taotleta § 4 lõike</w:t>
      </w:r>
      <w:r w:rsidR="009B53F2">
        <w:rPr>
          <w:rFonts w:ascii="Arial" w:hAnsi="Arial" w:cs="Arial"/>
          <w:sz w:val="22"/>
          <w:szCs w:val="22"/>
        </w:rPr>
        <w:t>s</w:t>
      </w:r>
      <w:r w:rsidR="002A0880" w:rsidRPr="002A0880">
        <w:rPr>
          <w:rFonts w:ascii="Arial" w:hAnsi="Arial" w:cs="Arial"/>
          <w:sz w:val="22"/>
          <w:szCs w:val="22"/>
        </w:rPr>
        <w:t xml:space="preserve"> 1 </w:t>
      </w:r>
      <w:r w:rsidR="0021705D">
        <w:rPr>
          <w:rFonts w:ascii="Arial" w:hAnsi="Arial" w:cs="Arial"/>
          <w:sz w:val="22"/>
          <w:szCs w:val="22"/>
        </w:rPr>
        <w:t>loetle</w:t>
      </w:r>
      <w:r w:rsidR="009B53F2">
        <w:rPr>
          <w:rFonts w:ascii="Arial" w:hAnsi="Arial" w:cs="Arial"/>
          <w:sz w:val="22"/>
          <w:szCs w:val="22"/>
        </w:rPr>
        <w:t>tud</w:t>
      </w:r>
      <w:r w:rsidR="008F757B">
        <w:rPr>
          <w:rFonts w:ascii="Arial" w:hAnsi="Arial" w:cs="Arial"/>
          <w:sz w:val="22"/>
          <w:szCs w:val="22"/>
        </w:rPr>
        <w:t xml:space="preserve"> </w:t>
      </w:r>
      <w:r w:rsidR="002A0880" w:rsidRPr="002A0880">
        <w:rPr>
          <w:rFonts w:ascii="Arial" w:hAnsi="Arial" w:cs="Arial"/>
          <w:sz w:val="22"/>
          <w:szCs w:val="22"/>
        </w:rPr>
        <w:t xml:space="preserve">üksikute tegevuste kaupa, vaid ühe piirkondliku koostöögrupi projekti elluviimiseks. </w:t>
      </w:r>
      <w:r w:rsidR="0072542C" w:rsidRPr="0072542C">
        <w:rPr>
          <w:rFonts w:ascii="Arial" w:hAnsi="Arial" w:cs="Arial"/>
          <w:sz w:val="22"/>
          <w:szCs w:val="22"/>
        </w:rPr>
        <w:t xml:space="preserve">Piirangu eesmärk on tagada toetuse ühtlane ja sihipärane kasutamine ning vältida olukorda, kus sama omavalitsusüksus juhib </w:t>
      </w:r>
      <w:r w:rsidR="003503A4">
        <w:rPr>
          <w:rFonts w:ascii="Arial" w:hAnsi="Arial" w:cs="Arial"/>
          <w:sz w:val="22"/>
          <w:szCs w:val="22"/>
        </w:rPr>
        <w:t xml:space="preserve">samas taotlusvoorus </w:t>
      </w:r>
      <w:r w:rsidR="0072542C" w:rsidRPr="0072542C">
        <w:rPr>
          <w:rFonts w:ascii="Arial" w:hAnsi="Arial" w:cs="Arial"/>
          <w:sz w:val="22"/>
          <w:szCs w:val="22"/>
        </w:rPr>
        <w:t>mitut piirkondlikku koostöögruppi. Juhtiva omavalitsusüksuse roll eeldab sisulist koordineerimisvõimekust, partner</w:t>
      </w:r>
      <w:r w:rsidR="009B54E5">
        <w:rPr>
          <w:rFonts w:ascii="Arial" w:hAnsi="Arial" w:cs="Arial"/>
          <w:sz w:val="22"/>
          <w:szCs w:val="22"/>
        </w:rPr>
        <w:t>omavalitsuste</w:t>
      </w:r>
      <w:r w:rsidR="0072542C" w:rsidRPr="0072542C">
        <w:rPr>
          <w:rFonts w:ascii="Arial" w:hAnsi="Arial" w:cs="Arial"/>
          <w:sz w:val="22"/>
          <w:szCs w:val="22"/>
        </w:rPr>
        <w:t xml:space="preserve"> kaasamist, ühiste tegevuste korraldamist ja projekti terviku hoidmist. Piirang aitab vähendada ka</w:t>
      </w:r>
      <w:r w:rsidR="007A1F18">
        <w:rPr>
          <w:rFonts w:ascii="Arial" w:hAnsi="Arial" w:cs="Arial"/>
          <w:sz w:val="22"/>
          <w:szCs w:val="22"/>
        </w:rPr>
        <w:t xml:space="preserve"> </w:t>
      </w:r>
      <w:r w:rsidR="0072542C" w:rsidRPr="0072542C">
        <w:rPr>
          <w:rFonts w:ascii="Arial" w:hAnsi="Arial" w:cs="Arial"/>
          <w:sz w:val="22"/>
          <w:szCs w:val="22"/>
        </w:rPr>
        <w:t>taotluste kattumist ning tagada, et toetust saaksid erinevad piirkondlikud koostöögrupid.</w:t>
      </w:r>
    </w:p>
    <w:p w14:paraId="6C074B45" w14:textId="0AC27543" w:rsidR="0436EDC7" w:rsidRPr="002274AF" w:rsidRDefault="0436EDC7" w:rsidP="0436EDC7">
      <w:pPr>
        <w:spacing w:after="0" w:line="240" w:lineRule="auto"/>
        <w:jc w:val="both"/>
        <w:rPr>
          <w:rFonts w:ascii="Arial" w:hAnsi="Arial" w:cs="Arial"/>
          <w:sz w:val="22"/>
          <w:szCs w:val="22"/>
        </w:rPr>
      </w:pPr>
    </w:p>
    <w:p w14:paraId="79074212" w14:textId="65808C25" w:rsidR="5352370E" w:rsidRPr="002274AF" w:rsidRDefault="5352370E" w:rsidP="0436EDC7">
      <w:pPr>
        <w:spacing w:after="0" w:line="240" w:lineRule="auto"/>
        <w:jc w:val="both"/>
        <w:rPr>
          <w:rFonts w:ascii="Arial" w:hAnsi="Arial" w:cs="Arial"/>
          <w:sz w:val="22"/>
          <w:szCs w:val="22"/>
          <w:u w:val="single"/>
        </w:rPr>
      </w:pPr>
      <w:r w:rsidRPr="002274AF">
        <w:rPr>
          <w:rFonts w:ascii="Arial" w:hAnsi="Arial" w:cs="Arial"/>
          <w:sz w:val="22"/>
          <w:szCs w:val="22"/>
          <w:u w:val="single"/>
        </w:rPr>
        <w:t>Lõige 7</w:t>
      </w:r>
      <w:r w:rsidRPr="00B235C8">
        <w:rPr>
          <w:rFonts w:ascii="Arial" w:hAnsi="Arial" w:cs="Arial"/>
          <w:sz w:val="22"/>
          <w:szCs w:val="22"/>
        </w:rPr>
        <w:t xml:space="preserve"> </w:t>
      </w:r>
      <w:r w:rsidRPr="0072542C">
        <w:rPr>
          <w:rFonts w:ascii="Arial" w:hAnsi="Arial" w:cs="Arial"/>
          <w:sz w:val="22"/>
          <w:szCs w:val="22"/>
        </w:rPr>
        <w:t>defineerib partneromavalitsusüksuse rol</w:t>
      </w:r>
      <w:r w:rsidR="1ACF1567" w:rsidRPr="0072542C">
        <w:rPr>
          <w:rFonts w:ascii="Arial" w:hAnsi="Arial" w:cs="Arial"/>
          <w:sz w:val="22"/>
          <w:szCs w:val="22"/>
        </w:rPr>
        <w:t>li määruse kontekstis.</w:t>
      </w:r>
    </w:p>
    <w:p w14:paraId="3EEF89C6" w14:textId="41137D44" w:rsidR="0436EDC7" w:rsidRPr="002274AF" w:rsidRDefault="0436EDC7" w:rsidP="0436EDC7">
      <w:pPr>
        <w:spacing w:after="0" w:line="240" w:lineRule="auto"/>
        <w:jc w:val="both"/>
        <w:rPr>
          <w:rFonts w:ascii="Arial" w:hAnsi="Arial" w:cs="Arial"/>
          <w:sz w:val="22"/>
          <w:szCs w:val="22"/>
          <w:u w:val="single"/>
        </w:rPr>
      </w:pPr>
    </w:p>
    <w:p w14:paraId="17D5C9C1" w14:textId="6B8418A1" w:rsidR="00B4252D" w:rsidRPr="0072542C" w:rsidRDefault="1231FE44" w:rsidP="6DAAC1F0">
      <w:pPr>
        <w:spacing w:after="0" w:line="240" w:lineRule="auto"/>
        <w:jc w:val="both"/>
        <w:rPr>
          <w:rFonts w:ascii="Arial" w:hAnsi="Arial" w:cs="Arial"/>
          <w:sz w:val="22"/>
          <w:szCs w:val="22"/>
        </w:rPr>
      </w:pPr>
      <w:r w:rsidRPr="00B235C8">
        <w:rPr>
          <w:rFonts w:ascii="Arial" w:hAnsi="Arial" w:cs="Arial"/>
          <w:sz w:val="22"/>
          <w:szCs w:val="22"/>
          <w:u w:val="single"/>
        </w:rPr>
        <w:t>Lõige 8</w:t>
      </w:r>
      <w:r w:rsidRPr="00B235C8">
        <w:rPr>
          <w:rFonts w:ascii="Arial" w:hAnsi="Arial" w:cs="Arial"/>
          <w:sz w:val="22"/>
          <w:szCs w:val="22"/>
        </w:rPr>
        <w:t xml:space="preserve"> </w:t>
      </w:r>
      <w:r w:rsidR="76406A43" w:rsidRPr="7F5D23A1">
        <w:rPr>
          <w:rFonts w:ascii="Arial" w:hAnsi="Arial" w:cs="Arial"/>
          <w:sz w:val="22"/>
          <w:szCs w:val="22"/>
        </w:rPr>
        <w:t>sätestab kohustuse</w:t>
      </w:r>
      <w:r w:rsidRPr="002274AF">
        <w:rPr>
          <w:rFonts w:ascii="Arial" w:hAnsi="Arial" w:cs="Arial"/>
          <w:sz w:val="22"/>
          <w:szCs w:val="22"/>
        </w:rPr>
        <w:t xml:space="preserve">, et </w:t>
      </w:r>
      <w:r w:rsidR="187F2ADE" w:rsidRPr="002274AF">
        <w:rPr>
          <w:rFonts w:ascii="Arial" w:hAnsi="Arial" w:cs="Arial"/>
          <w:sz w:val="22"/>
          <w:szCs w:val="22"/>
        </w:rPr>
        <w:t>p</w:t>
      </w:r>
      <w:r w:rsidR="6C2B600B" w:rsidRPr="0072542C">
        <w:rPr>
          <w:rFonts w:ascii="Arial" w:hAnsi="Arial" w:cs="Arial"/>
          <w:sz w:val="22"/>
          <w:szCs w:val="22"/>
        </w:rPr>
        <w:t>iirkondlikus koostöögrupis peab lisaks juhtivale omavalitsusüksusele osalema vähemalt kaks partneromavalitsusüksust. Kolme omavalitsusüksuse koostöö loob miinimummahu, mille puhul piirkondliku koostöögrupi loogika saab sisuliselt toimida.</w:t>
      </w:r>
    </w:p>
    <w:p w14:paraId="13627CA3" w14:textId="2AAEB2BA" w:rsidR="00B4252D" w:rsidRPr="0072542C" w:rsidRDefault="6C2B600B" w:rsidP="6DAAC1F0">
      <w:pPr>
        <w:spacing w:after="0" w:line="240" w:lineRule="auto"/>
        <w:jc w:val="both"/>
        <w:rPr>
          <w:rFonts w:ascii="Arial" w:hAnsi="Arial" w:cs="Arial"/>
          <w:sz w:val="22"/>
          <w:szCs w:val="22"/>
        </w:rPr>
      </w:pPr>
      <w:r w:rsidRPr="0072542C">
        <w:rPr>
          <w:rFonts w:ascii="Arial" w:hAnsi="Arial" w:cs="Arial"/>
          <w:sz w:val="22"/>
          <w:szCs w:val="22"/>
        </w:rPr>
        <w:t xml:space="preserve"> </w:t>
      </w:r>
    </w:p>
    <w:p w14:paraId="49D3AD14" w14:textId="2B283B07" w:rsidR="00B4252D" w:rsidRPr="00B235C8" w:rsidRDefault="73756246" w:rsidP="6DAAC1F0">
      <w:pPr>
        <w:spacing w:after="0" w:line="240" w:lineRule="auto"/>
        <w:jc w:val="both"/>
        <w:rPr>
          <w:rFonts w:ascii="Arial" w:hAnsi="Arial" w:cs="Arial"/>
          <w:sz w:val="22"/>
          <w:szCs w:val="22"/>
        </w:rPr>
      </w:pPr>
      <w:r w:rsidRPr="00B235C8">
        <w:rPr>
          <w:rFonts w:ascii="Arial" w:hAnsi="Arial" w:cs="Arial"/>
          <w:sz w:val="22"/>
          <w:szCs w:val="22"/>
          <w:u w:val="single"/>
        </w:rPr>
        <w:t>Lõige 9</w:t>
      </w:r>
      <w:r w:rsidRPr="00B235C8">
        <w:rPr>
          <w:rFonts w:ascii="Arial" w:hAnsi="Arial" w:cs="Arial"/>
          <w:sz w:val="22"/>
          <w:szCs w:val="22"/>
        </w:rPr>
        <w:t xml:space="preserve"> sätestab, et </w:t>
      </w:r>
      <w:r w:rsidR="00447E87">
        <w:rPr>
          <w:rFonts w:ascii="Arial" w:hAnsi="Arial" w:cs="Arial"/>
          <w:sz w:val="22"/>
          <w:szCs w:val="22"/>
        </w:rPr>
        <w:t>omavalitsusüksus</w:t>
      </w:r>
      <w:r w:rsidR="6C2B600B" w:rsidRPr="00B235C8">
        <w:rPr>
          <w:rFonts w:ascii="Arial" w:hAnsi="Arial" w:cs="Arial"/>
          <w:sz w:val="22"/>
          <w:szCs w:val="22"/>
        </w:rPr>
        <w:t xml:space="preserve"> </w:t>
      </w:r>
      <w:r w:rsidR="00393C3E">
        <w:rPr>
          <w:rFonts w:ascii="Arial" w:hAnsi="Arial" w:cs="Arial"/>
          <w:sz w:val="22"/>
          <w:szCs w:val="22"/>
        </w:rPr>
        <w:t>võib</w:t>
      </w:r>
      <w:r w:rsidR="6C2B600B" w:rsidRPr="00B235C8">
        <w:rPr>
          <w:rFonts w:ascii="Arial" w:hAnsi="Arial" w:cs="Arial"/>
          <w:sz w:val="22"/>
          <w:szCs w:val="22"/>
        </w:rPr>
        <w:t xml:space="preserve"> osaleda</w:t>
      </w:r>
      <w:r w:rsidR="00393C3E">
        <w:rPr>
          <w:rFonts w:ascii="Arial" w:hAnsi="Arial" w:cs="Arial"/>
          <w:sz w:val="22"/>
          <w:szCs w:val="22"/>
        </w:rPr>
        <w:t xml:space="preserve"> taotlusvoorus</w:t>
      </w:r>
      <w:r w:rsidR="6C2B600B" w:rsidRPr="00B235C8">
        <w:rPr>
          <w:rFonts w:ascii="Arial" w:hAnsi="Arial" w:cs="Arial"/>
          <w:sz w:val="22"/>
          <w:szCs w:val="22"/>
        </w:rPr>
        <w:t xml:space="preserve"> </w:t>
      </w:r>
      <w:r w:rsidR="00EE35B9">
        <w:rPr>
          <w:rFonts w:ascii="Arial" w:hAnsi="Arial" w:cs="Arial"/>
          <w:sz w:val="22"/>
          <w:szCs w:val="22"/>
        </w:rPr>
        <w:t xml:space="preserve">ainult </w:t>
      </w:r>
      <w:r w:rsidR="6C2B600B" w:rsidRPr="00B235C8">
        <w:rPr>
          <w:rFonts w:ascii="Arial" w:hAnsi="Arial" w:cs="Arial"/>
          <w:sz w:val="22"/>
          <w:szCs w:val="22"/>
        </w:rPr>
        <w:t xml:space="preserve">ühe piirkondliku koostöögrupi koosseisus, </w:t>
      </w:r>
      <w:r w:rsidR="00747E04">
        <w:rPr>
          <w:rFonts w:ascii="Arial" w:hAnsi="Arial" w:cs="Arial"/>
          <w:sz w:val="22"/>
          <w:szCs w:val="22"/>
        </w:rPr>
        <w:t>sõltumata sellest, kas ta osaleb taotle</w:t>
      </w:r>
      <w:r w:rsidR="005212C8">
        <w:rPr>
          <w:rFonts w:ascii="Arial" w:hAnsi="Arial" w:cs="Arial"/>
          <w:sz w:val="22"/>
          <w:szCs w:val="22"/>
        </w:rPr>
        <w:t>jana või partneromavalitsusüksusena. Piirangu eesmärk on vältida sama omavalitsusüksus</w:t>
      </w:r>
      <w:r w:rsidR="00F118A6">
        <w:rPr>
          <w:rFonts w:ascii="Arial" w:hAnsi="Arial" w:cs="Arial"/>
          <w:sz w:val="22"/>
          <w:szCs w:val="22"/>
        </w:rPr>
        <w:t xml:space="preserve">e osalemist mitmes projektis, </w:t>
      </w:r>
      <w:r w:rsidR="6C2B600B" w:rsidRPr="00B235C8">
        <w:rPr>
          <w:rFonts w:ascii="Arial" w:hAnsi="Arial" w:cs="Arial"/>
          <w:sz w:val="22"/>
          <w:szCs w:val="22"/>
        </w:rPr>
        <w:t xml:space="preserve">et hoida rollid ja vastutus selged ning vältida sama omavalitsusüksuse tegevuste </w:t>
      </w:r>
      <w:r w:rsidR="005B7F05">
        <w:rPr>
          <w:rFonts w:ascii="Arial" w:hAnsi="Arial" w:cs="Arial"/>
          <w:sz w:val="22"/>
          <w:szCs w:val="22"/>
        </w:rPr>
        <w:t xml:space="preserve">ja kohustuste </w:t>
      </w:r>
      <w:r w:rsidR="6C2B600B" w:rsidRPr="00B235C8">
        <w:rPr>
          <w:rFonts w:ascii="Arial" w:hAnsi="Arial" w:cs="Arial"/>
          <w:sz w:val="22"/>
          <w:szCs w:val="22"/>
        </w:rPr>
        <w:t xml:space="preserve">killustumist </w:t>
      </w:r>
      <w:r w:rsidR="005B7F05">
        <w:rPr>
          <w:rFonts w:ascii="Arial" w:hAnsi="Arial" w:cs="Arial"/>
          <w:sz w:val="22"/>
          <w:szCs w:val="22"/>
        </w:rPr>
        <w:t xml:space="preserve">samas taotlusvoorus </w:t>
      </w:r>
      <w:r w:rsidR="6C2B600B" w:rsidRPr="00B235C8">
        <w:rPr>
          <w:rFonts w:ascii="Arial" w:hAnsi="Arial" w:cs="Arial"/>
          <w:sz w:val="22"/>
          <w:szCs w:val="22"/>
        </w:rPr>
        <w:t>mitme projekti vahel.</w:t>
      </w:r>
    </w:p>
    <w:p w14:paraId="4DF34D99" w14:textId="27A117F3" w:rsidR="00B4252D" w:rsidRPr="00B235C8" w:rsidRDefault="00B4252D" w:rsidP="6DAAC1F0">
      <w:pPr>
        <w:spacing w:after="0" w:line="240" w:lineRule="auto"/>
        <w:jc w:val="both"/>
        <w:rPr>
          <w:rFonts w:ascii="Arial" w:hAnsi="Arial" w:cs="Arial"/>
          <w:sz w:val="22"/>
          <w:szCs w:val="22"/>
        </w:rPr>
      </w:pPr>
    </w:p>
    <w:p w14:paraId="74C047AC" w14:textId="71BEBF8B" w:rsidR="00B4252D" w:rsidRPr="00B235C8" w:rsidRDefault="214C20EA" w:rsidP="6DAAC1F0">
      <w:pPr>
        <w:spacing w:after="0" w:line="240" w:lineRule="auto"/>
        <w:jc w:val="both"/>
        <w:rPr>
          <w:rFonts w:ascii="Arial" w:hAnsi="Arial" w:cs="Arial"/>
          <w:sz w:val="22"/>
          <w:szCs w:val="22"/>
        </w:rPr>
      </w:pPr>
      <w:r w:rsidRPr="00B235C8">
        <w:rPr>
          <w:rFonts w:ascii="Arial" w:hAnsi="Arial" w:cs="Arial"/>
          <w:sz w:val="22"/>
          <w:szCs w:val="22"/>
          <w:u w:val="single"/>
        </w:rPr>
        <w:t>L</w:t>
      </w:r>
      <w:r w:rsidR="6C2B600B" w:rsidRPr="00B235C8">
        <w:rPr>
          <w:rFonts w:ascii="Arial" w:hAnsi="Arial" w:cs="Arial"/>
          <w:sz w:val="22"/>
          <w:szCs w:val="22"/>
          <w:u w:val="single"/>
        </w:rPr>
        <w:t>õikes 10</w:t>
      </w:r>
      <w:r w:rsidR="6C2B600B" w:rsidRPr="00B235C8">
        <w:rPr>
          <w:rFonts w:ascii="Arial" w:hAnsi="Arial" w:cs="Arial"/>
          <w:sz w:val="22"/>
          <w:szCs w:val="22"/>
        </w:rPr>
        <w:t xml:space="preserve"> sätestatakse, et aastatel 2025–2027 „Turvalisuse mär</w:t>
      </w:r>
      <w:r w:rsidR="00342475">
        <w:rPr>
          <w:rFonts w:ascii="Arial" w:hAnsi="Arial" w:cs="Arial"/>
          <w:sz w:val="22"/>
          <w:szCs w:val="22"/>
        </w:rPr>
        <w:t>kide“</w:t>
      </w:r>
      <w:r w:rsidR="6C2B600B" w:rsidRPr="00B235C8">
        <w:rPr>
          <w:rFonts w:ascii="Arial" w:hAnsi="Arial" w:cs="Arial"/>
          <w:sz w:val="22"/>
          <w:szCs w:val="22"/>
        </w:rPr>
        <w:t xml:space="preserve"> p</w:t>
      </w:r>
      <w:r w:rsidR="00A97688">
        <w:rPr>
          <w:rFonts w:ascii="Arial" w:hAnsi="Arial" w:cs="Arial"/>
          <w:sz w:val="22"/>
          <w:szCs w:val="22"/>
        </w:rPr>
        <w:t>roovi</w:t>
      </w:r>
      <w:r w:rsidR="6C2B600B" w:rsidRPr="00B235C8">
        <w:rPr>
          <w:rFonts w:ascii="Arial" w:hAnsi="Arial" w:cs="Arial"/>
          <w:sz w:val="22"/>
          <w:szCs w:val="22"/>
        </w:rPr>
        <w:t xml:space="preserve">projektis osalenud omavalitsusüksused ei saa selle määruse alusel taotleda toetust </w:t>
      </w:r>
      <w:r w:rsidR="002E5534">
        <w:rPr>
          <w:rFonts w:ascii="Arial" w:hAnsi="Arial" w:cs="Arial"/>
          <w:sz w:val="22"/>
          <w:szCs w:val="22"/>
        </w:rPr>
        <w:t xml:space="preserve">juhtiva omavalitsusüksusena </w:t>
      </w:r>
      <w:r w:rsidR="6C2B600B" w:rsidRPr="00B235C8">
        <w:rPr>
          <w:rFonts w:ascii="Arial" w:hAnsi="Arial" w:cs="Arial"/>
          <w:sz w:val="22"/>
          <w:szCs w:val="22"/>
        </w:rPr>
        <w:t xml:space="preserve">ega osaleda partneromavalitsusüksusena. </w:t>
      </w:r>
      <w:r w:rsidR="7C5DB3CB" w:rsidRPr="7280C518">
        <w:rPr>
          <w:rFonts w:ascii="Arial" w:hAnsi="Arial" w:cs="Arial"/>
          <w:sz w:val="22"/>
          <w:szCs w:val="22"/>
        </w:rPr>
        <w:t xml:space="preserve">Piirang puudutab Tallinna linna, Tartu linna, Tori valda, Viljandi valda, Saue valda ja Saaremaa valda. </w:t>
      </w:r>
      <w:r w:rsidR="6C2B600B" w:rsidRPr="00B235C8">
        <w:rPr>
          <w:rFonts w:ascii="Arial" w:hAnsi="Arial" w:cs="Arial"/>
          <w:sz w:val="22"/>
          <w:szCs w:val="22"/>
        </w:rPr>
        <w:t xml:space="preserve">Erisus hoiab toetuse suunatuna uutele omavalitsusüksustele ja aitab vältida </w:t>
      </w:r>
      <w:r w:rsidR="00553459" w:rsidRPr="00B235C8">
        <w:rPr>
          <w:rFonts w:ascii="Arial" w:hAnsi="Arial" w:cs="Arial"/>
          <w:sz w:val="22"/>
          <w:szCs w:val="22"/>
        </w:rPr>
        <w:t xml:space="preserve">samade omavalitsusüksuste </w:t>
      </w:r>
      <w:r w:rsidR="6C2B600B" w:rsidRPr="00B235C8">
        <w:rPr>
          <w:rFonts w:ascii="Arial" w:hAnsi="Arial" w:cs="Arial"/>
          <w:sz w:val="22"/>
          <w:szCs w:val="22"/>
        </w:rPr>
        <w:t>sama</w:t>
      </w:r>
      <w:r w:rsidR="00553459">
        <w:rPr>
          <w:rFonts w:ascii="Arial" w:hAnsi="Arial" w:cs="Arial"/>
          <w:sz w:val="22"/>
          <w:szCs w:val="22"/>
        </w:rPr>
        <w:t>l</w:t>
      </w:r>
      <w:r w:rsidR="6C2B600B" w:rsidRPr="00B235C8">
        <w:rPr>
          <w:rFonts w:ascii="Arial" w:hAnsi="Arial" w:cs="Arial"/>
          <w:sz w:val="22"/>
          <w:szCs w:val="22"/>
        </w:rPr>
        <w:t xml:space="preserve"> eesmärgi</w:t>
      </w:r>
      <w:r w:rsidR="00553459">
        <w:rPr>
          <w:rFonts w:ascii="Arial" w:hAnsi="Arial" w:cs="Arial"/>
          <w:sz w:val="22"/>
          <w:szCs w:val="22"/>
        </w:rPr>
        <w:t>l</w:t>
      </w:r>
      <w:r w:rsidR="6C2B600B" w:rsidRPr="00B235C8">
        <w:rPr>
          <w:rFonts w:ascii="Arial" w:hAnsi="Arial" w:cs="Arial"/>
          <w:sz w:val="22"/>
          <w:szCs w:val="22"/>
        </w:rPr>
        <w:t xml:space="preserve"> rahastamist järjestikuste meetmete kaudu. P</w:t>
      </w:r>
      <w:r w:rsidR="00A26F5C">
        <w:rPr>
          <w:rFonts w:ascii="Arial" w:hAnsi="Arial" w:cs="Arial"/>
          <w:sz w:val="22"/>
          <w:szCs w:val="22"/>
        </w:rPr>
        <w:t>rooviprojektis</w:t>
      </w:r>
      <w:r w:rsidR="6C2B600B" w:rsidRPr="00B235C8">
        <w:rPr>
          <w:rFonts w:ascii="Arial" w:hAnsi="Arial" w:cs="Arial"/>
          <w:sz w:val="22"/>
          <w:szCs w:val="22"/>
        </w:rPr>
        <w:t xml:space="preserve"> osalenud omavalitsusüksuste </w:t>
      </w:r>
      <w:r w:rsidR="6C2B600B" w:rsidRPr="00B235C8">
        <w:rPr>
          <w:rFonts w:ascii="Arial" w:hAnsi="Arial" w:cs="Arial"/>
          <w:sz w:val="22"/>
          <w:szCs w:val="22"/>
        </w:rPr>
        <w:lastRenderedPageBreak/>
        <w:t>kogemus on siiski oluline uue etapi kujundamisel ning toetatavad tegevused tuginevad p</w:t>
      </w:r>
      <w:r w:rsidR="007820CE">
        <w:rPr>
          <w:rFonts w:ascii="Arial" w:hAnsi="Arial" w:cs="Arial"/>
          <w:sz w:val="22"/>
          <w:szCs w:val="22"/>
        </w:rPr>
        <w:t>rooviprojekti</w:t>
      </w:r>
      <w:r w:rsidR="6C2B600B" w:rsidRPr="00B235C8">
        <w:rPr>
          <w:rFonts w:ascii="Arial" w:hAnsi="Arial" w:cs="Arial"/>
          <w:sz w:val="22"/>
          <w:szCs w:val="22"/>
        </w:rPr>
        <w:t xml:space="preserve"> käigus õpitule.</w:t>
      </w:r>
      <w:r w:rsidR="00321A4F">
        <w:rPr>
          <w:rFonts w:ascii="Arial" w:hAnsi="Arial" w:cs="Arial"/>
          <w:sz w:val="22"/>
          <w:szCs w:val="22"/>
        </w:rPr>
        <w:t xml:space="preserve"> </w:t>
      </w:r>
      <w:r w:rsidR="00962ADB">
        <w:rPr>
          <w:rFonts w:ascii="Arial" w:hAnsi="Arial" w:cs="Arial"/>
          <w:sz w:val="22"/>
          <w:szCs w:val="22"/>
        </w:rPr>
        <w:t>Proovi</w:t>
      </w:r>
      <w:r w:rsidR="00321A4F">
        <w:rPr>
          <w:rFonts w:ascii="Arial" w:hAnsi="Arial" w:cs="Arial"/>
          <w:sz w:val="22"/>
          <w:szCs w:val="22"/>
        </w:rPr>
        <w:t xml:space="preserve">projektis osalenud </w:t>
      </w:r>
      <w:r w:rsidR="0024496F">
        <w:rPr>
          <w:rFonts w:ascii="Arial" w:hAnsi="Arial" w:cs="Arial"/>
          <w:sz w:val="22"/>
          <w:szCs w:val="22"/>
        </w:rPr>
        <w:t>omavalitsusüksuste kogemus</w:t>
      </w:r>
      <w:r w:rsidR="007D5E7B">
        <w:rPr>
          <w:rFonts w:ascii="Arial" w:hAnsi="Arial" w:cs="Arial"/>
          <w:sz w:val="22"/>
          <w:szCs w:val="22"/>
        </w:rPr>
        <w:t>t</w:t>
      </w:r>
      <w:r w:rsidR="0024496F">
        <w:rPr>
          <w:rFonts w:ascii="Arial" w:hAnsi="Arial" w:cs="Arial"/>
          <w:sz w:val="22"/>
          <w:szCs w:val="22"/>
        </w:rPr>
        <w:t xml:space="preserve"> </w:t>
      </w:r>
      <w:r w:rsidR="00F347E1">
        <w:rPr>
          <w:rFonts w:ascii="Arial" w:hAnsi="Arial" w:cs="Arial"/>
          <w:sz w:val="22"/>
          <w:szCs w:val="22"/>
        </w:rPr>
        <w:t>võib kasutada</w:t>
      </w:r>
      <w:r w:rsidR="00981E09">
        <w:rPr>
          <w:rFonts w:ascii="Arial" w:hAnsi="Arial" w:cs="Arial"/>
          <w:sz w:val="22"/>
          <w:szCs w:val="22"/>
        </w:rPr>
        <w:t xml:space="preserve"> </w:t>
      </w:r>
      <w:r w:rsidR="00074A71" w:rsidRPr="0080258C">
        <w:rPr>
          <w:rFonts w:ascii="Arial" w:hAnsi="Arial" w:cs="Arial"/>
          <w:sz w:val="22"/>
          <w:szCs w:val="22"/>
        </w:rPr>
        <w:t>uue etapi ettevalmistamisel ja rakendamise toetamisel, näiteks kogemuse jagamise või praktiliste näidete kaudu. Käesoleva määrusega ei nähta prooviprojektis osalenud omavalitsusüksustele ette eraldi toetust ega rolli piirkondliku koostöögrupi juhtiva omavalitsusüksuse või partneromavalitsusüksusena</w:t>
      </w:r>
      <w:r w:rsidR="003A2675">
        <w:rPr>
          <w:rFonts w:ascii="Arial" w:hAnsi="Arial" w:cs="Arial"/>
          <w:sz w:val="22"/>
          <w:szCs w:val="22"/>
        </w:rPr>
        <w:t>.</w:t>
      </w:r>
    </w:p>
    <w:p w14:paraId="6223282A" w14:textId="77777777" w:rsidR="00992557" w:rsidRPr="00B235C8" w:rsidRDefault="00992557" w:rsidP="6DAAC1F0">
      <w:pPr>
        <w:spacing w:after="0" w:line="240" w:lineRule="auto"/>
        <w:jc w:val="both"/>
        <w:rPr>
          <w:rFonts w:ascii="Arial" w:hAnsi="Arial" w:cs="Arial"/>
          <w:sz w:val="22"/>
          <w:szCs w:val="22"/>
        </w:rPr>
      </w:pPr>
    </w:p>
    <w:p w14:paraId="288B11E8" w14:textId="75B45B66" w:rsidR="00B4252D" w:rsidRPr="00B235C8" w:rsidRDefault="6C2B600B" w:rsidP="6DAAC1F0">
      <w:pPr>
        <w:spacing w:after="0" w:line="240" w:lineRule="auto"/>
        <w:jc w:val="both"/>
        <w:rPr>
          <w:rFonts w:ascii="Arial" w:hAnsi="Arial" w:cs="Arial"/>
          <w:sz w:val="22"/>
          <w:szCs w:val="22"/>
        </w:rPr>
      </w:pPr>
      <w:r w:rsidRPr="00B235C8">
        <w:rPr>
          <w:rFonts w:ascii="Arial" w:hAnsi="Arial" w:cs="Arial"/>
          <w:b/>
          <w:bCs/>
          <w:sz w:val="22"/>
          <w:szCs w:val="22"/>
        </w:rPr>
        <w:t>Paragrahvi</w:t>
      </w:r>
      <w:r w:rsidR="00176BA9">
        <w:rPr>
          <w:rFonts w:ascii="Arial" w:hAnsi="Arial" w:cs="Arial"/>
          <w:b/>
          <w:bCs/>
          <w:sz w:val="22"/>
          <w:szCs w:val="22"/>
        </w:rPr>
        <w:t>s</w:t>
      </w:r>
      <w:r w:rsidRPr="00B235C8">
        <w:rPr>
          <w:rFonts w:ascii="Arial" w:hAnsi="Arial" w:cs="Arial"/>
          <w:b/>
          <w:bCs/>
          <w:sz w:val="22"/>
          <w:szCs w:val="22"/>
        </w:rPr>
        <w:t xml:space="preserve"> </w:t>
      </w:r>
      <w:r w:rsidR="7B419F56" w:rsidRPr="00B235C8">
        <w:rPr>
          <w:rFonts w:ascii="Arial" w:hAnsi="Arial" w:cs="Arial"/>
          <w:b/>
          <w:bCs/>
          <w:sz w:val="22"/>
          <w:szCs w:val="22"/>
        </w:rPr>
        <w:t>9</w:t>
      </w:r>
      <w:r w:rsidRPr="00B235C8">
        <w:rPr>
          <w:rFonts w:ascii="Arial" w:hAnsi="Arial" w:cs="Arial"/>
          <w:sz w:val="22"/>
          <w:szCs w:val="22"/>
        </w:rPr>
        <w:t xml:space="preserve"> viidatakse taotleja</w:t>
      </w:r>
      <w:r w:rsidR="00372AC8">
        <w:rPr>
          <w:rFonts w:ascii="Arial" w:hAnsi="Arial" w:cs="Arial"/>
          <w:sz w:val="22"/>
          <w:szCs w:val="22"/>
        </w:rPr>
        <w:t>le</w:t>
      </w:r>
      <w:r w:rsidR="00C04E57">
        <w:rPr>
          <w:rFonts w:ascii="Arial" w:hAnsi="Arial" w:cs="Arial"/>
          <w:sz w:val="22"/>
          <w:szCs w:val="22"/>
        </w:rPr>
        <w:t xml:space="preserve"> kohalduvatele</w:t>
      </w:r>
      <w:r w:rsidRPr="00B235C8">
        <w:rPr>
          <w:rFonts w:ascii="Arial" w:hAnsi="Arial" w:cs="Arial"/>
          <w:sz w:val="22"/>
          <w:szCs w:val="22"/>
        </w:rPr>
        <w:t xml:space="preserve"> </w:t>
      </w:r>
      <w:r w:rsidRPr="001D1C39">
        <w:rPr>
          <w:rFonts w:ascii="Arial" w:hAnsi="Arial" w:cs="Arial"/>
          <w:sz w:val="22"/>
          <w:szCs w:val="22"/>
        </w:rPr>
        <w:t>ühendmääruse</w:t>
      </w:r>
      <w:r w:rsidR="009A6817">
        <w:rPr>
          <w:rFonts w:ascii="Arial" w:hAnsi="Arial" w:cs="Arial"/>
          <w:sz w:val="22"/>
          <w:szCs w:val="22"/>
        </w:rPr>
        <w:t xml:space="preserve">s sätestatud </w:t>
      </w:r>
      <w:r w:rsidR="009A6817" w:rsidRPr="00B235C8">
        <w:rPr>
          <w:rFonts w:ascii="Arial" w:hAnsi="Arial" w:cs="Arial"/>
          <w:sz w:val="22"/>
          <w:szCs w:val="22"/>
        </w:rPr>
        <w:t>kohustuste</w:t>
      </w:r>
      <w:r w:rsidR="00E65DA6">
        <w:rPr>
          <w:rFonts w:ascii="Arial" w:hAnsi="Arial" w:cs="Arial"/>
          <w:sz w:val="22"/>
          <w:szCs w:val="22"/>
        </w:rPr>
        <w:t>le</w:t>
      </w:r>
      <w:r w:rsidR="00C04E57">
        <w:rPr>
          <w:rFonts w:ascii="Arial" w:hAnsi="Arial" w:cs="Arial"/>
          <w:sz w:val="22"/>
          <w:szCs w:val="22"/>
        </w:rPr>
        <w:t>.</w:t>
      </w:r>
      <w:r w:rsidRPr="001D1C39">
        <w:rPr>
          <w:rFonts w:ascii="Arial" w:hAnsi="Arial" w:cs="Arial"/>
          <w:sz w:val="22"/>
          <w:szCs w:val="22"/>
        </w:rPr>
        <w:t xml:space="preserve"> Sätte eesmärk on vältida ühendmääruses juba sätestatud kohustust</w:t>
      </w:r>
      <w:r w:rsidRPr="00B235C8">
        <w:rPr>
          <w:rFonts w:ascii="Arial" w:hAnsi="Arial" w:cs="Arial"/>
          <w:sz w:val="22"/>
          <w:szCs w:val="22"/>
        </w:rPr>
        <w:t>e kordamist ning siduda taotleja üldiste Euroopa Liidu vahendite kasutamise nõuetega.</w:t>
      </w:r>
    </w:p>
    <w:p w14:paraId="0A636578" w14:textId="473DC377" w:rsidR="00B4252D" w:rsidRPr="00B235C8" w:rsidRDefault="00B4252D" w:rsidP="6DAAC1F0">
      <w:pPr>
        <w:spacing w:after="0" w:line="240" w:lineRule="auto"/>
        <w:jc w:val="both"/>
        <w:rPr>
          <w:rFonts w:ascii="Arial" w:hAnsi="Arial" w:cs="Arial"/>
          <w:sz w:val="22"/>
          <w:szCs w:val="22"/>
        </w:rPr>
      </w:pPr>
    </w:p>
    <w:p w14:paraId="7BE5E40E" w14:textId="41C618FC" w:rsidR="00B4252D" w:rsidRPr="00720D44" w:rsidRDefault="6C2B600B" w:rsidP="6DAAC1F0">
      <w:pPr>
        <w:spacing w:after="0" w:line="240" w:lineRule="auto"/>
        <w:jc w:val="both"/>
        <w:rPr>
          <w:rFonts w:ascii="Arial" w:hAnsi="Arial" w:cs="Arial"/>
          <w:sz w:val="22"/>
          <w:szCs w:val="22"/>
        </w:rPr>
      </w:pPr>
      <w:r w:rsidRPr="00656957">
        <w:rPr>
          <w:rFonts w:ascii="Arial" w:hAnsi="Arial" w:cs="Arial"/>
          <w:b/>
          <w:bCs/>
          <w:sz w:val="22"/>
          <w:szCs w:val="22"/>
        </w:rPr>
        <w:t>Paragrahvi</w:t>
      </w:r>
      <w:r w:rsidR="004216AF" w:rsidRPr="00656957">
        <w:rPr>
          <w:rFonts w:ascii="Arial" w:hAnsi="Arial" w:cs="Arial"/>
          <w:b/>
          <w:bCs/>
          <w:sz w:val="22"/>
          <w:szCs w:val="22"/>
        </w:rPr>
        <w:t>s</w:t>
      </w:r>
      <w:r w:rsidRPr="00656957">
        <w:rPr>
          <w:rFonts w:ascii="Arial" w:hAnsi="Arial" w:cs="Arial"/>
          <w:b/>
          <w:bCs/>
          <w:sz w:val="22"/>
          <w:szCs w:val="22"/>
        </w:rPr>
        <w:t xml:space="preserve"> 1</w:t>
      </w:r>
      <w:r w:rsidR="409D7502" w:rsidRPr="00720D44">
        <w:rPr>
          <w:rFonts w:ascii="Arial" w:hAnsi="Arial" w:cs="Arial"/>
          <w:b/>
          <w:bCs/>
          <w:sz w:val="22"/>
          <w:szCs w:val="22"/>
        </w:rPr>
        <w:t>0</w:t>
      </w:r>
      <w:r w:rsidRPr="00720D44">
        <w:rPr>
          <w:rFonts w:ascii="Arial" w:hAnsi="Arial" w:cs="Arial"/>
          <w:sz w:val="22"/>
          <w:szCs w:val="22"/>
        </w:rPr>
        <w:t xml:space="preserve"> sätestatakse nõuded taotlusele.</w:t>
      </w:r>
    </w:p>
    <w:p w14:paraId="592CD8B5" w14:textId="7CACFB4B" w:rsidR="00B4252D" w:rsidRPr="00720D44" w:rsidRDefault="00B4252D" w:rsidP="0436EDC7">
      <w:pPr>
        <w:spacing w:after="0" w:line="240" w:lineRule="auto"/>
        <w:jc w:val="both"/>
        <w:rPr>
          <w:rFonts w:ascii="Arial" w:hAnsi="Arial" w:cs="Arial"/>
          <w:sz w:val="22"/>
          <w:szCs w:val="22"/>
        </w:rPr>
      </w:pPr>
    </w:p>
    <w:p w14:paraId="463C8B6E" w14:textId="2376119A" w:rsidR="00273FEE" w:rsidRDefault="00135AE2" w:rsidP="00273FEE">
      <w:pPr>
        <w:spacing w:after="0" w:line="240" w:lineRule="auto"/>
        <w:jc w:val="both"/>
        <w:rPr>
          <w:rFonts w:ascii="Arial" w:hAnsi="Arial" w:cs="Arial"/>
          <w:sz w:val="22"/>
          <w:szCs w:val="22"/>
        </w:rPr>
      </w:pPr>
      <w:r>
        <w:rPr>
          <w:rFonts w:ascii="Arial" w:hAnsi="Arial" w:cs="Arial"/>
          <w:sz w:val="22"/>
          <w:szCs w:val="22"/>
        </w:rPr>
        <w:t>Taotlusele</w:t>
      </w:r>
      <w:r w:rsidR="00273FEE" w:rsidRPr="00720D44">
        <w:rPr>
          <w:rFonts w:ascii="Arial" w:hAnsi="Arial" w:cs="Arial"/>
          <w:sz w:val="22"/>
          <w:szCs w:val="22"/>
        </w:rPr>
        <w:t xml:space="preserve"> tuleb </w:t>
      </w:r>
      <w:r>
        <w:rPr>
          <w:rFonts w:ascii="Arial" w:hAnsi="Arial" w:cs="Arial"/>
          <w:sz w:val="22"/>
          <w:szCs w:val="22"/>
        </w:rPr>
        <w:t>lisada iga</w:t>
      </w:r>
      <w:r w:rsidR="00273FEE" w:rsidRPr="00720D44">
        <w:rPr>
          <w:rFonts w:ascii="Arial" w:hAnsi="Arial" w:cs="Arial"/>
          <w:sz w:val="22"/>
          <w:szCs w:val="22"/>
        </w:rPr>
        <w:t xml:space="preserve"> partner</w:t>
      </w:r>
      <w:r>
        <w:rPr>
          <w:rFonts w:ascii="Arial" w:hAnsi="Arial" w:cs="Arial"/>
          <w:sz w:val="22"/>
          <w:szCs w:val="22"/>
        </w:rPr>
        <w:t>omavalitsusüksuse</w:t>
      </w:r>
      <w:r w:rsidR="00273FEE" w:rsidRPr="00720D44">
        <w:rPr>
          <w:rFonts w:ascii="Arial" w:hAnsi="Arial" w:cs="Arial"/>
          <w:sz w:val="22"/>
          <w:szCs w:val="22"/>
        </w:rPr>
        <w:t xml:space="preserve"> kinnituskiri, mis tõendab tema nõusolekut projektis osaleda ja võtta täitmiseks taotluses kavandatud tegevused. </w:t>
      </w:r>
      <w:proofErr w:type="spellStart"/>
      <w:r w:rsidR="00273FEE" w:rsidRPr="00720D44">
        <w:rPr>
          <w:rFonts w:ascii="Arial" w:hAnsi="Arial" w:cs="Arial"/>
          <w:sz w:val="22"/>
          <w:szCs w:val="22"/>
        </w:rPr>
        <w:t>Topeltrahastamise</w:t>
      </w:r>
      <w:proofErr w:type="spellEnd"/>
      <w:r w:rsidR="00273FEE" w:rsidRPr="00720D44">
        <w:rPr>
          <w:rFonts w:ascii="Arial" w:hAnsi="Arial" w:cs="Arial"/>
          <w:sz w:val="22"/>
          <w:szCs w:val="22"/>
        </w:rPr>
        <w:t xml:space="preserve"> vältimiseks tuleb esitada teave sama projekti või selle tegevuste rahastamise kohta teistest allikatest.</w:t>
      </w:r>
      <w:r w:rsidR="007B40E1" w:rsidRPr="00720D44">
        <w:rPr>
          <w:rFonts w:ascii="Arial" w:hAnsi="Arial" w:cs="Arial"/>
          <w:sz w:val="22"/>
          <w:szCs w:val="22"/>
        </w:rPr>
        <w:t xml:space="preserve"> </w:t>
      </w:r>
      <w:r w:rsidR="00273FEE" w:rsidRPr="00720D44">
        <w:rPr>
          <w:rFonts w:ascii="Arial" w:hAnsi="Arial" w:cs="Arial"/>
          <w:sz w:val="22"/>
          <w:szCs w:val="22"/>
        </w:rPr>
        <w:t xml:space="preserve">Taotlusele lisatav enesehindamine aitab taotlejal </w:t>
      </w:r>
      <w:r w:rsidR="005F435B">
        <w:rPr>
          <w:rFonts w:ascii="Arial" w:hAnsi="Arial" w:cs="Arial"/>
          <w:sz w:val="22"/>
          <w:szCs w:val="22"/>
        </w:rPr>
        <w:t xml:space="preserve">koos </w:t>
      </w:r>
      <w:r w:rsidR="00C51BA9">
        <w:rPr>
          <w:rFonts w:ascii="Arial" w:hAnsi="Arial" w:cs="Arial"/>
          <w:sz w:val="22"/>
          <w:szCs w:val="22"/>
        </w:rPr>
        <w:t>partner</w:t>
      </w:r>
      <w:r w:rsidR="00192C4E">
        <w:rPr>
          <w:rFonts w:ascii="Arial" w:hAnsi="Arial" w:cs="Arial"/>
          <w:sz w:val="22"/>
          <w:szCs w:val="22"/>
        </w:rPr>
        <w:t>omavalitsus</w:t>
      </w:r>
      <w:r w:rsidR="00E25FBE">
        <w:rPr>
          <w:rFonts w:ascii="Arial" w:hAnsi="Arial" w:cs="Arial"/>
          <w:sz w:val="22"/>
          <w:szCs w:val="22"/>
        </w:rPr>
        <w:t>üksus</w:t>
      </w:r>
      <w:r w:rsidR="00192C4E">
        <w:rPr>
          <w:rFonts w:ascii="Arial" w:hAnsi="Arial" w:cs="Arial"/>
          <w:sz w:val="22"/>
          <w:szCs w:val="22"/>
        </w:rPr>
        <w:t>tega hinnata</w:t>
      </w:r>
      <w:r w:rsidR="00273FEE" w:rsidRPr="00720D44">
        <w:rPr>
          <w:rFonts w:ascii="Arial" w:hAnsi="Arial" w:cs="Arial"/>
          <w:sz w:val="22"/>
          <w:szCs w:val="22"/>
        </w:rPr>
        <w:t xml:space="preserve"> piirkondliku koostöögrupi valmisolekut, koostöökorraldust </w:t>
      </w:r>
      <w:r w:rsidR="004D7A39">
        <w:rPr>
          <w:rFonts w:ascii="Arial" w:hAnsi="Arial" w:cs="Arial"/>
          <w:sz w:val="22"/>
          <w:szCs w:val="22"/>
        </w:rPr>
        <w:t>ja</w:t>
      </w:r>
      <w:r w:rsidR="00273FEE" w:rsidRPr="00720D44">
        <w:rPr>
          <w:rFonts w:ascii="Arial" w:hAnsi="Arial" w:cs="Arial"/>
          <w:sz w:val="22"/>
          <w:szCs w:val="22"/>
        </w:rPr>
        <w:t xml:space="preserve"> „Turvalisuse mär</w:t>
      </w:r>
      <w:r w:rsidR="004D7A39">
        <w:rPr>
          <w:rFonts w:ascii="Arial" w:hAnsi="Arial" w:cs="Arial"/>
          <w:sz w:val="22"/>
          <w:szCs w:val="22"/>
        </w:rPr>
        <w:t>kide“</w:t>
      </w:r>
      <w:r w:rsidR="00273FEE" w:rsidRPr="00720D44">
        <w:rPr>
          <w:rFonts w:ascii="Arial" w:hAnsi="Arial" w:cs="Arial"/>
          <w:sz w:val="22"/>
          <w:szCs w:val="22"/>
        </w:rPr>
        <w:t xml:space="preserve"> rakendamise eeldusi. Enesehindamise tulemusi kasutatakse taotluste sisulisel hindamisel.</w:t>
      </w:r>
    </w:p>
    <w:p w14:paraId="6A994D28" w14:textId="77777777" w:rsidR="00B16A08" w:rsidRDefault="00B16A08" w:rsidP="00273FEE">
      <w:pPr>
        <w:spacing w:after="0" w:line="240" w:lineRule="auto"/>
        <w:jc w:val="both"/>
        <w:rPr>
          <w:rFonts w:ascii="Arial" w:hAnsi="Arial" w:cs="Arial"/>
          <w:sz w:val="22"/>
          <w:szCs w:val="22"/>
        </w:rPr>
      </w:pPr>
    </w:p>
    <w:p w14:paraId="272EEB88" w14:textId="3B487B56" w:rsidR="00B16A08" w:rsidRPr="000726FF" w:rsidRDefault="00B16A08" w:rsidP="00273FEE">
      <w:pPr>
        <w:spacing w:after="0" w:line="240" w:lineRule="auto"/>
        <w:jc w:val="both"/>
        <w:rPr>
          <w:rFonts w:ascii="Arial" w:hAnsi="Arial" w:cs="Arial"/>
          <w:sz w:val="22"/>
          <w:szCs w:val="22"/>
        </w:rPr>
      </w:pPr>
      <w:r w:rsidRPr="00720D44">
        <w:rPr>
          <w:rFonts w:ascii="Arial" w:hAnsi="Arial" w:cs="Arial"/>
          <w:sz w:val="22"/>
          <w:szCs w:val="22"/>
        </w:rPr>
        <w:t xml:space="preserve">Lõikes </w:t>
      </w:r>
      <w:r w:rsidR="00BB17BB" w:rsidRPr="00720D44">
        <w:rPr>
          <w:rFonts w:ascii="Arial" w:hAnsi="Arial" w:cs="Arial"/>
          <w:sz w:val="22"/>
          <w:szCs w:val="22"/>
        </w:rPr>
        <w:t xml:space="preserve">5 sätestatud nõue tuleneb </w:t>
      </w:r>
      <w:r w:rsidR="0004065B" w:rsidRPr="00720D44">
        <w:rPr>
          <w:rFonts w:ascii="Arial" w:hAnsi="Arial" w:cs="Arial"/>
          <w:sz w:val="22"/>
          <w:szCs w:val="22"/>
        </w:rPr>
        <w:t xml:space="preserve">Sotsiaalministeeriumi tellimusel </w:t>
      </w:r>
      <w:r w:rsidR="00D13F52" w:rsidRPr="00720D44">
        <w:rPr>
          <w:rFonts w:ascii="Arial" w:hAnsi="Arial" w:cs="Arial"/>
          <w:sz w:val="22"/>
          <w:szCs w:val="22"/>
        </w:rPr>
        <w:t>aastatel 2025</w:t>
      </w:r>
      <w:r w:rsidR="009B4833">
        <w:rPr>
          <w:rFonts w:ascii="Arial" w:hAnsi="Arial" w:cs="Arial"/>
          <w:sz w:val="22"/>
          <w:szCs w:val="22"/>
        </w:rPr>
        <w:t xml:space="preserve"> ja </w:t>
      </w:r>
      <w:r w:rsidR="00D13F52" w:rsidRPr="00720D44">
        <w:rPr>
          <w:rFonts w:ascii="Arial" w:hAnsi="Arial" w:cs="Arial"/>
          <w:sz w:val="22"/>
          <w:szCs w:val="22"/>
        </w:rPr>
        <w:t xml:space="preserve">2026 </w:t>
      </w:r>
      <w:r w:rsidR="009B4833">
        <w:rPr>
          <w:rFonts w:ascii="Arial" w:hAnsi="Arial" w:cs="Arial"/>
          <w:sz w:val="22"/>
          <w:szCs w:val="22"/>
        </w:rPr>
        <w:t>teht</w:t>
      </w:r>
      <w:r w:rsidR="0004065B" w:rsidRPr="00720D44">
        <w:rPr>
          <w:rFonts w:ascii="Arial" w:hAnsi="Arial" w:cs="Arial"/>
          <w:sz w:val="22"/>
          <w:szCs w:val="22"/>
        </w:rPr>
        <w:t xml:space="preserve">ud </w:t>
      </w:r>
      <w:hyperlink r:id="rId17" w:history="1">
        <w:r w:rsidR="0004065B" w:rsidRPr="007F032E">
          <w:rPr>
            <w:rStyle w:val="Hperlink"/>
            <w:rFonts w:ascii="Arial" w:hAnsi="Arial" w:cs="Arial"/>
            <w:sz w:val="22"/>
            <w:szCs w:val="22"/>
          </w:rPr>
          <w:t>ESF+ tegevuste rohehindamise</w:t>
        </w:r>
      </w:hyperlink>
      <w:r w:rsidR="0004065B" w:rsidRPr="00720D44">
        <w:rPr>
          <w:rFonts w:ascii="Arial" w:hAnsi="Arial" w:cs="Arial"/>
          <w:sz w:val="22"/>
          <w:szCs w:val="22"/>
        </w:rPr>
        <w:t xml:space="preserve"> </w:t>
      </w:r>
      <w:r w:rsidR="00E04C3C" w:rsidRPr="00720D44">
        <w:rPr>
          <w:rFonts w:ascii="Arial" w:hAnsi="Arial" w:cs="Arial"/>
          <w:sz w:val="22"/>
          <w:szCs w:val="22"/>
        </w:rPr>
        <w:t>tulemusena</w:t>
      </w:r>
      <w:r w:rsidR="0004065B" w:rsidRPr="00720D44">
        <w:rPr>
          <w:rFonts w:ascii="Arial" w:hAnsi="Arial" w:cs="Arial"/>
          <w:sz w:val="22"/>
          <w:szCs w:val="22"/>
        </w:rPr>
        <w:t xml:space="preserve"> antud soovitus</w:t>
      </w:r>
      <w:r w:rsidR="000D605D" w:rsidRPr="00720D44">
        <w:rPr>
          <w:rFonts w:ascii="Arial" w:hAnsi="Arial" w:cs="Arial"/>
          <w:sz w:val="22"/>
          <w:szCs w:val="22"/>
        </w:rPr>
        <w:t>test</w:t>
      </w:r>
      <w:r w:rsidR="00826796" w:rsidRPr="00720D44">
        <w:rPr>
          <w:rFonts w:ascii="Arial" w:hAnsi="Arial" w:cs="Arial"/>
          <w:sz w:val="22"/>
          <w:szCs w:val="22"/>
        </w:rPr>
        <w:t xml:space="preserve">. </w:t>
      </w:r>
      <w:r w:rsidR="00BD2AE7" w:rsidRPr="00720D44">
        <w:rPr>
          <w:rFonts w:ascii="Arial" w:hAnsi="Arial" w:cs="Arial"/>
          <w:sz w:val="22"/>
          <w:szCs w:val="22"/>
        </w:rPr>
        <w:t xml:space="preserve">Projekti tegevuste kavandamisel ja elluviimisel </w:t>
      </w:r>
      <w:r w:rsidR="00803149" w:rsidRPr="00720D44">
        <w:rPr>
          <w:rFonts w:ascii="Arial" w:hAnsi="Arial" w:cs="Arial"/>
          <w:sz w:val="22"/>
          <w:szCs w:val="22"/>
        </w:rPr>
        <w:t xml:space="preserve">peab </w:t>
      </w:r>
      <w:r w:rsidR="00F71427" w:rsidRPr="00720D44">
        <w:rPr>
          <w:rFonts w:ascii="Arial" w:hAnsi="Arial" w:cs="Arial"/>
          <w:sz w:val="22"/>
          <w:szCs w:val="22"/>
        </w:rPr>
        <w:t>m</w:t>
      </w:r>
      <w:r w:rsidR="00CB52B2">
        <w:rPr>
          <w:rFonts w:ascii="Arial" w:hAnsi="Arial" w:cs="Arial"/>
          <w:sz w:val="22"/>
          <w:szCs w:val="22"/>
        </w:rPr>
        <w:t xml:space="preserve">uu </w:t>
      </w:r>
      <w:r w:rsidR="00F71427" w:rsidRPr="00720D44">
        <w:rPr>
          <w:rFonts w:ascii="Arial" w:hAnsi="Arial" w:cs="Arial"/>
          <w:sz w:val="22"/>
          <w:szCs w:val="22"/>
        </w:rPr>
        <w:t>h</w:t>
      </w:r>
      <w:r w:rsidR="00CB52B2">
        <w:rPr>
          <w:rFonts w:ascii="Arial" w:hAnsi="Arial" w:cs="Arial"/>
          <w:sz w:val="22"/>
          <w:szCs w:val="22"/>
        </w:rPr>
        <w:t>ulgas</w:t>
      </w:r>
      <w:r w:rsidR="00F71427" w:rsidRPr="00720D44">
        <w:rPr>
          <w:rFonts w:ascii="Arial" w:hAnsi="Arial" w:cs="Arial"/>
          <w:sz w:val="22"/>
          <w:szCs w:val="22"/>
        </w:rPr>
        <w:t xml:space="preserve"> vältima</w:t>
      </w:r>
      <w:r w:rsidR="00DC63C8" w:rsidRPr="00720D44">
        <w:rPr>
          <w:rFonts w:ascii="Arial" w:hAnsi="Arial" w:cs="Arial"/>
          <w:sz w:val="22"/>
          <w:szCs w:val="22"/>
        </w:rPr>
        <w:t xml:space="preserve"> </w:t>
      </w:r>
      <w:r w:rsidR="002A7F83" w:rsidRPr="00720D44">
        <w:rPr>
          <w:rFonts w:ascii="Arial" w:hAnsi="Arial" w:cs="Arial"/>
          <w:sz w:val="22"/>
          <w:szCs w:val="22"/>
        </w:rPr>
        <w:t>negatiivse keskkonnamõju suurendamist ning võimaluse</w:t>
      </w:r>
      <w:r w:rsidR="00CB52B2">
        <w:rPr>
          <w:rFonts w:ascii="Arial" w:hAnsi="Arial" w:cs="Arial"/>
          <w:sz w:val="22"/>
          <w:szCs w:val="22"/>
        </w:rPr>
        <w:t xml:space="preserve"> korra</w:t>
      </w:r>
      <w:r w:rsidR="002A7F83" w:rsidRPr="00720D44">
        <w:rPr>
          <w:rFonts w:ascii="Arial" w:hAnsi="Arial" w:cs="Arial"/>
          <w:sz w:val="22"/>
          <w:szCs w:val="22"/>
        </w:rPr>
        <w:t xml:space="preserve">l </w:t>
      </w:r>
      <w:r w:rsidR="00F71427" w:rsidRPr="00720D44">
        <w:rPr>
          <w:rFonts w:ascii="Arial" w:hAnsi="Arial" w:cs="Arial"/>
          <w:sz w:val="22"/>
          <w:szCs w:val="22"/>
        </w:rPr>
        <w:t>eelistama väiksema</w:t>
      </w:r>
      <w:r w:rsidR="002A7F83" w:rsidRPr="00720D44">
        <w:rPr>
          <w:rFonts w:ascii="Arial" w:hAnsi="Arial" w:cs="Arial"/>
          <w:sz w:val="22"/>
          <w:szCs w:val="22"/>
        </w:rPr>
        <w:t xml:space="preserve"> </w:t>
      </w:r>
      <w:r w:rsidR="00803149" w:rsidRPr="00720D44">
        <w:rPr>
          <w:rFonts w:ascii="Arial" w:hAnsi="Arial" w:cs="Arial"/>
          <w:sz w:val="22"/>
          <w:szCs w:val="22"/>
        </w:rPr>
        <w:t>ö</w:t>
      </w:r>
      <w:r w:rsidR="00050DAD" w:rsidRPr="00720D44">
        <w:rPr>
          <w:rFonts w:ascii="Arial" w:hAnsi="Arial" w:cs="Arial"/>
          <w:sz w:val="22"/>
          <w:szCs w:val="22"/>
        </w:rPr>
        <w:t>koloogilise jalajälj</w:t>
      </w:r>
      <w:r w:rsidR="00F71427" w:rsidRPr="00720D44">
        <w:rPr>
          <w:rFonts w:ascii="Arial" w:hAnsi="Arial" w:cs="Arial"/>
          <w:sz w:val="22"/>
          <w:szCs w:val="22"/>
        </w:rPr>
        <w:t xml:space="preserve">ega </w:t>
      </w:r>
      <w:r w:rsidR="000E5DA0" w:rsidRPr="00720D44">
        <w:rPr>
          <w:rFonts w:ascii="Arial" w:hAnsi="Arial" w:cs="Arial"/>
          <w:sz w:val="22"/>
          <w:szCs w:val="22"/>
        </w:rPr>
        <w:t>valikuid</w:t>
      </w:r>
      <w:r w:rsidR="00803149" w:rsidRPr="00720D44">
        <w:rPr>
          <w:rFonts w:ascii="Arial" w:hAnsi="Arial" w:cs="Arial"/>
          <w:sz w:val="22"/>
          <w:szCs w:val="22"/>
        </w:rPr>
        <w:t xml:space="preserve">. </w:t>
      </w:r>
      <w:r w:rsidR="0064512D" w:rsidRPr="009E678B">
        <w:rPr>
          <w:rFonts w:ascii="Arial" w:eastAsia="Times New Roman" w:hAnsi="Arial" w:cs="Arial"/>
          <w:sz w:val="22"/>
          <w:szCs w:val="22"/>
          <w:lang w:eastAsia="et-EE"/>
        </w:rPr>
        <w:t>Koolitust</w:t>
      </w:r>
      <w:r w:rsidR="0064512D">
        <w:rPr>
          <w:rFonts w:ascii="Arial" w:eastAsia="Times New Roman" w:hAnsi="Arial" w:cs="Arial"/>
          <w:sz w:val="22"/>
          <w:szCs w:val="22"/>
          <w:lang w:eastAsia="et-EE"/>
        </w:rPr>
        <w:t>e, infopäevade, seminaride</w:t>
      </w:r>
      <w:r w:rsidR="0064512D" w:rsidRPr="009E678B">
        <w:rPr>
          <w:rFonts w:ascii="Arial" w:eastAsia="Times New Roman" w:hAnsi="Arial" w:cs="Arial"/>
          <w:sz w:val="22"/>
          <w:szCs w:val="22"/>
          <w:lang w:eastAsia="et-EE"/>
        </w:rPr>
        <w:t xml:space="preserve"> jm </w:t>
      </w:r>
      <w:r w:rsidR="0064512D">
        <w:rPr>
          <w:rFonts w:ascii="Arial" w:eastAsia="Times New Roman" w:hAnsi="Arial" w:cs="Arial"/>
          <w:sz w:val="22"/>
          <w:szCs w:val="22"/>
          <w:lang w:eastAsia="et-EE"/>
        </w:rPr>
        <w:t>ürituste</w:t>
      </w:r>
      <w:r w:rsidR="0064512D" w:rsidRPr="009E678B">
        <w:rPr>
          <w:rFonts w:ascii="Arial" w:eastAsia="Times New Roman" w:hAnsi="Arial" w:cs="Arial"/>
          <w:sz w:val="22"/>
          <w:szCs w:val="22"/>
          <w:lang w:eastAsia="et-EE"/>
        </w:rPr>
        <w:t xml:space="preserve"> </w:t>
      </w:r>
      <w:r w:rsidR="0064512D">
        <w:rPr>
          <w:rFonts w:ascii="Arial" w:eastAsia="Times New Roman" w:hAnsi="Arial" w:cs="Arial"/>
          <w:sz w:val="22"/>
          <w:szCs w:val="22"/>
          <w:lang w:eastAsia="et-EE"/>
        </w:rPr>
        <w:t xml:space="preserve">kavandamisel ja </w:t>
      </w:r>
      <w:r w:rsidR="000736DA">
        <w:rPr>
          <w:rFonts w:ascii="Arial" w:eastAsia="Times New Roman" w:hAnsi="Arial" w:cs="Arial"/>
          <w:sz w:val="22"/>
          <w:szCs w:val="22"/>
          <w:lang w:eastAsia="et-EE"/>
        </w:rPr>
        <w:t>korralda</w:t>
      </w:r>
      <w:r w:rsidR="0064512D" w:rsidRPr="009E678B">
        <w:rPr>
          <w:rFonts w:ascii="Arial" w:eastAsia="Times New Roman" w:hAnsi="Arial" w:cs="Arial"/>
          <w:sz w:val="22"/>
          <w:szCs w:val="22"/>
          <w:lang w:eastAsia="et-EE"/>
        </w:rPr>
        <w:t xml:space="preserve">misel </w:t>
      </w:r>
      <w:r w:rsidR="0064512D">
        <w:rPr>
          <w:rFonts w:ascii="Arial" w:eastAsia="Times New Roman" w:hAnsi="Arial" w:cs="Arial"/>
          <w:sz w:val="22"/>
          <w:szCs w:val="22"/>
          <w:lang w:eastAsia="et-EE"/>
        </w:rPr>
        <w:t xml:space="preserve">tuleb </w:t>
      </w:r>
      <w:r w:rsidR="0064512D" w:rsidRPr="009E678B">
        <w:rPr>
          <w:rFonts w:ascii="Arial" w:eastAsia="Times New Roman" w:hAnsi="Arial" w:cs="Arial"/>
          <w:sz w:val="22"/>
          <w:szCs w:val="22"/>
          <w:lang w:eastAsia="et-EE"/>
        </w:rPr>
        <w:t>järgi</w:t>
      </w:r>
      <w:r w:rsidR="0064512D">
        <w:rPr>
          <w:rFonts w:ascii="Arial" w:eastAsia="Times New Roman" w:hAnsi="Arial" w:cs="Arial"/>
          <w:sz w:val="22"/>
          <w:szCs w:val="22"/>
          <w:lang w:eastAsia="et-EE"/>
        </w:rPr>
        <w:t>da</w:t>
      </w:r>
      <w:r w:rsidR="0064512D" w:rsidRPr="009E678B">
        <w:rPr>
          <w:rFonts w:ascii="Arial" w:eastAsia="Times New Roman" w:hAnsi="Arial" w:cs="Arial"/>
          <w:sz w:val="22"/>
          <w:szCs w:val="22"/>
          <w:lang w:eastAsia="et-EE"/>
        </w:rPr>
        <w:t xml:space="preserve"> </w:t>
      </w:r>
      <w:hyperlink r:id="rId18" w:history="1">
        <w:r w:rsidR="0064512D" w:rsidRPr="00A50620">
          <w:rPr>
            <w:rStyle w:val="Hperlink"/>
            <w:rFonts w:ascii="Arial" w:eastAsia="Times New Roman" w:hAnsi="Arial" w:cs="Arial"/>
            <w:sz w:val="22"/>
            <w:szCs w:val="22"/>
            <w:lang w:eastAsia="et-EE"/>
          </w:rPr>
          <w:t>„Keskkonnahoidlike ürituste korraldamise riiklikus juhendis“</w:t>
        </w:r>
      </w:hyperlink>
      <w:r w:rsidR="0064512D">
        <w:rPr>
          <w:rStyle w:val="Allmrkuseviide"/>
          <w:rFonts w:ascii="Arial" w:eastAsia="Times New Roman" w:hAnsi="Arial" w:cs="Arial"/>
          <w:sz w:val="22"/>
          <w:szCs w:val="22"/>
          <w:lang w:eastAsia="et-EE"/>
        </w:rPr>
        <w:footnoteReference w:id="2"/>
      </w:r>
      <w:r w:rsidR="0064512D">
        <w:rPr>
          <w:rFonts w:ascii="Arial" w:eastAsia="Times New Roman" w:hAnsi="Arial" w:cs="Arial"/>
          <w:sz w:val="22"/>
          <w:szCs w:val="22"/>
          <w:lang w:eastAsia="et-EE"/>
        </w:rPr>
        <w:t xml:space="preserve"> </w:t>
      </w:r>
      <w:r w:rsidR="000736DA">
        <w:rPr>
          <w:rFonts w:ascii="Arial" w:eastAsia="Times New Roman" w:hAnsi="Arial" w:cs="Arial"/>
          <w:sz w:val="22"/>
          <w:szCs w:val="22"/>
          <w:lang w:eastAsia="et-EE"/>
        </w:rPr>
        <w:t>sätesta</w:t>
      </w:r>
      <w:r w:rsidR="00D77BDB">
        <w:rPr>
          <w:rFonts w:ascii="Arial" w:eastAsia="Times New Roman" w:hAnsi="Arial" w:cs="Arial"/>
          <w:sz w:val="22"/>
          <w:szCs w:val="22"/>
          <w:lang w:eastAsia="et-EE"/>
        </w:rPr>
        <w:t>t</w:t>
      </w:r>
      <w:r w:rsidR="0064512D">
        <w:rPr>
          <w:rFonts w:ascii="Arial" w:eastAsia="Times New Roman" w:hAnsi="Arial" w:cs="Arial"/>
          <w:sz w:val="22"/>
          <w:szCs w:val="22"/>
          <w:lang w:eastAsia="et-EE"/>
        </w:rPr>
        <w:t xml:space="preserve">ud põhimõtteid. </w:t>
      </w:r>
      <w:r w:rsidR="00AF6186" w:rsidRPr="00720D44">
        <w:rPr>
          <w:rFonts w:ascii="Arial" w:hAnsi="Arial" w:cs="Arial"/>
          <w:sz w:val="22"/>
          <w:szCs w:val="22"/>
        </w:rPr>
        <w:t>T</w:t>
      </w:r>
      <w:r w:rsidR="00DE1C83" w:rsidRPr="00720D44">
        <w:rPr>
          <w:rFonts w:ascii="Arial" w:hAnsi="Arial" w:cs="Arial"/>
          <w:sz w:val="22"/>
          <w:szCs w:val="22"/>
        </w:rPr>
        <w:t>aotl</w:t>
      </w:r>
      <w:r w:rsidR="007E1195" w:rsidRPr="00720D44">
        <w:rPr>
          <w:rFonts w:ascii="Arial" w:hAnsi="Arial" w:cs="Arial"/>
          <w:sz w:val="22"/>
          <w:szCs w:val="22"/>
        </w:rPr>
        <w:t>eja peab</w:t>
      </w:r>
      <w:r w:rsidR="00B86BF0" w:rsidRPr="00720D44">
        <w:rPr>
          <w:rFonts w:ascii="Arial" w:hAnsi="Arial" w:cs="Arial"/>
          <w:sz w:val="22"/>
          <w:szCs w:val="22"/>
        </w:rPr>
        <w:t xml:space="preserve"> </w:t>
      </w:r>
      <w:r w:rsidR="002B596C" w:rsidRPr="00720D44">
        <w:rPr>
          <w:rFonts w:ascii="Arial" w:hAnsi="Arial" w:cs="Arial"/>
          <w:sz w:val="22"/>
          <w:szCs w:val="22"/>
        </w:rPr>
        <w:t>kirjeld</w:t>
      </w:r>
      <w:r w:rsidR="00B86BF0" w:rsidRPr="00720D44">
        <w:rPr>
          <w:rFonts w:ascii="Arial" w:hAnsi="Arial" w:cs="Arial"/>
          <w:sz w:val="22"/>
          <w:szCs w:val="22"/>
        </w:rPr>
        <w:t>ama, milliseid k</w:t>
      </w:r>
      <w:r w:rsidR="00BC76DE" w:rsidRPr="00720D44">
        <w:rPr>
          <w:rFonts w:ascii="Arial" w:hAnsi="Arial" w:cs="Arial"/>
          <w:sz w:val="22"/>
          <w:szCs w:val="22"/>
        </w:rPr>
        <w:t>eskkonnahoidlik</w:t>
      </w:r>
      <w:r w:rsidR="00B86BF0" w:rsidRPr="00720D44">
        <w:rPr>
          <w:rFonts w:ascii="Arial" w:hAnsi="Arial" w:cs="Arial"/>
          <w:sz w:val="22"/>
          <w:szCs w:val="22"/>
        </w:rPr>
        <w:t>k</w:t>
      </w:r>
      <w:r w:rsidR="00BC76DE" w:rsidRPr="00720D44">
        <w:rPr>
          <w:rFonts w:ascii="Arial" w:hAnsi="Arial" w:cs="Arial"/>
          <w:sz w:val="22"/>
          <w:szCs w:val="22"/>
        </w:rPr>
        <w:t>e lahendusi</w:t>
      </w:r>
      <w:r w:rsidR="00DE1C83" w:rsidRPr="00720D44">
        <w:rPr>
          <w:rFonts w:ascii="Arial" w:hAnsi="Arial" w:cs="Arial"/>
          <w:sz w:val="22"/>
          <w:szCs w:val="22"/>
        </w:rPr>
        <w:t xml:space="preserve"> </w:t>
      </w:r>
      <w:r w:rsidR="00B0403A" w:rsidRPr="00720D44">
        <w:rPr>
          <w:rFonts w:ascii="Arial" w:hAnsi="Arial" w:cs="Arial"/>
          <w:sz w:val="22"/>
          <w:szCs w:val="22"/>
        </w:rPr>
        <w:t>kavandatakse projekti käigus rakendada (nt digiprügi</w:t>
      </w:r>
      <w:r w:rsidR="00E038DD" w:rsidRPr="00720D44">
        <w:rPr>
          <w:rFonts w:ascii="Arial" w:hAnsi="Arial" w:cs="Arial"/>
          <w:sz w:val="22"/>
          <w:szCs w:val="22"/>
        </w:rPr>
        <w:t xml:space="preserve"> koristamine</w:t>
      </w:r>
      <w:r w:rsidR="00B0403A" w:rsidRPr="00720D44">
        <w:rPr>
          <w:rFonts w:ascii="Arial" w:hAnsi="Arial" w:cs="Arial"/>
          <w:sz w:val="22"/>
          <w:szCs w:val="22"/>
        </w:rPr>
        <w:t>, t</w:t>
      </w:r>
      <w:r w:rsidR="00E038DD" w:rsidRPr="00720D44">
        <w:rPr>
          <w:rFonts w:ascii="Arial" w:hAnsi="Arial" w:cs="Arial"/>
          <w:sz w:val="22"/>
          <w:szCs w:val="22"/>
        </w:rPr>
        <w:t>ranspordi optimeerimine, toidujääkide vältimine jm)</w:t>
      </w:r>
      <w:r w:rsidR="008D2EB8">
        <w:rPr>
          <w:rFonts w:ascii="Arial" w:hAnsi="Arial" w:cs="Arial"/>
          <w:sz w:val="22"/>
          <w:szCs w:val="22"/>
        </w:rPr>
        <w:t>, ja esitama</w:t>
      </w:r>
      <w:r w:rsidR="00E50294" w:rsidRPr="00720D44">
        <w:rPr>
          <w:rFonts w:ascii="Arial" w:hAnsi="Arial" w:cs="Arial"/>
          <w:sz w:val="22"/>
          <w:szCs w:val="22"/>
        </w:rPr>
        <w:t xml:space="preserve"> </w:t>
      </w:r>
      <w:r w:rsidR="004F4E3B">
        <w:rPr>
          <w:rFonts w:ascii="Arial" w:hAnsi="Arial" w:cs="Arial"/>
          <w:sz w:val="22"/>
          <w:szCs w:val="22"/>
        </w:rPr>
        <w:t xml:space="preserve">teabe või </w:t>
      </w:r>
      <w:r w:rsidR="007117B6" w:rsidRPr="00720D44">
        <w:rPr>
          <w:rFonts w:ascii="Arial" w:eastAsia="Times New Roman" w:hAnsi="Arial" w:cs="Arial"/>
          <w:sz w:val="22"/>
          <w:szCs w:val="22"/>
          <w:lang w:eastAsia="et-EE"/>
        </w:rPr>
        <w:t>näitajad</w:t>
      </w:r>
      <w:r w:rsidR="00E50294" w:rsidRPr="00720D44">
        <w:rPr>
          <w:rFonts w:ascii="Arial" w:eastAsia="Times New Roman" w:hAnsi="Arial" w:cs="Arial"/>
          <w:sz w:val="22"/>
          <w:szCs w:val="22"/>
          <w:lang w:eastAsia="et-EE"/>
        </w:rPr>
        <w:t xml:space="preserve">, mis võimaldavad </w:t>
      </w:r>
      <w:r w:rsidR="007117B6" w:rsidRPr="00720D44">
        <w:rPr>
          <w:rFonts w:ascii="Arial" w:eastAsia="Times New Roman" w:hAnsi="Arial" w:cs="Arial"/>
          <w:sz w:val="22"/>
          <w:szCs w:val="22"/>
          <w:lang w:eastAsia="et-EE"/>
        </w:rPr>
        <w:t xml:space="preserve">nende </w:t>
      </w:r>
      <w:r w:rsidR="00AF4093" w:rsidRPr="00720D44">
        <w:rPr>
          <w:rFonts w:ascii="Arial" w:eastAsia="Times New Roman" w:hAnsi="Arial" w:cs="Arial"/>
          <w:sz w:val="22"/>
          <w:szCs w:val="22"/>
          <w:lang w:eastAsia="et-EE"/>
        </w:rPr>
        <w:t xml:space="preserve">lahenduste </w:t>
      </w:r>
      <w:r w:rsidR="007117B6" w:rsidRPr="00720D44">
        <w:rPr>
          <w:rFonts w:ascii="Arial" w:eastAsia="Times New Roman" w:hAnsi="Arial" w:cs="Arial"/>
          <w:sz w:val="22"/>
          <w:szCs w:val="22"/>
          <w:lang w:eastAsia="et-EE"/>
        </w:rPr>
        <w:t>rakendamise edukus</w:t>
      </w:r>
      <w:r w:rsidR="00F940A4" w:rsidRPr="00720D44">
        <w:rPr>
          <w:rFonts w:ascii="Arial" w:eastAsia="Times New Roman" w:hAnsi="Arial" w:cs="Arial"/>
          <w:sz w:val="22"/>
          <w:szCs w:val="22"/>
          <w:lang w:eastAsia="et-EE"/>
        </w:rPr>
        <w:t>t hiljem</w:t>
      </w:r>
      <w:r w:rsidR="007117B6" w:rsidRPr="00720D44">
        <w:rPr>
          <w:rFonts w:ascii="Arial" w:eastAsia="Times New Roman" w:hAnsi="Arial" w:cs="Arial"/>
          <w:sz w:val="22"/>
          <w:szCs w:val="22"/>
          <w:lang w:eastAsia="et-EE"/>
        </w:rPr>
        <w:t xml:space="preserve"> jälgi</w:t>
      </w:r>
      <w:r w:rsidR="00F940A4" w:rsidRPr="00720D44">
        <w:rPr>
          <w:rFonts w:ascii="Arial" w:eastAsia="Times New Roman" w:hAnsi="Arial" w:cs="Arial"/>
          <w:sz w:val="22"/>
          <w:szCs w:val="22"/>
          <w:lang w:eastAsia="et-EE"/>
        </w:rPr>
        <w:t>da</w:t>
      </w:r>
      <w:r w:rsidR="007117B6" w:rsidRPr="00720D44">
        <w:rPr>
          <w:rFonts w:ascii="Arial" w:eastAsia="Times New Roman" w:hAnsi="Arial" w:cs="Arial"/>
          <w:sz w:val="22"/>
          <w:szCs w:val="22"/>
          <w:lang w:eastAsia="et-EE"/>
        </w:rPr>
        <w:t>, mõõt</w:t>
      </w:r>
      <w:r w:rsidR="00F940A4" w:rsidRPr="00720D44">
        <w:rPr>
          <w:rFonts w:ascii="Arial" w:eastAsia="Times New Roman" w:hAnsi="Arial" w:cs="Arial"/>
          <w:sz w:val="22"/>
          <w:szCs w:val="22"/>
          <w:lang w:eastAsia="et-EE"/>
        </w:rPr>
        <w:t>a</w:t>
      </w:r>
      <w:r w:rsidR="007117B6" w:rsidRPr="00720D44">
        <w:rPr>
          <w:rFonts w:ascii="Arial" w:eastAsia="Times New Roman" w:hAnsi="Arial" w:cs="Arial"/>
          <w:sz w:val="22"/>
          <w:szCs w:val="22"/>
          <w:lang w:eastAsia="et-EE"/>
        </w:rPr>
        <w:t xml:space="preserve"> või hin</w:t>
      </w:r>
      <w:r w:rsidR="00F940A4" w:rsidRPr="00720D44">
        <w:rPr>
          <w:rFonts w:ascii="Arial" w:eastAsia="Times New Roman" w:hAnsi="Arial" w:cs="Arial"/>
          <w:sz w:val="22"/>
          <w:szCs w:val="22"/>
          <w:lang w:eastAsia="et-EE"/>
        </w:rPr>
        <w:t>nata</w:t>
      </w:r>
      <w:r w:rsidR="007117B6" w:rsidRPr="00720D44">
        <w:rPr>
          <w:rFonts w:ascii="Arial" w:eastAsia="Times New Roman" w:hAnsi="Arial" w:cs="Arial"/>
          <w:sz w:val="22"/>
          <w:szCs w:val="22"/>
          <w:lang w:eastAsia="et-EE"/>
        </w:rPr>
        <w:t>.</w:t>
      </w:r>
      <w:r w:rsidR="009E678B">
        <w:rPr>
          <w:rFonts w:ascii="Arial" w:eastAsia="Times New Roman" w:hAnsi="Arial" w:cs="Arial"/>
          <w:sz w:val="22"/>
          <w:szCs w:val="22"/>
          <w:lang w:eastAsia="et-EE"/>
        </w:rPr>
        <w:t xml:space="preserve"> </w:t>
      </w:r>
    </w:p>
    <w:p w14:paraId="2EE5B513" w14:textId="77777777" w:rsidR="00273FEE" w:rsidRPr="000726FF" w:rsidRDefault="00273FEE" w:rsidP="00273FEE">
      <w:pPr>
        <w:spacing w:after="0" w:line="240" w:lineRule="auto"/>
        <w:jc w:val="both"/>
        <w:rPr>
          <w:rFonts w:ascii="Arial" w:hAnsi="Arial" w:cs="Arial"/>
          <w:sz w:val="22"/>
          <w:szCs w:val="22"/>
          <w:u w:val="single"/>
        </w:rPr>
      </w:pPr>
    </w:p>
    <w:p w14:paraId="27B4DC93" w14:textId="453736EC" w:rsidR="00B4252D" w:rsidRPr="000726FF" w:rsidRDefault="2FF9D401" w:rsidP="0436EDC7">
      <w:pPr>
        <w:spacing w:after="0" w:line="240" w:lineRule="auto"/>
        <w:jc w:val="both"/>
        <w:rPr>
          <w:rFonts w:ascii="Arial" w:hAnsi="Arial" w:cs="Arial"/>
          <w:b/>
          <w:bCs/>
          <w:sz w:val="22"/>
          <w:szCs w:val="22"/>
        </w:rPr>
      </w:pPr>
      <w:r w:rsidRPr="000726FF">
        <w:rPr>
          <w:rFonts w:ascii="Arial" w:hAnsi="Arial" w:cs="Arial"/>
          <w:b/>
          <w:bCs/>
          <w:sz w:val="22"/>
          <w:szCs w:val="22"/>
        </w:rPr>
        <w:t xml:space="preserve">4. </w:t>
      </w:r>
      <w:r w:rsidR="6C2B600B" w:rsidRPr="000726FF">
        <w:rPr>
          <w:rFonts w:ascii="Arial" w:hAnsi="Arial" w:cs="Arial"/>
          <w:b/>
          <w:bCs/>
          <w:sz w:val="22"/>
          <w:szCs w:val="22"/>
        </w:rPr>
        <w:t>peatük</w:t>
      </w:r>
      <w:r w:rsidR="00064E6E" w:rsidRPr="000726FF">
        <w:rPr>
          <w:rFonts w:ascii="Arial" w:hAnsi="Arial" w:cs="Arial"/>
          <w:b/>
          <w:bCs/>
          <w:sz w:val="22"/>
          <w:szCs w:val="22"/>
        </w:rPr>
        <w:t>k „T</w:t>
      </w:r>
      <w:r w:rsidR="00534FA0" w:rsidRPr="000726FF">
        <w:rPr>
          <w:rFonts w:ascii="Arial" w:hAnsi="Arial" w:cs="Arial"/>
          <w:b/>
          <w:bCs/>
          <w:sz w:val="22"/>
          <w:szCs w:val="22"/>
        </w:rPr>
        <w:t>oetuse taotlemine</w:t>
      </w:r>
      <w:r w:rsidR="00064E6E" w:rsidRPr="000726FF">
        <w:rPr>
          <w:rFonts w:ascii="Arial" w:hAnsi="Arial" w:cs="Arial"/>
          <w:b/>
          <w:bCs/>
          <w:sz w:val="22"/>
          <w:szCs w:val="22"/>
        </w:rPr>
        <w:t>“</w:t>
      </w:r>
    </w:p>
    <w:p w14:paraId="32771F6D" w14:textId="4692F381" w:rsidR="00B4252D" w:rsidRPr="000726FF" w:rsidRDefault="00B4252D" w:rsidP="6DAAC1F0">
      <w:pPr>
        <w:spacing w:after="0" w:line="240" w:lineRule="auto"/>
        <w:jc w:val="both"/>
        <w:rPr>
          <w:rFonts w:ascii="Arial" w:hAnsi="Arial" w:cs="Arial"/>
          <w:b/>
          <w:bCs/>
          <w:sz w:val="22"/>
          <w:szCs w:val="22"/>
        </w:rPr>
      </w:pPr>
    </w:p>
    <w:p w14:paraId="08378187" w14:textId="61E919F6" w:rsidR="04EF3624" w:rsidRPr="000726FF" w:rsidRDefault="6C2B600B" w:rsidP="004D185A">
      <w:pPr>
        <w:spacing w:after="0" w:line="240" w:lineRule="auto"/>
        <w:jc w:val="both"/>
        <w:rPr>
          <w:rFonts w:ascii="Arial" w:hAnsi="Arial" w:cs="Arial"/>
          <w:sz w:val="22"/>
          <w:szCs w:val="22"/>
        </w:rPr>
      </w:pPr>
      <w:r w:rsidRPr="000726FF">
        <w:rPr>
          <w:rFonts w:ascii="Arial" w:hAnsi="Arial" w:cs="Arial"/>
          <w:b/>
          <w:bCs/>
          <w:sz w:val="22"/>
          <w:szCs w:val="22"/>
        </w:rPr>
        <w:t>Paragrahviga 1</w:t>
      </w:r>
      <w:r w:rsidR="68F7BDD0" w:rsidRPr="000726FF">
        <w:rPr>
          <w:rFonts w:ascii="Arial" w:hAnsi="Arial" w:cs="Arial"/>
          <w:b/>
          <w:bCs/>
          <w:sz w:val="22"/>
          <w:szCs w:val="22"/>
        </w:rPr>
        <w:t>1</w:t>
      </w:r>
      <w:r w:rsidRPr="000726FF">
        <w:rPr>
          <w:rFonts w:ascii="Arial" w:hAnsi="Arial" w:cs="Arial"/>
          <w:sz w:val="22"/>
          <w:szCs w:val="22"/>
        </w:rPr>
        <w:t xml:space="preserve"> </w:t>
      </w:r>
      <w:r w:rsidR="00534FA0" w:rsidRPr="000726FF">
        <w:rPr>
          <w:rFonts w:ascii="Arial" w:hAnsi="Arial" w:cs="Arial"/>
          <w:sz w:val="22"/>
          <w:szCs w:val="22"/>
        </w:rPr>
        <w:t xml:space="preserve">reguleeritakse </w:t>
      </w:r>
      <w:r w:rsidRPr="000726FF">
        <w:rPr>
          <w:rFonts w:ascii="Arial" w:hAnsi="Arial" w:cs="Arial"/>
          <w:sz w:val="22"/>
          <w:szCs w:val="22"/>
        </w:rPr>
        <w:t>taotlusvooru avamise kord</w:t>
      </w:r>
      <w:r w:rsidR="00C02F6B">
        <w:rPr>
          <w:rFonts w:ascii="Arial" w:hAnsi="Arial" w:cs="Arial"/>
          <w:sz w:val="22"/>
          <w:szCs w:val="22"/>
        </w:rPr>
        <w:t>a</w:t>
      </w:r>
      <w:r w:rsidRPr="000726FF">
        <w:rPr>
          <w:rFonts w:ascii="Arial" w:hAnsi="Arial" w:cs="Arial"/>
          <w:sz w:val="22"/>
          <w:szCs w:val="22"/>
        </w:rPr>
        <w:t xml:space="preserve">. </w:t>
      </w:r>
      <w:r w:rsidR="0079585A" w:rsidRPr="000726FF">
        <w:rPr>
          <w:rFonts w:ascii="Arial" w:hAnsi="Arial" w:cs="Arial"/>
          <w:sz w:val="22"/>
          <w:szCs w:val="22"/>
        </w:rPr>
        <w:t>Eesmärk on tagada taotlusvooru läbipaistev korraldamine ning taotlejate õigeaegne teavitamine taotlusvooru eelarvest, ajakavast ja tingimustest.</w:t>
      </w:r>
      <w:r w:rsidR="009842AD">
        <w:rPr>
          <w:rFonts w:ascii="Arial" w:hAnsi="Arial" w:cs="Arial"/>
          <w:sz w:val="22"/>
          <w:szCs w:val="22"/>
        </w:rPr>
        <w:t xml:space="preserve"> Taotlusvooru eelarve</w:t>
      </w:r>
      <w:r w:rsidR="00812175">
        <w:rPr>
          <w:rFonts w:ascii="Arial" w:hAnsi="Arial" w:cs="Arial"/>
          <w:sz w:val="22"/>
          <w:szCs w:val="22"/>
        </w:rPr>
        <w:t xml:space="preserve"> ja</w:t>
      </w:r>
      <w:r w:rsidR="009842AD">
        <w:rPr>
          <w:rFonts w:ascii="Arial" w:hAnsi="Arial" w:cs="Arial"/>
          <w:sz w:val="22"/>
          <w:szCs w:val="22"/>
        </w:rPr>
        <w:t xml:space="preserve"> ajakava kinnitab </w:t>
      </w:r>
      <w:r w:rsidR="00194D16">
        <w:rPr>
          <w:rFonts w:ascii="Arial" w:hAnsi="Arial" w:cs="Arial"/>
          <w:sz w:val="22"/>
          <w:szCs w:val="22"/>
        </w:rPr>
        <w:t>RA</w:t>
      </w:r>
      <w:r w:rsidR="00F5285D">
        <w:rPr>
          <w:rFonts w:ascii="Arial" w:hAnsi="Arial" w:cs="Arial"/>
          <w:sz w:val="22"/>
          <w:szCs w:val="22"/>
        </w:rPr>
        <w:t>, taotlusvooru väljakuulutamise ja teavitamise</w:t>
      </w:r>
      <w:r w:rsidR="0028360B">
        <w:rPr>
          <w:rFonts w:ascii="Arial" w:hAnsi="Arial" w:cs="Arial"/>
          <w:sz w:val="22"/>
          <w:szCs w:val="22"/>
        </w:rPr>
        <w:t xml:space="preserve"> korraldab RÜ</w:t>
      </w:r>
      <w:r w:rsidR="00F5285D">
        <w:rPr>
          <w:rFonts w:ascii="Arial" w:hAnsi="Arial" w:cs="Arial"/>
          <w:sz w:val="22"/>
          <w:szCs w:val="22"/>
        </w:rPr>
        <w:t>.</w:t>
      </w:r>
      <w:r w:rsidR="009842AD">
        <w:rPr>
          <w:rFonts w:ascii="Arial" w:hAnsi="Arial" w:cs="Arial"/>
          <w:sz w:val="22"/>
          <w:szCs w:val="22"/>
        </w:rPr>
        <w:t xml:space="preserve"> </w:t>
      </w:r>
      <w:r w:rsidR="00D974E5" w:rsidRPr="00D974E5">
        <w:rPr>
          <w:rFonts w:ascii="Arial" w:hAnsi="Arial" w:cs="Arial"/>
          <w:sz w:val="22"/>
          <w:szCs w:val="22"/>
        </w:rPr>
        <w:t xml:space="preserve">Taotlusvoor korraldatakse jooksva taotlusvooruna. Jooksva taotlusvooru puhul menetletakse nõuetele vastavaid taotlusi nende esitamise järjekorras ning positiivse hinnangu saanud taotlused rahuldatakse taotlusvooru eelarve piires. </w:t>
      </w:r>
      <w:r w:rsidR="00571839">
        <w:rPr>
          <w:rFonts w:ascii="Arial" w:hAnsi="Arial" w:cs="Arial"/>
          <w:sz w:val="22"/>
          <w:szCs w:val="22"/>
        </w:rPr>
        <w:t>T</w:t>
      </w:r>
      <w:r w:rsidR="00D974E5" w:rsidRPr="00D974E5">
        <w:rPr>
          <w:rFonts w:ascii="Arial" w:hAnsi="Arial" w:cs="Arial"/>
          <w:sz w:val="22"/>
          <w:szCs w:val="22"/>
        </w:rPr>
        <w:t xml:space="preserve">aotlusvooru </w:t>
      </w:r>
      <w:r w:rsidR="00571839">
        <w:rPr>
          <w:rFonts w:ascii="Arial" w:hAnsi="Arial" w:cs="Arial"/>
          <w:sz w:val="22"/>
          <w:szCs w:val="22"/>
        </w:rPr>
        <w:t xml:space="preserve">võib </w:t>
      </w:r>
      <w:r w:rsidR="00D974E5" w:rsidRPr="00D974E5">
        <w:rPr>
          <w:rFonts w:ascii="Arial" w:hAnsi="Arial" w:cs="Arial"/>
          <w:sz w:val="22"/>
          <w:szCs w:val="22"/>
        </w:rPr>
        <w:t>sulgeda enne algselt välja kuulutatud tähtaega, näiteks juhul, kui toetuse andmiseks ette nähtud eelarvevahendid on ammendunud.</w:t>
      </w:r>
    </w:p>
    <w:p w14:paraId="7C21206C" w14:textId="1B1C6271" w:rsidR="00B4252D" w:rsidRPr="000726FF" w:rsidRDefault="00B4252D" w:rsidP="6DAAC1F0">
      <w:pPr>
        <w:spacing w:after="0" w:line="240" w:lineRule="auto"/>
        <w:jc w:val="both"/>
        <w:rPr>
          <w:rFonts w:ascii="Arial" w:hAnsi="Arial" w:cs="Arial"/>
          <w:sz w:val="22"/>
          <w:szCs w:val="22"/>
        </w:rPr>
      </w:pPr>
    </w:p>
    <w:p w14:paraId="58EA8B42" w14:textId="098C365D" w:rsidR="00F3548D" w:rsidRPr="000726FF" w:rsidRDefault="6C2B600B" w:rsidP="00F3548D">
      <w:pPr>
        <w:spacing w:after="0" w:line="240" w:lineRule="auto"/>
        <w:jc w:val="both"/>
        <w:rPr>
          <w:rFonts w:ascii="Arial" w:hAnsi="Arial" w:cs="Arial"/>
          <w:sz w:val="22"/>
          <w:szCs w:val="22"/>
        </w:rPr>
      </w:pPr>
      <w:r w:rsidRPr="000726FF">
        <w:rPr>
          <w:rFonts w:ascii="Arial" w:hAnsi="Arial" w:cs="Arial"/>
          <w:b/>
          <w:bCs/>
          <w:sz w:val="22"/>
          <w:szCs w:val="22"/>
        </w:rPr>
        <w:t>Paragrahvi</w:t>
      </w:r>
      <w:r w:rsidR="00A502CD">
        <w:rPr>
          <w:rFonts w:ascii="Arial" w:hAnsi="Arial" w:cs="Arial"/>
          <w:b/>
          <w:bCs/>
          <w:sz w:val="22"/>
          <w:szCs w:val="22"/>
        </w:rPr>
        <w:t>s</w:t>
      </w:r>
      <w:r w:rsidRPr="000726FF">
        <w:rPr>
          <w:rFonts w:ascii="Arial" w:hAnsi="Arial" w:cs="Arial"/>
          <w:b/>
          <w:bCs/>
          <w:sz w:val="22"/>
          <w:szCs w:val="22"/>
        </w:rPr>
        <w:t xml:space="preserve"> 1</w:t>
      </w:r>
      <w:r w:rsidR="0CB11FB1" w:rsidRPr="000726FF">
        <w:rPr>
          <w:rFonts w:ascii="Arial" w:hAnsi="Arial" w:cs="Arial"/>
          <w:b/>
          <w:bCs/>
          <w:sz w:val="22"/>
          <w:szCs w:val="22"/>
        </w:rPr>
        <w:t>2</w:t>
      </w:r>
      <w:r w:rsidR="004D185A" w:rsidRPr="00F94CB8">
        <w:rPr>
          <w:rFonts w:ascii="Arial" w:hAnsi="Arial" w:cs="Arial"/>
          <w:sz w:val="22"/>
          <w:szCs w:val="22"/>
        </w:rPr>
        <w:t xml:space="preserve"> </w:t>
      </w:r>
      <w:r w:rsidRPr="000726FF">
        <w:rPr>
          <w:rFonts w:ascii="Arial" w:hAnsi="Arial" w:cs="Arial"/>
          <w:sz w:val="22"/>
          <w:szCs w:val="22"/>
        </w:rPr>
        <w:t>sätestatakse toetuse t</w:t>
      </w:r>
      <w:r w:rsidR="00F3548D" w:rsidRPr="000726FF">
        <w:rPr>
          <w:rFonts w:ascii="Arial" w:hAnsi="Arial" w:cs="Arial"/>
          <w:sz w:val="22"/>
          <w:szCs w:val="22"/>
        </w:rPr>
        <w:t xml:space="preserve">aotluse esitamise </w:t>
      </w:r>
      <w:r w:rsidR="00F3548D" w:rsidRPr="006F09F8">
        <w:rPr>
          <w:rFonts w:ascii="Arial" w:hAnsi="Arial" w:cs="Arial"/>
          <w:sz w:val="22"/>
          <w:szCs w:val="22"/>
        </w:rPr>
        <w:t>tähta</w:t>
      </w:r>
      <w:r w:rsidR="006F09F8">
        <w:rPr>
          <w:rFonts w:ascii="Arial" w:hAnsi="Arial" w:cs="Arial"/>
          <w:sz w:val="22"/>
          <w:szCs w:val="22"/>
        </w:rPr>
        <w:t>eg</w:t>
      </w:r>
      <w:r w:rsidR="00F3548D" w:rsidRPr="000726FF">
        <w:rPr>
          <w:rFonts w:ascii="Arial" w:hAnsi="Arial" w:cs="Arial"/>
          <w:sz w:val="22"/>
          <w:szCs w:val="22"/>
        </w:rPr>
        <w:t xml:space="preserve"> ja esitamise viis. Taotluste esitamine e-toetuse keskkonna kaudu tagab taotluste ühtse menetlemise ja andmete võrreldavuse. Sättes reguleeritakse ka tegevust tehniliste tõrgete korral ning tagatakse taotlejate võrdne kohtlemine</w:t>
      </w:r>
      <w:r w:rsidR="00497BC3">
        <w:rPr>
          <w:rFonts w:ascii="Arial" w:hAnsi="Arial" w:cs="Arial"/>
          <w:sz w:val="22"/>
          <w:szCs w:val="22"/>
        </w:rPr>
        <w:t xml:space="preserve"> taotluste esitamisel ja menetlusse võtmisel</w:t>
      </w:r>
      <w:r w:rsidR="00193231">
        <w:rPr>
          <w:rFonts w:ascii="Arial" w:hAnsi="Arial" w:cs="Arial"/>
          <w:sz w:val="22"/>
          <w:szCs w:val="22"/>
        </w:rPr>
        <w:t xml:space="preserve">. </w:t>
      </w:r>
      <w:r w:rsidR="0D32C7FE" w:rsidRPr="59503197">
        <w:rPr>
          <w:rFonts w:ascii="Arial" w:hAnsi="Arial" w:cs="Arial"/>
          <w:sz w:val="22"/>
          <w:szCs w:val="22"/>
        </w:rPr>
        <w:t>Taotlus esitatakse taotlusvooru väljakuulutamise teates märgitud tähtaja jooksul. Pärast taotlusvooru tähtpäeva möödumist või taotlusvooru sulgemist esitatud taotlusi menetlusse ei võeta.</w:t>
      </w:r>
    </w:p>
    <w:p w14:paraId="3783314A" w14:textId="4D31DADB" w:rsidR="0436EDC7" w:rsidRPr="000726FF" w:rsidRDefault="0436EDC7" w:rsidP="00F3548D">
      <w:pPr>
        <w:spacing w:after="0" w:line="240" w:lineRule="auto"/>
        <w:jc w:val="both"/>
        <w:rPr>
          <w:rFonts w:ascii="Arial" w:hAnsi="Arial" w:cs="Arial"/>
          <w:sz w:val="22"/>
          <w:szCs w:val="22"/>
        </w:rPr>
      </w:pPr>
    </w:p>
    <w:p w14:paraId="550FF865" w14:textId="6500E907" w:rsidR="00B4252D" w:rsidRPr="000726FF" w:rsidRDefault="01F07D5B" w:rsidP="0436EDC7">
      <w:pPr>
        <w:spacing w:after="0" w:line="240" w:lineRule="auto"/>
        <w:jc w:val="both"/>
        <w:rPr>
          <w:rFonts w:ascii="Arial" w:hAnsi="Arial" w:cs="Arial"/>
          <w:b/>
          <w:bCs/>
          <w:sz w:val="22"/>
          <w:szCs w:val="22"/>
        </w:rPr>
      </w:pPr>
      <w:r w:rsidRPr="000726FF">
        <w:rPr>
          <w:rFonts w:ascii="Arial" w:hAnsi="Arial" w:cs="Arial"/>
          <w:b/>
          <w:bCs/>
          <w:sz w:val="22"/>
          <w:szCs w:val="22"/>
        </w:rPr>
        <w:t xml:space="preserve">5. </w:t>
      </w:r>
      <w:r w:rsidR="6C2B600B" w:rsidRPr="000726FF">
        <w:rPr>
          <w:rFonts w:ascii="Arial" w:hAnsi="Arial" w:cs="Arial"/>
          <w:b/>
          <w:bCs/>
          <w:sz w:val="22"/>
          <w:szCs w:val="22"/>
        </w:rPr>
        <w:t>peatük</w:t>
      </w:r>
      <w:r w:rsidR="003335F0" w:rsidRPr="000726FF">
        <w:rPr>
          <w:rFonts w:ascii="Arial" w:hAnsi="Arial" w:cs="Arial"/>
          <w:b/>
          <w:bCs/>
          <w:sz w:val="22"/>
          <w:szCs w:val="22"/>
        </w:rPr>
        <w:t>k „T</w:t>
      </w:r>
      <w:r w:rsidR="6C2B600B" w:rsidRPr="000726FF">
        <w:rPr>
          <w:rFonts w:ascii="Arial" w:hAnsi="Arial" w:cs="Arial"/>
          <w:b/>
          <w:bCs/>
          <w:sz w:val="22"/>
          <w:szCs w:val="22"/>
        </w:rPr>
        <w:t>aotluste menetlemine</w:t>
      </w:r>
      <w:r w:rsidR="003335F0" w:rsidRPr="000726FF">
        <w:rPr>
          <w:rFonts w:ascii="Arial" w:hAnsi="Arial" w:cs="Arial"/>
          <w:b/>
          <w:bCs/>
          <w:sz w:val="22"/>
          <w:szCs w:val="22"/>
        </w:rPr>
        <w:t>“</w:t>
      </w:r>
    </w:p>
    <w:p w14:paraId="633E7BBA" w14:textId="11269E56" w:rsidR="00B4252D" w:rsidRPr="000726FF" w:rsidRDefault="00B4252D" w:rsidP="6DAAC1F0">
      <w:pPr>
        <w:spacing w:after="0" w:line="240" w:lineRule="auto"/>
        <w:jc w:val="both"/>
        <w:rPr>
          <w:rFonts w:ascii="Arial" w:hAnsi="Arial" w:cs="Arial"/>
          <w:sz w:val="22"/>
          <w:szCs w:val="22"/>
        </w:rPr>
      </w:pPr>
    </w:p>
    <w:p w14:paraId="4B4FB93F" w14:textId="223E0070" w:rsidR="00C0197E" w:rsidRDefault="6C2B600B" w:rsidP="00973F68">
      <w:pPr>
        <w:spacing w:after="0" w:line="240" w:lineRule="auto"/>
        <w:jc w:val="both"/>
        <w:rPr>
          <w:rFonts w:ascii="Arial" w:hAnsi="Arial" w:cs="Arial"/>
          <w:sz w:val="22"/>
          <w:szCs w:val="22"/>
        </w:rPr>
      </w:pPr>
      <w:r w:rsidRPr="23B6F25F">
        <w:rPr>
          <w:rFonts w:ascii="Arial" w:hAnsi="Arial" w:cs="Arial"/>
          <w:b/>
          <w:bCs/>
          <w:sz w:val="22"/>
          <w:szCs w:val="22"/>
        </w:rPr>
        <w:lastRenderedPageBreak/>
        <w:t>Paragrahvi</w:t>
      </w:r>
      <w:r w:rsidR="003A515B">
        <w:rPr>
          <w:rFonts w:ascii="Arial" w:hAnsi="Arial" w:cs="Arial"/>
          <w:b/>
          <w:bCs/>
          <w:sz w:val="22"/>
          <w:szCs w:val="22"/>
        </w:rPr>
        <w:t>ga</w:t>
      </w:r>
      <w:r w:rsidRPr="000726FF">
        <w:rPr>
          <w:rFonts w:ascii="Arial" w:hAnsi="Arial" w:cs="Arial"/>
          <w:b/>
          <w:bCs/>
          <w:sz w:val="22"/>
          <w:szCs w:val="22"/>
        </w:rPr>
        <w:t xml:space="preserve"> 1</w:t>
      </w:r>
      <w:r w:rsidR="7E8702C6" w:rsidRPr="000726FF">
        <w:rPr>
          <w:rFonts w:ascii="Arial" w:hAnsi="Arial" w:cs="Arial"/>
          <w:b/>
          <w:bCs/>
          <w:sz w:val="22"/>
          <w:szCs w:val="22"/>
        </w:rPr>
        <w:t>3</w:t>
      </w:r>
      <w:r w:rsidRPr="00F94CB8">
        <w:rPr>
          <w:rFonts w:ascii="Arial" w:hAnsi="Arial" w:cs="Arial"/>
          <w:sz w:val="22"/>
          <w:szCs w:val="22"/>
        </w:rPr>
        <w:t xml:space="preserve"> </w:t>
      </w:r>
      <w:r w:rsidR="003A515B">
        <w:rPr>
          <w:rFonts w:ascii="Arial" w:hAnsi="Arial" w:cs="Arial"/>
          <w:sz w:val="22"/>
          <w:szCs w:val="22"/>
        </w:rPr>
        <w:t xml:space="preserve">nähakse </w:t>
      </w:r>
      <w:r w:rsidR="00487F71">
        <w:rPr>
          <w:rFonts w:ascii="Arial" w:hAnsi="Arial" w:cs="Arial"/>
          <w:sz w:val="22"/>
          <w:szCs w:val="22"/>
        </w:rPr>
        <w:t>ette</w:t>
      </w:r>
      <w:r w:rsidR="00466C00" w:rsidRPr="000726FF">
        <w:rPr>
          <w:rFonts w:ascii="Arial" w:hAnsi="Arial" w:cs="Arial"/>
          <w:sz w:val="22"/>
          <w:szCs w:val="22"/>
        </w:rPr>
        <w:t xml:space="preserve"> </w:t>
      </w:r>
      <w:r w:rsidRPr="000726FF">
        <w:rPr>
          <w:rFonts w:ascii="Arial" w:hAnsi="Arial" w:cs="Arial"/>
          <w:sz w:val="22"/>
          <w:szCs w:val="22"/>
        </w:rPr>
        <w:t xml:space="preserve">taotluse menetlemise </w:t>
      </w:r>
      <w:r w:rsidR="00487F71">
        <w:rPr>
          <w:rFonts w:ascii="Arial" w:hAnsi="Arial" w:cs="Arial"/>
          <w:sz w:val="22"/>
          <w:szCs w:val="22"/>
        </w:rPr>
        <w:t>tähta</w:t>
      </w:r>
      <w:r w:rsidR="0035136B">
        <w:rPr>
          <w:rFonts w:ascii="Arial" w:hAnsi="Arial" w:cs="Arial"/>
          <w:sz w:val="22"/>
          <w:szCs w:val="22"/>
        </w:rPr>
        <w:t>eg</w:t>
      </w:r>
      <w:r w:rsidRPr="000726FF" w:rsidDel="00487F71">
        <w:rPr>
          <w:rFonts w:ascii="Arial" w:hAnsi="Arial" w:cs="Arial"/>
          <w:sz w:val="22"/>
          <w:szCs w:val="22"/>
        </w:rPr>
        <w:t>.</w:t>
      </w:r>
    </w:p>
    <w:p w14:paraId="5CBC4BC1" w14:textId="77777777" w:rsidR="00C0197E" w:rsidRDefault="00C0197E" w:rsidP="00973F68">
      <w:pPr>
        <w:spacing w:after="0" w:line="240" w:lineRule="auto"/>
        <w:jc w:val="both"/>
        <w:rPr>
          <w:rFonts w:ascii="Arial" w:hAnsi="Arial" w:cs="Arial"/>
          <w:sz w:val="22"/>
          <w:szCs w:val="22"/>
        </w:rPr>
      </w:pPr>
    </w:p>
    <w:p w14:paraId="15AF00E3" w14:textId="2D384986" w:rsidR="00DF6472" w:rsidRPr="000726FF" w:rsidRDefault="199FD16B" w:rsidP="00973F68">
      <w:pPr>
        <w:spacing w:after="0" w:line="240" w:lineRule="auto"/>
        <w:jc w:val="both"/>
        <w:rPr>
          <w:rFonts w:ascii="Arial" w:hAnsi="Arial" w:cs="Arial"/>
          <w:sz w:val="22"/>
          <w:szCs w:val="22"/>
        </w:rPr>
      </w:pPr>
      <w:r w:rsidRPr="23B6F25F">
        <w:rPr>
          <w:rFonts w:ascii="Arial" w:hAnsi="Arial" w:cs="Arial"/>
          <w:sz w:val="22"/>
          <w:szCs w:val="22"/>
        </w:rPr>
        <w:t xml:space="preserve">Taotluse menetlemise tähtaeg on </w:t>
      </w:r>
      <w:r w:rsidR="00414967">
        <w:rPr>
          <w:rFonts w:ascii="Arial" w:hAnsi="Arial" w:cs="Arial"/>
          <w:sz w:val="22"/>
          <w:szCs w:val="22"/>
        </w:rPr>
        <w:t xml:space="preserve">kuni </w:t>
      </w:r>
      <w:r w:rsidRPr="23B6F25F">
        <w:rPr>
          <w:rFonts w:ascii="Arial" w:hAnsi="Arial" w:cs="Arial"/>
          <w:sz w:val="22"/>
          <w:szCs w:val="22"/>
        </w:rPr>
        <w:t>60 tööpäeva</w:t>
      </w:r>
      <w:r w:rsidR="00414967">
        <w:rPr>
          <w:rFonts w:ascii="Arial" w:hAnsi="Arial" w:cs="Arial"/>
          <w:sz w:val="22"/>
          <w:szCs w:val="22"/>
        </w:rPr>
        <w:t xml:space="preserve"> taotluse esitamisest arvates</w:t>
      </w:r>
      <w:r w:rsidRPr="23B6F25F">
        <w:rPr>
          <w:rFonts w:ascii="Arial" w:hAnsi="Arial" w:cs="Arial"/>
          <w:sz w:val="22"/>
          <w:szCs w:val="22"/>
        </w:rPr>
        <w:t xml:space="preserve"> ja see </w:t>
      </w:r>
      <w:r w:rsidR="0020477E" w:rsidRPr="000726FF">
        <w:rPr>
          <w:rFonts w:ascii="Arial" w:hAnsi="Arial" w:cs="Arial"/>
          <w:sz w:val="22"/>
          <w:szCs w:val="22"/>
        </w:rPr>
        <w:t>koosneb taotluse vastuvõtmisest, taotleja, partneri ja taotluse nõuetele vastavuse kontrollimisest, nõuetele vastavaks tunnistatud taotluste valikukriteeriumide</w:t>
      </w:r>
      <w:r w:rsidR="006D2058" w:rsidRPr="000726FF">
        <w:rPr>
          <w:rFonts w:ascii="Arial" w:hAnsi="Arial" w:cs="Arial"/>
          <w:sz w:val="22"/>
          <w:szCs w:val="22"/>
        </w:rPr>
        <w:t xml:space="preserve"> ja</w:t>
      </w:r>
      <w:r w:rsidR="00DF6472" w:rsidRPr="000726FF">
        <w:rPr>
          <w:rFonts w:ascii="Arial" w:hAnsi="Arial" w:cs="Arial"/>
          <w:sz w:val="22"/>
          <w:szCs w:val="22"/>
        </w:rPr>
        <w:t xml:space="preserve"> </w:t>
      </w:r>
      <w:r w:rsidR="006D2058" w:rsidRPr="000726FF">
        <w:rPr>
          <w:rFonts w:ascii="Arial" w:hAnsi="Arial" w:cs="Arial"/>
          <w:sz w:val="22"/>
          <w:szCs w:val="22"/>
        </w:rPr>
        <w:t>-metoodika</w:t>
      </w:r>
      <w:r w:rsidR="0020477E" w:rsidRPr="000726FF">
        <w:rPr>
          <w:rFonts w:ascii="Arial" w:hAnsi="Arial" w:cs="Arial"/>
          <w:sz w:val="22"/>
          <w:szCs w:val="22"/>
        </w:rPr>
        <w:t xml:space="preserve"> alusel hindamisest </w:t>
      </w:r>
      <w:r w:rsidR="00DF6472" w:rsidRPr="000726FF">
        <w:rPr>
          <w:rFonts w:ascii="Arial" w:hAnsi="Arial" w:cs="Arial"/>
          <w:sz w:val="22"/>
          <w:szCs w:val="22"/>
        </w:rPr>
        <w:t>ning</w:t>
      </w:r>
      <w:r w:rsidR="0020477E" w:rsidRPr="000726FF">
        <w:rPr>
          <w:rFonts w:ascii="Arial" w:hAnsi="Arial" w:cs="Arial"/>
          <w:sz w:val="22"/>
          <w:szCs w:val="22"/>
        </w:rPr>
        <w:t xml:space="preserve"> taotluse rahuldamise või rahuldamata jätmise</w:t>
      </w:r>
      <w:r w:rsidR="00DF6472" w:rsidRPr="000726FF">
        <w:rPr>
          <w:rFonts w:ascii="Arial" w:hAnsi="Arial" w:cs="Arial"/>
          <w:sz w:val="22"/>
          <w:szCs w:val="22"/>
        </w:rPr>
        <w:t xml:space="preserve">, </w:t>
      </w:r>
      <w:r w:rsidR="006D2058" w:rsidRPr="000726FF">
        <w:rPr>
          <w:rFonts w:ascii="Arial" w:hAnsi="Arial" w:cs="Arial"/>
          <w:sz w:val="22"/>
          <w:szCs w:val="22"/>
        </w:rPr>
        <w:t>s</w:t>
      </w:r>
      <w:r w:rsidR="001B33E6">
        <w:rPr>
          <w:rFonts w:ascii="Arial" w:hAnsi="Arial" w:cs="Arial"/>
          <w:sz w:val="22"/>
          <w:szCs w:val="22"/>
        </w:rPr>
        <w:t>eal</w:t>
      </w:r>
      <w:r w:rsidR="006D2058" w:rsidRPr="000726FF">
        <w:rPr>
          <w:rFonts w:ascii="Arial" w:hAnsi="Arial" w:cs="Arial"/>
          <w:sz w:val="22"/>
          <w:szCs w:val="22"/>
        </w:rPr>
        <w:t>h</w:t>
      </w:r>
      <w:r w:rsidR="001B33E6">
        <w:rPr>
          <w:rFonts w:ascii="Arial" w:hAnsi="Arial" w:cs="Arial"/>
          <w:sz w:val="22"/>
          <w:szCs w:val="22"/>
        </w:rPr>
        <w:t>ulgas</w:t>
      </w:r>
      <w:r w:rsidR="006D2058" w:rsidRPr="000726FF">
        <w:rPr>
          <w:rFonts w:ascii="Arial" w:hAnsi="Arial" w:cs="Arial"/>
          <w:sz w:val="22"/>
          <w:szCs w:val="22"/>
        </w:rPr>
        <w:t xml:space="preserve"> osalise rahuldamise otsuse</w:t>
      </w:r>
      <w:r w:rsidR="0020477E" w:rsidRPr="000726FF">
        <w:rPr>
          <w:rFonts w:ascii="Arial" w:hAnsi="Arial" w:cs="Arial"/>
          <w:sz w:val="22"/>
          <w:szCs w:val="22"/>
        </w:rPr>
        <w:t xml:space="preserve"> tegemisest.</w:t>
      </w:r>
    </w:p>
    <w:p w14:paraId="47CEFBCA" w14:textId="77777777" w:rsidR="00DF6472" w:rsidRPr="000726FF" w:rsidRDefault="00DF6472" w:rsidP="00973F68">
      <w:pPr>
        <w:spacing w:after="0" w:line="240" w:lineRule="auto"/>
        <w:jc w:val="both"/>
        <w:rPr>
          <w:rFonts w:ascii="Arial" w:hAnsi="Arial" w:cs="Arial"/>
          <w:sz w:val="22"/>
          <w:szCs w:val="22"/>
        </w:rPr>
      </w:pPr>
    </w:p>
    <w:p w14:paraId="7FA9A49F" w14:textId="4841362E" w:rsidR="00DF6041" w:rsidRPr="000726FF" w:rsidRDefault="0020477E" w:rsidP="00973F68">
      <w:pPr>
        <w:spacing w:after="0" w:line="240" w:lineRule="auto"/>
        <w:jc w:val="both"/>
        <w:rPr>
          <w:rFonts w:ascii="Arial" w:hAnsi="Arial" w:cs="Arial"/>
          <w:sz w:val="22"/>
          <w:szCs w:val="22"/>
        </w:rPr>
      </w:pPr>
      <w:r w:rsidRPr="000726FF">
        <w:rPr>
          <w:rFonts w:ascii="Arial" w:hAnsi="Arial" w:cs="Arial"/>
          <w:sz w:val="22"/>
          <w:szCs w:val="22"/>
        </w:rPr>
        <w:t>Kui vastavuse kontrollimisel selgub, et taotluses esitatud teave ei ole siiski piisav või mõni nõue ei ole täidetud, antakse taotlejale võimalus puudus kõrvaldada, sealhulgas esitada lisateavet, ja määratakse selleks tähtaeg. Kui taotleja kõrvaldab puuduse ettenähtud tähtaja jooksul, loetakse nõue täidetuks.</w:t>
      </w:r>
      <w:r w:rsidR="006D2058" w:rsidRPr="000726FF">
        <w:rPr>
          <w:rFonts w:ascii="Arial" w:hAnsi="Arial" w:cs="Arial"/>
          <w:sz w:val="22"/>
          <w:szCs w:val="22"/>
        </w:rPr>
        <w:t xml:space="preserve"> </w:t>
      </w:r>
      <w:r w:rsidR="00DF6041" w:rsidRPr="000726FF">
        <w:rPr>
          <w:rFonts w:ascii="Arial" w:hAnsi="Arial" w:cs="Arial"/>
          <w:sz w:val="22"/>
          <w:szCs w:val="22"/>
        </w:rPr>
        <w:t>Menetluse tähtaja kehtestamine tagab taotlejatele selguse ajaraami kohta.</w:t>
      </w:r>
    </w:p>
    <w:p w14:paraId="28F3FF14" w14:textId="05CBD418" w:rsidR="00B4252D" w:rsidRPr="000726FF" w:rsidRDefault="00B4252D" w:rsidP="6DAAC1F0">
      <w:pPr>
        <w:spacing w:after="0" w:line="240" w:lineRule="auto"/>
        <w:jc w:val="both"/>
        <w:rPr>
          <w:rFonts w:ascii="Arial" w:hAnsi="Arial" w:cs="Arial"/>
          <w:sz w:val="22"/>
          <w:szCs w:val="22"/>
        </w:rPr>
      </w:pPr>
    </w:p>
    <w:p w14:paraId="4C02DC8D" w14:textId="74914214" w:rsidR="009D356D" w:rsidRPr="000726FF" w:rsidRDefault="6C2B600B" w:rsidP="009D356D">
      <w:pPr>
        <w:spacing w:after="0" w:line="240" w:lineRule="auto"/>
        <w:jc w:val="both"/>
        <w:rPr>
          <w:rFonts w:ascii="Arial" w:hAnsi="Arial" w:cs="Arial"/>
          <w:sz w:val="22"/>
          <w:szCs w:val="22"/>
        </w:rPr>
      </w:pPr>
      <w:r w:rsidRPr="000726FF">
        <w:rPr>
          <w:rFonts w:ascii="Arial" w:hAnsi="Arial" w:cs="Arial"/>
          <w:b/>
          <w:bCs/>
          <w:sz w:val="22"/>
          <w:szCs w:val="22"/>
        </w:rPr>
        <w:t>Paragrahvi</w:t>
      </w:r>
      <w:r w:rsidR="00B247CA">
        <w:rPr>
          <w:rFonts w:ascii="Arial" w:hAnsi="Arial" w:cs="Arial"/>
          <w:b/>
          <w:bCs/>
          <w:sz w:val="22"/>
          <w:szCs w:val="22"/>
        </w:rPr>
        <w:t>s</w:t>
      </w:r>
      <w:r w:rsidRPr="000726FF">
        <w:rPr>
          <w:rFonts w:ascii="Arial" w:hAnsi="Arial" w:cs="Arial"/>
          <w:b/>
          <w:bCs/>
          <w:sz w:val="22"/>
          <w:szCs w:val="22"/>
        </w:rPr>
        <w:t xml:space="preserve"> 1</w:t>
      </w:r>
      <w:r w:rsidR="4AB5B3ED" w:rsidRPr="000726FF">
        <w:rPr>
          <w:rFonts w:ascii="Arial" w:hAnsi="Arial" w:cs="Arial"/>
          <w:b/>
          <w:bCs/>
          <w:sz w:val="22"/>
          <w:szCs w:val="22"/>
        </w:rPr>
        <w:t>4</w:t>
      </w:r>
      <w:r w:rsidRPr="000726FF">
        <w:rPr>
          <w:rFonts w:ascii="Arial" w:hAnsi="Arial" w:cs="Arial"/>
          <w:sz w:val="22"/>
          <w:szCs w:val="22"/>
        </w:rPr>
        <w:t xml:space="preserve"> sätestatakse taotleja, partneri ja taotluse nõuetele vastavaks tunnistami</w:t>
      </w:r>
      <w:r w:rsidR="00DE6DB4">
        <w:rPr>
          <w:rFonts w:ascii="Arial" w:hAnsi="Arial" w:cs="Arial"/>
          <w:sz w:val="22"/>
          <w:szCs w:val="22"/>
        </w:rPr>
        <w:t>se kord.</w:t>
      </w:r>
      <w:r w:rsidRPr="000726FF">
        <w:rPr>
          <w:rFonts w:ascii="Arial" w:hAnsi="Arial" w:cs="Arial"/>
          <w:sz w:val="22"/>
          <w:szCs w:val="22"/>
        </w:rPr>
        <w:t xml:space="preserve"> </w:t>
      </w:r>
      <w:r w:rsidR="009D356D" w:rsidRPr="000726FF">
        <w:rPr>
          <w:rFonts w:ascii="Arial" w:hAnsi="Arial" w:cs="Arial"/>
          <w:sz w:val="22"/>
          <w:szCs w:val="22"/>
        </w:rPr>
        <w:t>Eesmärk on tagada, et toetust antakse üksnes nõuetele vastavatele taotlejatele, partneritele ja taotlustele. Nõuetele vastavus</w:t>
      </w:r>
      <w:r w:rsidR="00D44642">
        <w:rPr>
          <w:rFonts w:ascii="Arial" w:hAnsi="Arial" w:cs="Arial"/>
          <w:sz w:val="22"/>
          <w:szCs w:val="22"/>
        </w:rPr>
        <w:t>t</w:t>
      </w:r>
      <w:r w:rsidR="009D356D" w:rsidRPr="000726FF">
        <w:rPr>
          <w:rFonts w:ascii="Arial" w:hAnsi="Arial" w:cs="Arial"/>
          <w:sz w:val="22"/>
          <w:szCs w:val="22"/>
        </w:rPr>
        <w:t xml:space="preserve"> kontroll</w:t>
      </w:r>
      <w:r w:rsidR="00D44642">
        <w:rPr>
          <w:rFonts w:ascii="Arial" w:hAnsi="Arial" w:cs="Arial"/>
          <w:sz w:val="22"/>
          <w:szCs w:val="22"/>
        </w:rPr>
        <w:t>itakse</w:t>
      </w:r>
      <w:r w:rsidR="009D356D" w:rsidRPr="000726FF">
        <w:rPr>
          <w:rFonts w:ascii="Arial" w:hAnsi="Arial" w:cs="Arial"/>
          <w:sz w:val="22"/>
          <w:szCs w:val="22"/>
        </w:rPr>
        <w:t xml:space="preserve"> enne taotluste sisulist hindamist, et tagada </w:t>
      </w:r>
      <w:r w:rsidR="005A4619">
        <w:rPr>
          <w:rFonts w:ascii="Arial" w:hAnsi="Arial" w:cs="Arial"/>
          <w:sz w:val="22"/>
          <w:szCs w:val="22"/>
        </w:rPr>
        <w:t>TAT</w:t>
      </w:r>
      <w:r w:rsidR="009D356D" w:rsidRPr="000726FF">
        <w:rPr>
          <w:rFonts w:ascii="Arial" w:hAnsi="Arial" w:cs="Arial"/>
          <w:sz w:val="22"/>
          <w:szCs w:val="22"/>
        </w:rPr>
        <w:t xml:space="preserve"> täitmine </w:t>
      </w:r>
      <w:r w:rsidR="005A4619">
        <w:rPr>
          <w:rFonts w:ascii="Arial" w:hAnsi="Arial" w:cs="Arial"/>
          <w:sz w:val="22"/>
          <w:szCs w:val="22"/>
        </w:rPr>
        <w:t>ja</w:t>
      </w:r>
      <w:r w:rsidR="009D356D" w:rsidRPr="000726FF">
        <w:rPr>
          <w:rFonts w:ascii="Arial" w:hAnsi="Arial" w:cs="Arial"/>
          <w:sz w:val="22"/>
          <w:szCs w:val="22"/>
        </w:rPr>
        <w:t xml:space="preserve"> menetluse ühetaoline läbiviimine.</w:t>
      </w:r>
    </w:p>
    <w:p w14:paraId="318CE743" w14:textId="6126FD97" w:rsidR="00B4252D" w:rsidRPr="000726FF" w:rsidRDefault="00B4252D" w:rsidP="6DAAC1F0">
      <w:pPr>
        <w:spacing w:after="0" w:line="240" w:lineRule="auto"/>
        <w:jc w:val="both"/>
        <w:rPr>
          <w:rFonts w:ascii="Arial" w:hAnsi="Arial" w:cs="Arial"/>
          <w:sz w:val="22"/>
          <w:szCs w:val="22"/>
        </w:rPr>
      </w:pPr>
    </w:p>
    <w:p w14:paraId="47A4C1FC" w14:textId="4467DD16" w:rsidR="006F12CD" w:rsidRPr="000726FF" w:rsidRDefault="6C2B600B" w:rsidP="46CFE84C">
      <w:pPr>
        <w:spacing w:after="0" w:line="240" w:lineRule="auto"/>
        <w:jc w:val="both"/>
        <w:rPr>
          <w:rFonts w:ascii="Arial" w:hAnsi="Arial" w:cs="Arial"/>
          <w:sz w:val="22"/>
          <w:szCs w:val="22"/>
        </w:rPr>
      </w:pPr>
      <w:r w:rsidRPr="46CFE84C">
        <w:rPr>
          <w:rFonts w:ascii="Arial" w:hAnsi="Arial" w:cs="Arial"/>
          <w:b/>
          <w:bCs/>
          <w:sz w:val="22"/>
          <w:szCs w:val="22"/>
        </w:rPr>
        <w:t>Paragrahvi</w:t>
      </w:r>
      <w:r w:rsidR="00077C98" w:rsidRPr="46CFE84C">
        <w:rPr>
          <w:rFonts w:ascii="Arial" w:hAnsi="Arial" w:cs="Arial"/>
          <w:b/>
          <w:bCs/>
          <w:sz w:val="22"/>
          <w:szCs w:val="22"/>
        </w:rPr>
        <w:t>s</w:t>
      </w:r>
      <w:r w:rsidRPr="46CFE84C">
        <w:rPr>
          <w:rFonts w:ascii="Arial" w:hAnsi="Arial" w:cs="Arial"/>
          <w:b/>
          <w:bCs/>
          <w:sz w:val="22"/>
          <w:szCs w:val="22"/>
        </w:rPr>
        <w:t xml:space="preserve"> 1</w:t>
      </w:r>
      <w:r w:rsidR="4C61AD7C" w:rsidRPr="46CFE84C">
        <w:rPr>
          <w:rFonts w:ascii="Arial" w:hAnsi="Arial" w:cs="Arial"/>
          <w:b/>
          <w:bCs/>
          <w:sz w:val="22"/>
          <w:szCs w:val="22"/>
        </w:rPr>
        <w:t>5</w:t>
      </w:r>
      <w:r w:rsidRPr="46CFE84C">
        <w:rPr>
          <w:rFonts w:ascii="Arial" w:hAnsi="Arial" w:cs="Arial"/>
          <w:sz w:val="22"/>
          <w:szCs w:val="22"/>
        </w:rPr>
        <w:t xml:space="preserve"> </w:t>
      </w:r>
      <w:r w:rsidR="0E7D7911" w:rsidRPr="46CFE84C">
        <w:rPr>
          <w:rFonts w:ascii="Arial" w:hAnsi="Arial" w:cs="Arial"/>
          <w:sz w:val="22"/>
          <w:szCs w:val="22"/>
        </w:rPr>
        <w:t>sätestatakse hindamiskomisjoni moodustami</w:t>
      </w:r>
      <w:r w:rsidR="005F7264" w:rsidRPr="46CFE84C">
        <w:rPr>
          <w:rFonts w:ascii="Arial" w:hAnsi="Arial" w:cs="Arial"/>
          <w:sz w:val="22"/>
          <w:szCs w:val="22"/>
        </w:rPr>
        <w:t>se kord.</w:t>
      </w:r>
      <w:r w:rsidR="68A48884" w:rsidRPr="46CFE84C">
        <w:rPr>
          <w:rFonts w:ascii="Arial" w:hAnsi="Arial" w:cs="Arial"/>
          <w:sz w:val="22"/>
          <w:szCs w:val="22"/>
        </w:rPr>
        <w:t xml:space="preserve"> Hindamine toimub kuni kolmeliikmelises hindamiskomisjonis, mille moodustab valdkonna eest vastutav minister käskkirjaga.</w:t>
      </w:r>
      <w:r w:rsidR="0E7D7911" w:rsidRPr="46CFE84C">
        <w:rPr>
          <w:rFonts w:ascii="Arial" w:hAnsi="Arial" w:cs="Arial"/>
          <w:sz w:val="22"/>
          <w:szCs w:val="22"/>
        </w:rPr>
        <w:t xml:space="preserve"> </w:t>
      </w:r>
      <w:r w:rsidR="000C581B" w:rsidRPr="46CFE84C">
        <w:rPr>
          <w:rFonts w:ascii="Arial" w:hAnsi="Arial" w:cs="Arial"/>
          <w:sz w:val="22"/>
          <w:szCs w:val="22"/>
        </w:rPr>
        <w:t>Hindamiskomisjoni eesm</w:t>
      </w:r>
      <w:r w:rsidR="006F12CD" w:rsidRPr="46CFE84C">
        <w:rPr>
          <w:rFonts w:ascii="Arial" w:hAnsi="Arial" w:cs="Arial"/>
          <w:sz w:val="22"/>
          <w:szCs w:val="22"/>
        </w:rPr>
        <w:t>ärk on tagada taotluste sõltumatu</w:t>
      </w:r>
      <w:r w:rsidR="00596304">
        <w:rPr>
          <w:rFonts w:ascii="Arial" w:hAnsi="Arial" w:cs="Arial"/>
          <w:sz w:val="22"/>
          <w:szCs w:val="22"/>
        </w:rPr>
        <w:t xml:space="preserve"> ja</w:t>
      </w:r>
      <w:r w:rsidR="006F12CD" w:rsidRPr="46CFE84C">
        <w:rPr>
          <w:rFonts w:ascii="Arial" w:hAnsi="Arial" w:cs="Arial"/>
          <w:sz w:val="22"/>
          <w:szCs w:val="22"/>
        </w:rPr>
        <w:t xml:space="preserve"> läbipaistev hindamine</w:t>
      </w:r>
      <w:r w:rsidR="0DD647F6" w:rsidRPr="46CFE84C">
        <w:rPr>
          <w:rFonts w:ascii="Arial" w:hAnsi="Arial" w:cs="Arial"/>
          <w:sz w:val="22"/>
          <w:szCs w:val="22"/>
        </w:rPr>
        <w:t xml:space="preserve"> toetuse andmise eesmärke ja valdkonna eripära arvestades</w:t>
      </w:r>
      <w:r w:rsidR="006F12CD" w:rsidRPr="46CFE84C">
        <w:rPr>
          <w:rFonts w:ascii="Arial" w:hAnsi="Arial" w:cs="Arial"/>
          <w:sz w:val="22"/>
          <w:szCs w:val="22"/>
        </w:rPr>
        <w:t xml:space="preserve">. Vajaduse korral on võimalik kaasata </w:t>
      </w:r>
      <w:r w:rsidR="00E07616" w:rsidRPr="46CFE84C">
        <w:rPr>
          <w:rFonts w:ascii="Arial" w:hAnsi="Arial" w:cs="Arial"/>
          <w:sz w:val="22"/>
          <w:szCs w:val="22"/>
        </w:rPr>
        <w:t>hindamisprotsessi eksperte</w:t>
      </w:r>
      <w:r w:rsidR="006F12CD" w:rsidRPr="46CFE84C">
        <w:rPr>
          <w:rFonts w:ascii="Arial" w:hAnsi="Arial" w:cs="Arial"/>
          <w:sz w:val="22"/>
          <w:szCs w:val="22"/>
        </w:rPr>
        <w:t xml:space="preserve"> ning huvide konflikti vältimiseks peavad hindamisse kaasatud isikud kinnitama oma erapooletust ja sõltumatust.</w:t>
      </w:r>
      <w:r w:rsidR="4B89C246" w:rsidRPr="46CFE84C">
        <w:rPr>
          <w:rFonts w:ascii="Arial" w:hAnsi="Arial" w:cs="Arial"/>
          <w:sz w:val="22"/>
          <w:szCs w:val="22"/>
        </w:rPr>
        <w:t xml:space="preserve"> Hindamiskomisjoni kasutamine võimaldab hinnata taotlusi mitme vaate kaudu ning tagada, et piirkondliku koostöögrupi toimimise ja „Turvalisuse märkide“ rakendamisega seotud sisulised küsimused oleksid hinnatud ühtse metoodika alusel.</w:t>
      </w:r>
      <w:r w:rsidR="61069BF6" w:rsidRPr="46CFE84C">
        <w:rPr>
          <w:rFonts w:ascii="Arial" w:hAnsi="Arial" w:cs="Arial"/>
          <w:sz w:val="22"/>
          <w:szCs w:val="22"/>
        </w:rPr>
        <w:t xml:space="preserve"> </w:t>
      </w:r>
      <w:r w:rsidR="00DE3284" w:rsidRPr="46CFE84C">
        <w:rPr>
          <w:rFonts w:ascii="Arial" w:hAnsi="Arial" w:cs="Arial"/>
          <w:sz w:val="22"/>
          <w:szCs w:val="22"/>
        </w:rPr>
        <w:t>Hindamiskomisjoni moodustamise käskkir</w:t>
      </w:r>
      <w:r w:rsidR="00DE3284">
        <w:rPr>
          <w:rFonts w:ascii="Arial" w:hAnsi="Arial" w:cs="Arial"/>
          <w:sz w:val="22"/>
          <w:szCs w:val="22"/>
        </w:rPr>
        <w:t>ja edastab Sotsiaalministeerium</w:t>
      </w:r>
      <w:r w:rsidR="00492CCF">
        <w:rPr>
          <w:rFonts w:ascii="Arial" w:hAnsi="Arial" w:cs="Arial"/>
          <w:sz w:val="22"/>
          <w:szCs w:val="22"/>
        </w:rPr>
        <w:t xml:space="preserve"> </w:t>
      </w:r>
      <w:proofErr w:type="spellStart"/>
      <w:r w:rsidR="00DE3284" w:rsidRPr="46CFE84C">
        <w:rPr>
          <w:rFonts w:ascii="Arial" w:hAnsi="Arial" w:cs="Arial"/>
          <w:sz w:val="22"/>
          <w:szCs w:val="22"/>
        </w:rPr>
        <w:t>RÜ-le</w:t>
      </w:r>
      <w:proofErr w:type="spellEnd"/>
      <w:r w:rsidR="00DE3284" w:rsidRPr="46CFE84C">
        <w:rPr>
          <w:rFonts w:ascii="Arial" w:hAnsi="Arial" w:cs="Arial"/>
          <w:sz w:val="22"/>
          <w:szCs w:val="22"/>
        </w:rPr>
        <w:t>.</w:t>
      </w:r>
    </w:p>
    <w:p w14:paraId="351615F0" w14:textId="16B2CCE5" w:rsidR="00B4252D" w:rsidRPr="000726FF" w:rsidRDefault="00B4252D" w:rsidP="6DAAC1F0">
      <w:pPr>
        <w:spacing w:after="0" w:line="240" w:lineRule="auto"/>
        <w:jc w:val="both"/>
        <w:rPr>
          <w:rFonts w:ascii="Arial" w:hAnsi="Arial" w:cs="Arial"/>
          <w:sz w:val="22"/>
          <w:szCs w:val="22"/>
        </w:rPr>
      </w:pPr>
    </w:p>
    <w:p w14:paraId="6D5AF492" w14:textId="0225A505" w:rsidR="00B4252D" w:rsidRPr="00D42164" w:rsidRDefault="6C1F1C91" w:rsidP="6DAAC1F0">
      <w:pPr>
        <w:spacing w:after="0" w:line="240" w:lineRule="auto"/>
        <w:jc w:val="both"/>
        <w:rPr>
          <w:rFonts w:ascii="Arial" w:hAnsi="Arial" w:cs="Arial"/>
          <w:sz w:val="22"/>
          <w:szCs w:val="22"/>
        </w:rPr>
      </w:pPr>
      <w:r w:rsidRPr="00D42164">
        <w:rPr>
          <w:rFonts w:ascii="Arial" w:hAnsi="Arial" w:cs="Arial"/>
          <w:b/>
          <w:bCs/>
          <w:sz w:val="22"/>
          <w:szCs w:val="22"/>
        </w:rPr>
        <w:t>Paragrahvi</w:t>
      </w:r>
      <w:r w:rsidR="00077C98">
        <w:rPr>
          <w:rFonts w:ascii="Arial" w:hAnsi="Arial" w:cs="Arial"/>
          <w:b/>
          <w:bCs/>
          <w:sz w:val="22"/>
          <w:szCs w:val="22"/>
        </w:rPr>
        <w:t>s</w:t>
      </w:r>
      <w:r w:rsidRPr="00D42164">
        <w:rPr>
          <w:rFonts w:ascii="Arial" w:hAnsi="Arial" w:cs="Arial"/>
          <w:b/>
          <w:bCs/>
          <w:sz w:val="22"/>
          <w:szCs w:val="22"/>
        </w:rPr>
        <w:t xml:space="preserve"> 16</w:t>
      </w:r>
      <w:r w:rsidRPr="00D42164">
        <w:rPr>
          <w:rFonts w:ascii="Arial" w:hAnsi="Arial" w:cs="Arial"/>
          <w:sz w:val="22"/>
          <w:szCs w:val="22"/>
        </w:rPr>
        <w:t xml:space="preserve"> </w:t>
      </w:r>
      <w:r w:rsidR="6C2B600B" w:rsidRPr="00D42164">
        <w:rPr>
          <w:rFonts w:ascii="Arial" w:hAnsi="Arial" w:cs="Arial"/>
          <w:sz w:val="22"/>
          <w:szCs w:val="22"/>
        </w:rPr>
        <w:t>sätestatakse taotluste hindami</w:t>
      </w:r>
      <w:r w:rsidR="00DF7D23">
        <w:rPr>
          <w:rFonts w:ascii="Arial" w:hAnsi="Arial" w:cs="Arial"/>
          <w:sz w:val="22"/>
          <w:szCs w:val="22"/>
        </w:rPr>
        <w:t>se kord</w:t>
      </w:r>
      <w:r w:rsidR="6C2B600B" w:rsidRPr="00D42164">
        <w:rPr>
          <w:rFonts w:ascii="Arial" w:hAnsi="Arial" w:cs="Arial"/>
          <w:sz w:val="22"/>
          <w:szCs w:val="22"/>
        </w:rPr>
        <w:t xml:space="preserve"> ning valikukriteeriumid ja </w:t>
      </w:r>
      <w:r w:rsidR="00087DFF" w:rsidRPr="00D42164">
        <w:rPr>
          <w:rFonts w:ascii="Arial" w:hAnsi="Arial" w:cs="Arial"/>
          <w:sz w:val="22"/>
          <w:szCs w:val="22"/>
        </w:rPr>
        <w:t>-</w:t>
      </w:r>
      <w:r w:rsidR="6C2B600B" w:rsidRPr="00D42164">
        <w:rPr>
          <w:rFonts w:ascii="Arial" w:hAnsi="Arial" w:cs="Arial"/>
          <w:sz w:val="22"/>
          <w:szCs w:val="22"/>
        </w:rPr>
        <w:t>metoodika.</w:t>
      </w:r>
    </w:p>
    <w:p w14:paraId="0E577B75" w14:textId="77777777" w:rsidR="0073514B" w:rsidRPr="00D42164" w:rsidRDefault="0073514B" w:rsidP="6DAAC1F0">
      <w:pPr>
        <w:spacing w:after="0" w:line="240" w:lineRule="auto"/>
        <w:jc w:val="both"/>
        <w:rPr>
          <w:rFonts w:ascii="Arial" w:hAnsi="Arial" w:cs="Arial"/>
          <w:sz w:val="22"/>
          <w:szCs w:val="22"/>
        </w:rPr>
      </w:pPr>
    </w:p>
    <w:p w14:paraId="733587AA" w14:textId="5B1818CE" w:rsidR="00F94851" w:rsidRPr="00D42164" w:rsidRDefault="00F94851" w:rsidP="6DAAC1F0">
      <w:pPr>
        <w:spacing w:after="0" w:line="240" w:lineRule="auto"/>
        <w:jc w:val="both"/>
        <w:rPr>
          <w:rFonts w:ascii="Arial" w:hAnsi="Arial" w:cs="Arial"/>
          <w:sz w:val="22"/>
          <w:szCs w:val="22"/>
        </w:rPr>
      </w:pPr>
      <w:r w:rsidRPr="00D42164">
        <w:rPr>
          <w:rFonts w:ascii="Arial" w:hAnsi="Arial" w:cs="Arial"/>
          <w:sz w:val="22"/>
          <w:szCs w:val="22"/>
        </w:rPr>
        <w:t xml:space="preserve">Paragrahv reguleerib nõuetele vastavaks tunnistatud taotluste sisulist hindamist. </w:t>
      </w:r>
      <w:r w:rsidR="00B617E3" w:rsidRPr="46CFE84C">
        <w:rPr>
          <w:rFonts w:ascii="Arial" w:hAnsi="Arial" w:cs="Arial"/>
          <w:sz w:val="22"/>
          <w:szCs w:val="22"/>
        </w:rPr>
        <w:t xml:space="preserve">Hindamiskomisjoni moodustamise </w:t>
      </w:r>
      <w:r w:rsidR="00B85420" w:rsidRPr="46CFE84C">
        <w:rPr>
          <w:rFonts w:ascii="Arial" w:hAnsi="Arial" w:cs="Arial"/>
          <w:sz w:val="22"/>
          <w:szCs w:val="22"/>
        </w:rPr>
        <w:t xml:space="preserve">käskkiri edastatakse </w:t>
      </w:r>
      <w:proofErr w:type="spellStart"/>
      <w:r w:rsidR="00B85420" w:rsidRPr="46CFE84C">
        <w:rPr>
          <w:rFonts w:ascii="Arial" w:hAnsi="Arial" w:cs="Arial"/>
          <w:sz w:val="22"/>
          <w:szCs w:val="22"/>
        </w:rPr>
        <w:t>RÜ-le</w:t>
      </w:r>
      <w:proofErr w:type="spellEnd"/>
      <w:r w:rsidR="00B85420" w:rsidRPr="46CFE84C">
        <w:rPr>
          <w:rFonts w:ascii="Arial" w:hAnsi="Arial" w:cs="Arial"/>
          <w:sz w:val="22"/>
          <w:szCs w:val="22"/>
        </w:rPr>
        <w:t xml:space="preserve">. </w:t>
      </w:r>
      <w:r w:rsidR="00691807" w:rsidRPr="46CFE84C">
        <w:rPr>
          <w:rFonts w:ascii="Arial" w:hAnsi="Arial" w:cs="Arial"/>
          <w:sz w:val="22"/>
          <w:szCs w:val="22"/>
        </w:rPr>
        <w:t>RÜ edastab h</w:t>
      </w:r>
      <w:r w:rsidR="000C77AC" w:rsidRPr="46CFE84C">
        <w:rPr>
          <w:rFonts w:ascii="Arial" w:hAnsi="Arial" w:cs="Arial"/>
          <w:sz w:val="22"/>
          <w:szCs w:val="22"/>
        </w:rPr>
        <w:t>indamiskomisjonile ainult vastavaks tunnistatud taotlused.</w:t>
      </w:r>
      <w:r w:rsidRPr="46CFE84C">
        <w:rPr>
          <w:rFonts w:ascii="Arial" w:hAnsi="Arial" w:cs="Arial"/>
          <w:sz w:val="22"/>
          <w:szCs w:val="22"/>
        </w:rPr>
        <w:t xml:space="preserve"> </w:t>
      </w:r>
      <w:r w:rsidR="000C77AC" w:rsidRPr="46CFE84C">
        <w:rPr>
          <w:rFonts w:ascii="Arial" w:hAnsi="Arial" w:cs="Arial"/>
          <w:sz w:val="22"/>
          <w:szCs w:val="22"/>
        </w:rPr>
        <w:t>H</w:t>
      </w:r>
      <w:r w:rsidRPr="46CFE84C">
        <w:rPr>
          <w:rFonts w:ascii="Arial" w:hAnsi="Arial" w:cs="Arial"/>
          <w:sz w:val="22"/>
          <w:szCs w:val="22"/>
        </w:rPr>
        <w:t>indamisel kasutatakse seirekomisjonis kinnitatud kohustuslikke valikukriteeriume ja -metoodikat</w:t>
      </w:r>
      <w:r w:rsidRPr="46CFE84C">
        <w:rPr>
          <w:rStyle w:val="Allmrkuseviide"/>
          <w:rFonts w:ascii="Arial" w:hAnsi="Arial" w:cs="Arial"/>
          <w:sz w:val="22"/>
          <w:szCs w:val="22"/>
        </w:rPr>
        <w:footnoteReference w:id="3"/>
      </w:r>
      <w:r w:rsidR="00972582" w:rsidRPr="46CFE84C">
        <w:rPr>
          <w:rFonts w:ascii="Arial" w:hAnsi="Arial" w:cs="Arial"/>
          <w:sz w:val="22"/>
          <w:szCs w:val="22"/>
        </w:rPr>
        <w:t xml:space="preserve">. </w:t>
      </w:r>
      <w:r w:rsidRPr="46CFE84C">
        <w:rPr>
          <w:rFonts w:ascii="Arial" w:hAnsi="Arial" w:cs="Arial"/>
          <w:sz w:val="22"/>
          <w:szCs w:val="22"/>
        </w:rPr>
        <w:t>Valikukriteeriumide eesmärk on hinnata projektide asjakohasust, põhjendatust, kuluefektiivsust</w:t>
      </w:r>
      <w:r w:rsidR="00935717" w:rsidRPr="46CFE84C">
        <w:rPr>
          <w:rFonts w:ascii="Arial" w:hAnsi="Arial" w:cs="Arial"/>
          <w:sz w:val="22"/>
          <w:szCs w:val="22"/>
        </w:rPr>
        <w:t xml:space="preserve"> ja</w:t>
      </w:r>
      <w:r w:rsidRPr="46CFE84C">
        <w:rPr>
          <w:rFonts w:ascii="Arial" w:hAnsi="Arial" w:cs="Arial"/>
          <w:sz w:val="22"/>
          <w:szCs w:val="22"/>
        </w:rPr>
        <w:t xml:space="preserve"> elluviimise suutlikkust ning panust strateegiliste eesmärkide saavutamisse. </w:t>
      </w:r>
      <w:r w:rsidR="6431062C" w:rsidRPr="46CFE84C">
        <w:rPr>
          <w:rFonts w:ascii="Arial" w:hAnsi="Arial" w:cs="Arial"/>
          <w:sz w:val="22"/>
          <w:szCs w:val="22"/>
        </w:rPr>
        <w:t xml:space="preserve">Taotlusi hinnatakse konsensuslikult ja iga taotluse kohta esitatakse üks hindamisleht. </w:t>
      </w:r>
      <w:r w:rsidRPr="46CFE84C">
        <w:rPr>
          <w:rFonts w:ascii="Arial" w:hAnsi="Arial" w:cs="Arial"/>
          <w:sz w:val="22"/>
          <w:szCs w:val="22"/>
        </w:rPr>
        <w:t>Hindamise tulemusena tehakse kindlaks, kas projekt vastab toetuse andmise sisulistele tingimustele.</w:t>
      </w:r>
    </w:p>
    <w:p w14:paraId="5AD2C68C" w14:textId="77777777" w:rsidR="00F94851" w:rsidRPr="00D42164" w:rsidRDefault="00F94851" w:rsidP="6DAAC1F0">
      <w:pPr>
        <w:spacing w:after="0" w:line="240" w:lineRule="auto"/>
        <w:jc w:val="both"/>
        <w:rPr>
          <w:rFonts w:ascii="Arial" w:hAnsi="Arial" w:cs="Arial"/>
          <w:sz w:val="22"/>
          <w:szCs w:val="22"/>
        </w:rPr>
      </w:pPr>
    </w:p>
    <w:p w14:paraId="0F6D4B95" w14:textId="7EA78884" w:rsidR="00B4252D" w:rsidRPr="004C2236" w:rsidRDefault="00972582" w:rsidP="6DAAC1F0">
      <w:pPr>
        <w:spacing w:after="0" w:line="240" w:lineRule="auto"/>
        <w:jc w:val="both"/>
        <w:rPr>
          <w:rFonts w:ascii="Arial" w:hAnsi="Arial" w:cs="Arial"/>
          <w:sz w:val="22"/>
          <w:szCs w:val="22"/>
        </w:rPr>
      </w:pPr>
      <w:r w:rsidRPr="46CFE84C">
        <w:rPr>
          <w:rFonts w:ascii="Arial" w:hAnsi="Arial" w:cs="Arial"/>
          <w:sz w:val="22"/>
          <w:szCs w:val="22"/>
        </w:rPr>
        <w:t>Projekte</w:t>
      </w:r>
      <w:r w:rsidR="67617681" w:rsidRPr="46CFE84C">
        <w:rPr>
          <w:rFonts w:ascii="Arial" w:hAnsi="Arial" w:cs="Arial"/>
          <w:sz w:val="22"/>
          <w:szCs w:val="22"/>
        </w:rPr>
        <w:t xml:space="preserve"> hinnatakse</w:t>
      </w:r>
      <w:r w:rsidR="2690D8E9" w:rsidRPr="46CFE84C">
        <w:rPr>
          <w:rFonts w:ascii="Arial" w:hAnsi="Arial" w:cs="Arial"/>
          <w:sz w:val="22"/>
          <w:szCs w:val="22"/>
        </w:rPr>
        <w:t xml:space="preserve"> </w:t>
      </w:r>
      <w:r w:rsidR="6C2B600B" w:rsidRPr="46CFE84C">
        <w:rPr>
          <w:rFonts w:ascii="Arial" w:hAnsi="Arial" w:cs="Arial"/>
          <w:sz w:val="22"/>
          <w:szCs w:val="22"/>
        </w:rPr>
        <w:t xml:space="preserve">skaalal </w:t>
      </w:r>
      <w:r w:rsidR="00A424FE" w:rsidRPr="46CFE84C">
        <w:rPr>
          <w:rFonts w:ascii="Arial" w:eastAsia="Times New Roman" w:hAnsi="Arial" w:cs="Arial"/>
          <w:sz w:val="22"/>
          <w:szCs w:val="22"/>
          <w:lang w:eastAsia="et-EE"/>
        </w:rPr>
        <w:t>0–1</w:t>
      </w:r>
      <w:r w:rsidR="4DBFDD98" w:rsidRPr="46CFE84C">
        <w:rPr>
          <w:rFonts w:ascii="Arial" w:hAnsi="Arial" w:cs="Arial"/>
          <w:sz w:val="22"/>
          <w:szCs w:val="22"/>
        </w:rPr>
        <w:t xml:space="preserve"> ning hinnang loetakse positiivseks</w:t>
      </w:r>
      <w:r w:rsidR="0035136B" w:rsidRPr="46CFE84C">
        <w:rPr>
          <w:rFonts w:ascii="Arial" w:hAnsi="Arial" w:cs="Arial"/>
          <w:sz w:val="22"/>
          <w:szCs w:val="22"/>
        </w:rPr>
        <w:t>,</w:t>
      </w:r>
      <w:r w:rsidR="4DBFDD98" w:rsidRPr="46CFE84C">
        <w:rPr>
          <w:rFonts w:ascii="Arial" w:hAnsi="Arial" w:cs="Arial"/>
          <w:sz w:val="22"/>
          <w:szCs w:val="22"/>
        </w:rPr>
        <w:t xml:space="preserve"> kui kõigi kriteeriumite </w:t>
      </w:r>
      <w:r w:rsidR="00C5227D" w:rsidRPr="46CFE84C">
        <w:rPr>
          <w:rFonts w:ascii="Arial" w:hAnsi="Arial" w:cs="Arial"/>
          <w:sz w:val="22"/>
          <w:szCs w:val="22"/>
        </w:rPr>
        <w:t>puhul</w:t>
      </w:r>
      <w:r w:rsidR="4DBFDD98" w:rsidRPr="46CFE84C">
        <w:rPr>
          <w:rFonts w:ascii="Arial" w:hAnsi="Arial" w:cs="Arial"/>
          <w:sz w:val="22"/>
          <w:szCs w:val="22"/>
        </w:rPr>
        <w:t xml:space="preserve"> on hinne 1</w:t>
      </w:r>
      <w:r w:rsidR="6C2B600B" w:rsidRPr="46CFE84C">
        <w:rPr>
          <w:rFonts w:ascii="Arial" w:hAnsi="Arial" w:cs="Arial"/>
          <w:sz w:val="22"/>
          <w:szCs w:val="22"/>
        </w:rPr>
        <w:t xml:space="preserve">. Selline hindamismetoodika on valitud, kuna määruse eesmärk ei ole panna omavalitsusüksusi paremusjärjestusse, vaid teha kindlaks, kas taotlus on piisavalt läbimõeldud, põhjendatud ja </w:t>
      </w:r>
      <w:r w:rsidR="00551DE0" w:rsidRPr="46CFE84C">
        <w:rPr>
          <w:rFonts w:ascii="Arial" w:hAnsi="Arial" w:cs="Arial"/>
          <w:sz w:val="22"/>
          <w:szCs w:val="22"/>
        </w:rPr>
        <w:t>TAT</w:t>
      </w:r>
      <w:r w:rsidR="6C2B600B" w:rsidRPr="46CFE84C">
        <w:rPr>
          <w:rFonts w:ascii="Arial" w:hAnsi="Arial" w:cs="Arial"/>
          <w:sz w:val="22"/>
          <w:szCs w:val="22"/>
        </w:rPr>
        <w:t xml:space="preserve"> eesmärgiga kooskõlas.</w:t>
      </w:r>
    </w:p>
    <w:p w14:paraId="30F68250" w14:textId="77777777" w:rsidR="000D330E" w:rsidRDefault="000D330E" w:rsidP="00655D9E">
      <w:pPr>
        <w:spacing w:after="0" w:line="240" w:lineRule="auto"/>
        <w:jc w:val="both"/>
        <w:rPr>
          <w:rFonts w:ascii="Arial" w:hAnsi="Arial" w:cs="Arial"/>
          <w:b/>
          <w:bCs/>
          <w:sz w:val="22"/>
          <w:szCs w:val="22"/>
        </w:rPr>
      </w:pPr>
    </w:p>
    <w:p w14:paraId="578911E0" w14:textId="22A50D28" w:rsidR="00655D9E" w:rsidRDefault="6C2B600B" w:rsidP="00655D9E">
      <w:pPr>
        <w:spacing w:after="0" w:line="240" w:lineRule="auto"/>
        <w:jc w:val="both"/>
        <w:rPr>
          <w:rFonts w:ascii="Arial" w:hAnsi="Arial" w:cs="Arial"/>
          <w:sz w:val="22"/>
          <w:szCs w:val="22"/>
        </w:rPr>
      </w:pPr>
      <w:r w:rsidRPr="46CFE84C">
        <w:rPr>
          <w:rFonts w:ascii="Arial" w:hAnsi="Arial" w:cs="Arial"/>
          <w:b/>
          <w:bCs/>
          <w:sz w:val="22"/>
          <w:szCs w:val="22"/>
        </w:rPr>
        <w:t>Paragrahvi</w:t>
      </w:r>
      <w:r w:rsidR="00655D9E" w:rsidRPr="46CFE84C">
        <w:rPr>
          <w:rFonts w:ascii="Arial" w:hAnsi="Arial" w:cs="Arial"/>
          <w:b/>
          <w:bCs/>
          <w:sz w:val="22"/>
          <w:szCs w:val="22"/>
        </w:rPr>
        <w:t>de</w:t>
      </w:r>
      <w:r w:rsidR="00EC088F" w:rsidRPr="46CFE84C">
        <w:rPr>
          <w:rFonts w:ascii="Arial" w:hAnsi="Arial" w:cs="Arial"/>
          <w:b/>
          <w:bCs/>
          <w:sz w:val="22"/>
          <w:szCs w:val="22"/>
        </w:rPr>
        <w:t>s</w:t>
      </w:r>
      <w:r w:rsidRPr="46CFE84C">
        <w:rPr>
          <w:rFonts w:ascii="Arial" w:hAnsi="Arial" w:cs="Arial"/>
          <w:b/>
          <w:bCs/>
          <w:sz w:val="22"/>
          <w:szCs w:val="22"/>
        </w:rPr>
        <w:t xml:space="preserve"> 17</w:t>
      </w:r>
      <w:r w:rsidRPr="46CFE84C">
        <w:rPr>
          <w:rFonts w:ascii="Arial" w:hAnsi="Arial" w:cs="Arial"/>
          <w:sz w:val="22"/>
          <w:szCs w:val="22"/>
        </w:rPr>
        <w:t xml:space="preserve"> </w:t>
      </w:r>
      <w:r w:rsidR="00655D9E" w:rsidRPr="46CFE84C">
        <w:rPr>
          <w:rFonts w:ascii="Arial" w:hAnsi="Arial" w:cs="Arial"/>
          <w:b/>
          <w:bCs/>
          <w:sz w:val="22"/>
          <w:szCs w:val="22"/>
        </w:rPr>
        <w:t>ja 1</w:t>
      </w:r>
      <w:r w:rsidRPr="46CFE84C">
        <w:rPr>
          <w:rFonts w:ascii="Arial" w:hAnsi="Arial" w:cs="Arial"/>
          <w:b/>
          <w:bCs/>
          <w:sz w:val="22"/>
          <w:szCs w:val="22"/>
        </w:rPr>
        <w:t>8</w:t>
      </w:r>
      <w:r w:rsidR="00655D9E" w:rsidRPr="46CFE84C">
        <w:rPr>
          <w:rFonts w:ascii="Arial" w:hAnsi="Arial" w:cs="Arial"/>
          <w:sz w:val="22"/>
          <w:szCs w:val="22"/>
        </w:rPr>
        <w:t xml:space="preserve"> sätestatakse taotluste rahuldamise, osalise rahuldamise </w:t>
      </w:r>
      <w:r w:rsidR="000762C3" w:rsidRPr="46CFE84C">
        <w:rPr>
          <w:rFonts w:ascii="Arial" w:hAnsi="Arial" w:cs="Arial"/>
          <w:sz w:val="22"/>
          <w:szCs w:val="22"/>
        </w:rPr>
        <w:t>ja</w:t>
      </w:r>
      <w:r w:rsidR="00655D9E" w:rsidRPr="46CFE84C">
        <w:rPr>
          <w:rFonts w:ascii="Arial" w:hAnsi="Arial" w:cs="Arial"/>
          <w:sz w:val="22"/>
          <w:szCs w:val="22"/>
        </w:rPr>
        <w:t xml:space="preserve"> rahuldamata jätmise kord. </w:t>
      </w:r>
      <w:r w:rsidR="006030E5" w:rsidRPr="46CFE84C">
        <w:rPr>
          <w:rFonts w:ascii="Arial" w:hAnsi="Arial" w:cs="Arial"/>
          <w:sz w:val="22"/>
          <w:szCs w:val="22"/>
        </w:rPr>
        <w:t>Nõuetele v</w:t>
      </w:r>
      <w:r w:rsidR="00655D9E" w:rsidRPr="46CFE84C">
        <w:rPr>
          <w:rFonts w:ascii="Arial" w:hAnsi="Arial" w:cs="Arial"/>
          <w:sz w:val="22"/>
          <w:szCs w:val="22"/>
        </w:rPr>
        <w:t xml:space="preserve">astavaks tunnistatud taotlused kuuluvad rahuldamisele </w:t>
      </w:r>
      <w:r w:rsidRPr="46CFE84C" w:rsidDel="0039478F">
        <w:rPr>
          <w:rFonts w:ascii="Arial" w:hAnsi="Arial" w:cs="Arial"/>
          <w:sz w:val="22"/>
          <w:szCs w:val="22"/>
        </w:rPr>
        <w:t xml:space="preserve">sõltumatu </w:t>
      </w:r>
      <w:r w:rsidR="0039478F" w:rsidRPr="46CFE84C">
        <w:rPr>
          <w:rFonts w:ascii="Arial" w:hAnsi="Arial" w:cs="Arial"/>
          <w:sz w:val="22"/>
          <w:szCs w:val="22"/>
        </w:rPr>
        <w:t xml:space="preserve">hindamise tulemuste alusel. </w:t>
      </w:r>
      <w:r w:rsidR="00655D9E" w:rsidRPr="46CFE84C">
        <w:rPr>
          <w:rFonts w:ascii="Arial" w:hAnsi="Arial" w:cs="Arial"/>
          <w:sz w:val="22"/>
          <w:szCs w:val="22"/>
        </w:rPr>
        <w:t xml:space="preserve">Taotluse rahuldamise otsus tehakse </w:t>
      </w:r>
      <w:r w:rsidR="00BD769C" w:rsidRPr="46CFE84C">
        <w:rPr>
          <w:rFonts w:ascii="Arial" w:hAnsi="Arial" w:cs="Arial"/>
          <w:sz w:val="22"/>
          <w:szCs w:val="22"/>
        </w:rPr>
        <w:t xml:space="preserve">nõuetele vastava </w:t>
      </w:r>
      <w:r w:rsidR="00BD769C" w:rsidRPr="46CFE84C">
        <w:rPr>
          <w:rFonts w:ascii="Arial" w:hAnsi="Arial" w:cs="Arial"/>
          <w:sz w:val="22"/>
          <w:szCs w:val="22"/>
        </w:rPr>
        <w:lastRenderedPageBreak/>
        <w:t>ja positiivse hinnangu saanud taotluse kohta</w:t>
      </w:r>
      <w:r w:rsidR="00655D9E" w:rsidRPr="46CFE84C">
        <w:rPr>
          <w:rFonts w:ascii="Arial" w:hAnsi="Arial" w:cs="Arial"/>
          <w:sz w:val="22"/>
          <w:szCs w:val="22"/>
        </w:rPr>
        <w:t xml:space="preserve"> taotlusvooru eelarve </w:t>
      </w:r>
      <w:r w:rsidR="00BD769C" w:rsidRPr="46CFE84C">
        <w:rPr>
          <w:rFonts w:ascii="Arial" w:hAnsi="Arial" w:cs="Arial"/>
          <w:sz w:val="22"/>
          <w:szCs w:val="22"/>
        </w:rPr>
        <w:t>piires</w:t>
      </w:r>
      <w:r w:rsidR="00474682" w:rsidRPr="46CFE84C">
        <w:rPr>
          <w:rFonts w:ascii="Arial" w:hAnsi="Arial" w:cs="Arial"/>
          <w:sz w:val="22"/>
          <w:szCs w:val="22"/>
        </w:rPr>
        <w:t xml:space="preserve"> ja </w:t>
      </w:r>
      <w:r w:rsidR="00B11A75" w:rsidRPr="46CFE84C">
        <w:rPr>
          <w:rFonts w:ascii="Arial" w:hAnsi="Arial" w:cs="Arial"/>
          <w:sz w:val="22"/>
          <w:szCs w:val="22"/>
        </w:rPr>
        <w:t>taotluste</w:t>
      </w:r>
      <w:r w:rsidR="00604D7B" w:rsidRPr="46CFE84C">
        <w:rPr>
          <w:rFonts w:ascii="Arial" w:hAnsi="Arial" w:cs="Arial"/>
          <w:sz w:val="22"/>
          <w:szCs w:val="22"/>
        </w:rPr>
        <w:t xml:space="preserve"> esitamise järjekorras.</w:t>
      </w:r>
      <w:r w:rsidR="00655D9E" w:rsidRPr="46CFE84C">
        <w:rPr>
          <w:rFonts w:ascii="Arial" w:hAnsi="Arial" w:cs="Arial"/>
          <w:sz w:val="22"/>
          <w:szCs w:val="22"/>
        </w:rPr>
        <w:t xml:space="preserve"> </w:t>
      </w:r>
    </w:p>
    <w:p w14:paraId="1ED82B58" w14:textId="4F569351" w:rsidR="004C2236" w:rsidRPr="004C2236" w:rsidRDefault="004C2236" w:rsidP="00655D9E">
      <w:pPr>
        <w:spacing w:after="0" w:line="240" w:lineRule="auto"/>
        <w:jc w:val="both"/>
        <w:rPr>
          <w:rFonts w:ascii="Arial" w:hAnsi="Arial" w:cs="Arial"/>
          <w:sz w:val="22"/>
          <w:szCs w:val="22"/>
        </w:rPr>
      </w:pPr>
    </w:p>
    <w:p w14:paraId="0A970138" w14:textId="2484DF09" w:rsidR="00B4252D" w:rsidRPr="007B1E87" w:rsidRDefault="6C2B600B" w:rsidP="00655D9E">
      <w:pPr>
        <w:spacing w:after="0" w:line="240" w:lineRule="auto"/>
        <w:jc w:val="both"/>
        <w:rPr>
          <w:rFonts w:ascii="Arial" w:hAnsi="Arial" w:cs="Arial"/>
          <w:strike/>
          <w:sz w:val="22"/>
          <w:szCs w:val="22"/>
        </w:rPr>
      </w:pPr>
      <w:r w:rsidRPr="004C2236">
        <w:rPr>
          <w:rFonts w:ascii="Arial" w:hAnsi="Arial" w:cs="Arial"/>
          <w:sz w:val="22"/>
          <w:szCs w:val="22"/>
        </w:rPr>
        <w:t>Taotlus</w:t>
      </w:r>
      <w:r w:rsidR="00553AA7">
        <w:rPr>
          <w:rFonts w:ascii="Arial" w:hAnsi="Arial" w:cs="Arial"/>
          <w:sz w:val="22"/>
          <w:szCs w:val="22"/>
        </w:rPr>
        <w:t xml:space="preserve">t </w:t>
      </w:r>
      <w:r w:rsidR="006C0702">
        <w:rPr>
          <w:rFonts w:ascii="Arial" w:hAnsi="Arial" w:cs="Arial"/>
          <w:sz w:val="22"/>
          <w:szCs w:val="22"/>
        </w:rPr>
        <w:t>on võimalik rahastada osaliselt taotleja nõusolekul</w:t>
      </w:r>
      <w:r w:rsidR="009A7995">
        <w:rPr>
          <w:rFonts w:ascii="Arial" w:hAnsi="Arial" w:cs="Arial"/>
          <w:sz w:val="22"/>
          <w:szCs w:val="22"/>
        </w:rPr>
        <w:t xml:space="preserve">, </w:t>
      </w:r>
      <w:r w:rsidR="009A7995" w:rsidRPr="004C2236">
        <w:rPr>
          <w:rFonts w:ascii="Arial" w:hAnsi="Arial" w:cs="Arial"/>
          <w:sz w:val="22"/>
          <w:szCs w:val="22"/>
        </w:rPr>
        <w:t xml:space="preserve">kui </w:t>
      </w:r>
      <w:r w:rsidR="009A7995">
        <w:rPr>
          <w:rFonts w:ascii="Arial" w:hAnsi="Arial" w:cs="Arial"/>
          <w:sz w:val="22"/>
          <w:szCs w:val="22"/>
        </w:rPr>
        <w:t>taotlusvooru eelarve jääk ei võimalda taotlust täies ulatuses rahuldada, kuid</w:t>
      </w:r>
      <w:r w:rsidR="009A7995" w:rsidRPr="004C2236" w:rsidDel="00553AA7">
        <w:rPr>
          <w:rFonts w:ascii="Arial" w:hAnsi="Arial" w:cs="Arial"/>
          <w:sz w:val="22"/>
          <w:szCs w:val="22"/>
        </w:rPr>
        <w:t xml:space="preserve"> </w:t>
      </w:r>
      <w:r w:rsidRPr="004C2236">
        <w:rPr>
          <w:rFonts w:ascii="Arial" w:hAnsi="Arial" w:cs="Arial"/>
          <w:sz w:val="22"/>
          <w:szCs w:val="22"/>
        </w:rPr>
        <w:t>projekti eesmärk ja tulemus on saavutatavad vähendatud mahus ning muudatus ei kahjusta piirkondliku koostöögrupi toimimist</w:t>
      </w:r>
      <w:r w:rsidR="001F6FC9">
        <w:rPr>
          <w:rFonts w:ascii="Arial" w:hAnsi="Arial" w:cs="Arial"/>
          <w:sz w:val="22"/>
          <w:szCs w:val="22"/>
        </w:rPr>
        <w:t>,</w:t>
      </w:r>
      <w:r w:rsidRPr="004C2236">
        <w:rPr>
          <w:rFonts w:ascii="Arial" w:hAnsi="Arial" w:cs="Arial"/>
          <w:sz w:val="22"/>
          <w:szCs w:val="22"/>
        </w:rPr>
        <w:t xml:space="preserve"> „Turvalisuse mär</w:t>
      </w:r>
      <w:r w:rsidR="00B97107">
        <w:rPr>
          <w:rFonts w:ascii="Arial" w:hAnsi="Arial" w:cs="Arial"/>
          <w:sz w:val="22"/>
          <w:szCs w:val="22"/>
        </w:rPr>
        <w:t>kide“</w:t>
      </w:r>
      <w:r w:rsidRPr="004C2236">
        <w:rPr>
          <w:rFonts w:ascii="Arial" w:hAnsi="Arial" w:cs="Arial"/>
          <w:sz w:val="22"/>
          <w:szCs w:val="22"/>
        </w:rPr>
        <w:t xml:space="preserve"> rakendamist</w:t>
      </w:r>
      <w:r w:rsidR="001F6FC9">
        <w:rPr>
          <w:rFonts w:ascii="Arial" w:hAnsi="Arial" w:cs="Arial"/>
          <w:sz w:val="22"/>
          <w:szCs w:val="22"/>
        </w:rPr>
        <w:t xml:space="preserve"> ega taotluse vastavust määruses sätestatud nõuetele</w:t>
      </w:r>
      <w:r w:rsidRPr="004C2236">
        <w:rPr>
          <w:rFonts w:ascii="Arial" w:hAnsi="Arial" w:cs="Arial"/>
          <w:sz w:val="22"/>
          <w:szCs w:val="22"/>
        </w:rPr>
        <w:t>.</w:t>
      </w:r>
    </w:p>
    <w:p w14:paraId="76062EDD" w14:textId="092F4750" w:rsidR="00B4252D" w:rsidRPr="004C2236" w:rsidRDefault="00B4252D" w:rsidP="6DAAC1F0">
      <w:pPr>
        <w:spacing w:after="0" w:line="240" w:lineRule="auto"/>
        <w:jc w:val="both"/>
        <w:rPr>
          <w:rFonts w:ascii="Arial" w:hAnsi="Arial" w:cs="Arial"/>
          <w:b/>
          <w:bCs/>
          <w:sz w:val="22"/>
          <w:szCs w:val="22"/>
        </w:rPr>
      </w:pPr>
    </w:p>
    <w:p w14:paraId="0C757056" w14:textId="3C2DA280" w:rsidR="00B4252D" w:rsidRPr="004C2236" w:rsidRDefault="001B49DA" w:rsidP="004C2236">
      <w:pPr>
        <w:spacing w:after="0" w:line="240" w:lineRule="auto"/>
        <w:jc w:val="both"/>
        <w:rPr>
          <w:rFonts w:ascii="Arial" w:eastAsia="Times New Roman" w:hAnsi="Arial" w:cs="Arial"/>
          <w:b/>
          <w:bCs/>
          <w:sz w:val="22"/>
          <w:szCs w:val="22"/>
        </w:rPr>
      </w:pPr>
      <w:r w:rsidRPr="004C2236">
        <w:rPr>
          <w:rFonts w:ascii="Arial" w:eastAsia="Times New Roman" w:hAnsi="Arial" w:cs="Arial"/>
          <w:b/>
          <w:bCs/>
          <w:sz w:val="22"/>
          <w:szCs w:val="22"/>
        </w:rPr>
        <w:t xml:space="preserve">6. </w:t>
      </w:r>
      <w:r w:rsidR="361E8BA0" w:rsidRPr="004C2236">
        <w:rPr>
          <w:rFonts w:ascii="Arial" w:eastAsia="Times New Roman" w:hAnsi="Arial" w:cs="Arial"/>
          <w:b/>
          <w:bCs/>
          <w:sz w:val="22"/>
          <w:szCs w:val="22"/>
        </w:rPr>
        <w:t>peatük</w:t>
      </w:r>
      <w:r w:rsidR="003335F0" w:rsidRPr="004C2236">
        <w:rPr>
          <w:rFonts w:ascii="Arial" w:eastAsia="Times New Roman" w:hAnsi="Arial" w:cs="Arial"/>
          <w:b/>
          <w:bCs/>
          <w:sz w:val="22"/>
          <w:szCs w:val="22"/>
        </w:rPr>
        <w:t>k „T</w:t>
      </w:r>
      <w:r w:rsidR="361E8BA0" w:rsidRPr="004C2236">
        <w:rPr>
          <w:rFonts w:ascii="Arial" w:eastAsia="Times New Roman" w:hAnsi="Arial" w:cs="Arial"/>
          <w:b/>
          <w:bCs/>
          <w:sz w:val="22"/>
          <w:szCs w:val="22"/>
        </w:rPr>
        <w:t>aotluse rahuldamise otsuse muutmine ja kehtetuks tunnistamine</w:t>
      </w:r>
      <w:r w:rsidR="003335F0" w:rsidRPr="004C2236">
        <w:rPr>
          <w:rFonts w:ascii="Arial" w:eastAsia="Times New Roman" w:hAnsi="Arial" w:cs="Arial"/>
          <w:b/>
          <w:bCs/>
          <w:sz w:val="22"/>
          <w:szCs w:val="22"/>
        </w:rPr>
        <w:t>“</w:t>
      </w:r>
    </w:p>
    <w:p w14:paraId="7B115BF8" w14:textId="5EFF2F50" w:rsidR="004C2236" w:rsidRDefault="004C2236" w:rsidP="001A5A08">
      <w:pPr>
        <w:spacing w:after="0" w:line="240" w:lineRule="auto"/>
        <w:jc w:val="both"/>
        <w:rPr>
          <w:rFonts w:ascii="Arial" w:eastAsia="Times New Roman" w:hAnsi="Arial" w:cs="Arial"/>
          <w:b/>
          <w:bCs/>
          <w:sz w:val="22"/>
          <w:szCs w:val="22"/>
        </w:rPr>
      </w:pPr>
    </w:p>
    <w:p w14:paraId="25064EC5" w14:textId="4BDE4BB6" w:rsidR="00491FC9" w:rsidRPr="004C2236" w:rsidRDefault="361E8BA0" w:rsidP="001A5A08">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Paragrahv 19</w:t>
      </w:r>
      <w:r w:rsidRPr="46CFE84C">
        <w:rPr>
          <w:rFonts w:ascii="Arial" w:eastAsia="Times New Roman" w:hAnsi="Arial" w:cs="Arial"/>
          <w:sz w:val="22"/>
          <w:szCs w:val="22"/>
        </w:rPr>
        <w:t xml:space="preserve"> </w:t>
      </w:r>
      <w:r w:rsidR="00491FC9" w:rsidRPr="46CFE84C">
        <w:rPr>
          <w:rFonts w:ascii="Arial" w:eastAsia="Times New Roman" w:hAnsi="Arial" w:cs="Arial"/>
          <w:sz w:val="22"/>
          <w:szCs w:val="22"/>
        </w:rPr>
        <w:t xml:space="preserve">reguleerib taotluse rahuldamise otsuse muutmist projekti elluviimise ajal. </w:t>
      </w:r>
      <w:r w:rsidR="00084D5E" w:rsidRPr="46CFE84C">
        <w:rPr>
          <w:rFonts w:ascii="Arial" w:eastAsia="Times New Roman" w:hAnsi="Arial" w:cs="Arial"/>
          <w:sz w:val="22"/>
          <w:szCs w:val="22"/>
        </w:rPr>
        <w:t xml:space="preserve">Taotluse rahuldamise otsuse muutmiseks, välja arvatud </w:t>
      </w:r>
      <w:r w:rsidR="003822D5" w:rsidRPr="46CFE84C">
        <w:rPr>
          <w:rFonts w:ascii="Arial" w:eastAsia="Times New Roman" w:hAnsi="Arial" w:cs="Arial"/>
          <w:sz w:val="22"/>
          <w:szCs w:val="22"/>
        </w:rPr>
        <w:t xml:space="preserve">juhul, </w:t>
      </w:r>
      <w:r w:rsidR="00177C5F" w:rsidRPr="46CFE84C">
        <w:rPr>
          <w:rFonts w:ascii="Arial" w:eastAsia="Times New Roman" w:hAnsi="Arial" w:cs="Arial"/>
          <w:sz w:val="22"/>
          <w:szCs w:val="22"/>
        </w:rPr>
        <w:t>kui muutmise ettepaneku teeb RÜ</w:t>
      </w:r>
      <w:r w:rsidR="00084D5E" w:rsidRPr="46CFE84C">
        <w:rPr>
          <w:rFonts w:ascii="Arial" w:eastAsia="Times New Roman" w:hAnsi="Arial" w:cs="Arial"/>
          <w:sz w:val="22"/>
          <w:szCs w:val="22"/>
        </w:rPr>
        <w:t xml:space="preserve">, esitab toetuse saaja </w:t>
      </w:r>
      <w:r w:rsidR="00177C5F" w:rsidRPr="46CFE84C">
        <w:rPr>
          <w:rFonts w:ascii="Arial" w:eastAsia="Times New Roman" w:hAnsi="Arial" w:cs="Arial"/>
          <w:sz w:val="22"/>
          <w:szCs w:val="22"/>
        </w:rPr>
        <w:t xml:space="preserve">e-toetuse keskkonna kaudu </w:t>
      </w:r>
      <w:r w:rsidR="00084D5E" w:rsidRPr="46CFE84C">
        <w:rPr>
          <w:rFonts w:ascii="Arial" w:eastAsia="Times New Roman" w:hAnsi="Arial" w:cs="Arial"/>
          <w:sz w:val="22"/>
          <w:szCs w:val="22"/>
        </w:rPr>
        <w:t xml:space="preserve">kirjaliku avalduse koos põhjendustega </w:t>
      </w:r>
      <w:proofErr w:type="spellStart"/>
      <w:r w:rsidR="00084D5E" w:rsidRPr="46CFE84C">
        <w:rPr>
          <w:rFonts w:ascii="Arial" w:eastAsia="Times New Roman" w:hAnsi="Arial" w:cs="Arial"/>
          <w:sz w:val="22"/>
          <w:szCs w:val="22"/>
        </w:rPr>
        <w:t>RÜ-le</w:t>
      </w:r>
      <w:proofErr w:type="spellEnd"/>
      <w:r w:rsidR="00084D5E" w:rsidRPr="46CFE84C">
        <w:rPr>
          <w:rFonts w:ascii="Arial" w:eastAsia="Times New Roman" w:hAnsi="Arial" w:cs="Arial"/>
          <w:sz w:val="22"/>
          <w:szCs w:val="22"/>
        </w:rPr>
        <w:t xml:space="preserve">. </w:t>
      </w:r>
      <w:r w:rsidR="00491FC9" w:rsidRPr="46CFE84C">
        <w:rPr>
          <w:rFonts w:ascii="Arial" w:eastAsia="Times New Roman" w:hAnsi="Arial" w:cs="Arial"/>
          <w:sz w:val="22"/>
          <w:szCs w:val="22"/>
        </w:rPr>
        <w:t xml:space="preserve">Muudatuste tegemisel tuleb tagada, et projekti eesmärgid, tulemused </w:t>
      </w:r>
      <w:r w:rsidR="002B630D" w:rsidRPr="46CFE84C">
        <w:rPr>
          <w:rFonts w:ascii="Arial" w:eastAsia="Times New Roman" w:hAnsi="Arial" w:cs="Arial"/>
          <w:sz w:val="22"/>
          <w:szCs w:val="22"/>
        </w:rPr>
        <w:t>ja</w:t>
      </w:r>
      <w:r w:rsidR="00491FC9" w:rsidRPr="46CFE84C">
        <w:rPr>
          <w:rFonts w:ascii="Arial" w:eastAsia="Times New Roman" w:hAnsi="Arial" w:cs="Arial"/>
          <w:sz w:val="22"/>
          <w:szCs w:val="22"/>
        </w:rPr>
        <w:t xml:space="preserve"> piirkondliku koostöögrupi toimimine ei saaks kahjustatud. Piirkondliku koostöögrupi koosseisu muutmine on lubatud üksnes erandjuhtudel, et säilitada projekti sisuline terviklikkus ja vastavus </w:t>
      </w:r>
      <w:proofErr w:type="spellStart"/>
      <w:r w:rsidR="001C7FC7" w:rsidRPr="46CFE84C">
        <w:rPr>
          <w:rFonts w:ascii="Arial" w:eastAsia="Times New Roman" w:hAnsi="Arial" w:cs="Arial"/>
          <w:sz w:val="22"/>
          <w:szCs w:val="22"/>
        </w:rPr>
        <w:t>TAT-le</w:t>
      </w:r>
      <w:proofErr w:type="spellEnd"/>
      <w:r w:rsidR="001C7FC7" w:rsidRPr="46CFE84C">
        <w:rPr>
          <w:rFonts w:ascii="Arial" w:eastAsia="Times New Roman" w:hAnsi="Arial" w:cs="Arial"/>
          <w:sz w:val="22"/>
          <w:szCs w:val="22"/>
        </w:rPr>
        <w:t>.</w:t>
      </w:r>
      <w:r w:rsidR="00491FC9" w:rsidRPr="46CFE84C">
        <w:rPr>
          <w:rFonts w:ascii="Arial" w:eastAsia="Times New Roman" w:hAnsi="Arial" w:cs="Arial"/>
          <w:sz w:val="22"/>
          <w:szCs w:val="22"/>
        </w:rPr>
        <w:t xml:space="preserve"> Samuti võimaldab säte põhjendatud juhtudel arvestada projekti elluviimise käigus ilmnevate asjaoludega ning teha muudatusi tagasiulatuvalt, kui see toetab projekti eesmärkide saavutamist.</w:t>
      </w:r>
    </w:p>
    <w:p w14:paraId="78313E35" w14:textId="77777777" w:rsidR="00491FC9" w:rsidRPr="00941E0A" w:rsidRDefault="00491FC9" w:rsidP="6DAAC1F0">
      <w:pPr>
        <w:spacing w:after="0" w:line="240" w:lineRule="auto"/>
        <w:jc w:val="both"/>
        <w:rPr>
          <w:rFonts w:ascii="Arial" w:eastAsia="Times New Roman" w:hAnsi="Arial" w:cs="Arial"/>
          <w:sz w:val="22"/>
          <w:szCs w:val="22"/>
        </w:rPr>
      </w:pPr>
    </w:p>
    <w:p w14:paraId="25B5C2F4" w14:textId="41DFAC6E" w:rsidR="00327A61" w:rsidRPr="00941E0A" w:rsidRDefault="00327A61" w:rsidP="00327A61">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 xml:space="preserve">Paragrahv </w:t>
      </w:r>
      <w:r w:rsidR="00E620E6" w:rsidRPr="46CFE84C">
        <w:rPr>
          <w:rFonts w:ascii="Arial" w:eastAsia="Times New Roman" w:hAnsi="Arial" w:cs="Arial"/>
          <w:b/>
          <w:bCs/>
          <w:sz w:val="22"/>
          <w:szCs w:val="22"/>
        </w:rPr>
        <w:t>20</w:t>
      </w:r>
      <w:r w:rsidR="00E620E6" w:rsidRPr="46CFE84C">
        <w:rPr>
          <w:rFonts w:ascii="Arial" w:eastAsia="Times New Roman" w:hAnsi="Arial" w:cs="Arial"/>
          <w:sz w:val="22"/>
          <w:szCs w:val="22"/>
        </w:rPr>
        <w:t xml:space="preserve"> </w:t>
      </w:r>
      <w:r w:rsidRPr="46CFE84C">
        <w:rPr>
          <w:rFonts w:ascii="Arial" w:eastAsia="Times New Roman" w:hAnsi="Arial" w:cs="Arial"/>
          <w:sz w:val="22"/>
          <w:szCs w:val="22"/>
        </w:rPr>
        <w:t xml:space="preserve">reguleerib taotluse rahuldamise otsuse kehtetuks tunnistamist ja sellest tulenevaid tagajärgi. Sätte eesmärk on tagada, et toetust kasutatakse üksnes </w:t>
      </w:r>
      <w:r w:rsidR="001C7FC7" w:rsidRPr="46CFE84C">
        <w:rPr>
          <w:rFonts w:ascii="Arial" w:eastAsia="Times New Roman" w:hAnsi="Arial" w:cs="Arial"/>
          <w:sz w:val="22"/>
          <w:szCs w:val="22"/>
        </w:rPr>
        <w:t>TAT</w:t>
      </w:r>
      <w:r w:rsidRPr="46CFE84C">
        <w:rPr>
          <w:rFonts w:ascii="Arial" w:eastAsia="Times New Roman" w:hAnsi="Arial" w:cs="Arial"/>
          <w:sz w:val="22"/>
          <w:szCs w:val="22"/>
        </w:rPr>
        <w:t xml:space="preserve"> kohaselt</w:t>
      </w:r>
      <w:r w:rsidR="008526C9" w:rsidRPr="46CFE84C">
        <w:rPr>
          <w:rFonts w:ascii="Arial" w:eastAsia="Times New Roman" w:hAnsi="Arial" w:cs="Arial"/>
          <w:sz w:val="22"/>
          <w:szCs w:val="22"/>
        </w:rPr>
        <w:t>, ja</w:t>
      </w:r>
      <w:r w:rsidRPr="46CFE84C">
        <w:rPr>
          <w:rFonts w:ascii="Arial" w:eastAsia="Times New Roman" w:hAnsi="Arial" w:cs="Arial"/>
          <w:sz w:val="22"/>
          <w:szCs w:val="22"/>
        </w:rPr>
        <w:t xml:space="preserve"> võimaldada toetuse tagasinõudmist juh</w:t>
      </w:r>
      <w:r w:rsidR="001817AA" w:rsidRPr="46CFE84C">
        <w:rPr>
          <w:rFonts w:ascii="Arial" w:eastAsia="Times New Roman" w:hAnsi="Arial" w:cs="Arial"/>
          <w:sz w:val="22"/>
          <w:szCs w:val="22"/>
        </w:rPr>
        <w:t>ul,</w:t>
      </w:r>
      <w:r w:rsidRPr="46CFE84C">
        <w:rPr>
          <w:rFonts w:ascii="Arial" w:eastAsia="Times New Roman" w:hAnsi="Arial" w:cs="Arial"/>
          <w:sz w:val="22"/>
          <w:szCs w:val="22"/>
        </w:rPr>
        <w:t xml:space="preserve"> kui taotluse rahuldamise otsuse kehtima jäämiseks puudub õiguslik alus.</w:t>
      </w:r>
    </w:p>
    <w:p w14:paraId="4AEB95E7" w14:textId="6CEC7720" w:rsidR="00B4252D" w:rsidRPr="00941E0A" w:rsidRDefault="00B4252D" w:rsidP="6DAAC1F0">
      <w:pPr>
        <w:spacing w:after="0" w:line="240" w:lineRule="auto"/>
        <w:jc w:val="both"/>
        <w:rPr>
          <w:rFonts w:ascii="Arial" w:eastAsia="Times New Roman" w:hAnsi="Arial" w:cs="Arial"/>
          <w:sz w:val="22"/>
          <w:szCs w:val="22"/>
        </w:rPr>
      </w:pPr>
    </w:p>
    <w:p w14:paraId="28B39F1A" w14:textId="4C8AAAE6" w:rsidR="00B4252D" w:rsidRPr="00941E0A" w:rsidRDefault="00A46389" w:rsidP="00043CCE">
      <w:pPr>
        <w:spacing w:after="0" w:line="240" w:lineRule="auto"/>
        <w:jc w:val="both"/>
        <w:rPr>
          <w:rFonts w:ascii="Arial" w:eastAsia="Times New Roman" w:hAnsi="Arial" w:cs="Arial"/>
          <w:b/>
          <w:bCs/>
          <w:sz w:val="22"/>
          <w:szCs w:val="22"/>
        </w:rPr>
      </w:pPr>
      <w:r>
        <w:rPr>
          <w:rFonts w:ascii="Arial" w:eastAsia="Times New Roman" w:hAnsi="Arial" w:cs="Arial"/>
          <w:b/>
          <w:bCs/>
          <w:sz w:val="22"/>
          <w:szCs w:val="22"/>
        </w:rPr>
        <w:t xml:space="preserve">7. </w:t>
      </w:r>
      <w:r w:rsidR="361E8BA0" w:rsidRPr="00941E0A">
        <w:rPr>
          <w:rFonts w:ascii="Arial" w:eastAsia="Times New Roman" w:hAnsi="Arial" w:cs="Arial"/>
          <w:b/>
          <w:bCs/>
          <w:sz w:val="22"/>
          <w:szCs w:val="22"/>
        </w:rPr>
        <w:t>peatük</w:t>
      </w:r>
      <w:r w:rsidR="003335F0" w:rsidRPr="00941E0A">
        <w:rPr>
          <w:rFonts w:ascii="Arial" w:eastAsia="Times New Roman" w:hAnsi="Arial" w:cs="Arial"/>
          <w:b/>
          <w:bCs/>
          <w:sz w:val="22"/>
          <w:szCs w:val="22"/>
        </w:rPr>
        <w:t>k „T</w:t>
      </w:r>
      <w:r w:rsidR="361E8BA0" w:rsidRPr="00941E0A">
        <w:rPr>
          <w:rFonts w:ascii="Arial" w:eastAsia="Times New Roman" w:hAnsi="Arial" w:cs="Arial"/>
          <w:b/>
          <w:bCs/>
          <w:sz w:val="22"/>
          <w:szCs w:val="22"/>
        </w:rPr>
        <w:t>oetuse saaja ja partneri õigused ja kohustused</w:t>
      </w:r>
      <w:r w:rsidR="003335F0" w:rsidRPr="00941E0A">
        <w:rPr>
          <w:rFonts w:ascii="Arial" w:eastAsia="Times New Roman" w:hAnsi="Arial" w:cs="Arial"/>
          <w:b/>
          <w:bCs/>
          <w:sz w:val="22"/>
          <w:szCs w:val="22"/>
        </w:rPr>
        <w:t>“</w:t>
      </w:r>
    </w:p>
    <w:p w14:paraId="39E0506E" w14:textId="39BED684" w:rsidR="00941E0A" w:rsidRDefault="00941E0A" w:rsidP="007760A6">
      <w:pPr>
        <w:spacing w:after="0" w:line="240" w:lineRule="auto"/>
        <w:jc w:val="both"/>
        <w:rPr>
          <w:rFonts w:ascii="Arial" w:eastAsia="Times New Roman" w:hAnsi="Arial" w:cs="Arial"/>
          <w:b/>
          <w:bCs/>
          <w:sz w:val="22"/>
          <w:szCs w:val="22"/>
        </w:rPr>
      </w:pPr>
    </w:p>
    <w:p w14:paraId="1366945F" w14:textId="6893326A" w:rsidR="00B4252D" w:rsidRPr="00941E0A" w:rsidRDefault="361E8BA0" w:rsidP="00F323A7">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Paragrahv</w:t>
      </w:r>
      <w:r w:rsidR="005E3D70" w:rsidRPr="46CFE84C">
        <w:rPr>
          <w:rFonts w:ascii="Arial" w:eastAsia="Times New Roman" w:hAnsi="Arial" w:cs="Arial"/>
          <w:b/>
          <w:bCs/>
          <w:sz w:val="22"/>
          <w:szCs w:val="22"/>
        </w:rPr>
        <w:t>i</w:t>
      </w:r>
      <w:r w:rsidR="00D47D13" w:rsidRPr="46CFE84C">
        <w:rPr>
          <w:rFonts w:ascii="Arial" w:eastAsia="Times New Roman" w:hAnsi="Arial" w:cs="Arial"/>
          <w:b/>
          <w:bCs/>
          <w:sz w:val="22"/>
          <w:szCs w:val="22"/>
        </w:rPr>
        <w:t>s</w:t>
      </w:r>
      <w:r w:rsidRPr="46CFE84C">
        <w:rPr>
          <w:rFonts w:ascii="Arial" w:eastAsia="Times New Roman" w:hAnsi="Arial" w:cs="Arial"/>
          <w:b/>
          <w:bCs/>
          <w:sz w:val="22"/>
          <w:szCs w:val="22"/>
        </w:rPr>
        <w:t xml:space="preserve"> 21</w:t>
      </w:r>
      <w:r w:rsidRPr="46CFE84C">
        <w:rPr>
          <w:rFonts w:ascii="Arial" w:eastAsia="Times New Roman" w:hAnsi="Arial" w:cs="Arial"/>
          <w:sz w:val="22"/>
          <w:szCs w:val="22"/>
        </w:rPr>
        <w:t xml:space="preserve"> </w:t>
      </w:r>
      <w:r w:rsidR="005E3D70" w:rsidRPr="46CFE84C">
        <w:rPr>
          <w:rFonts w:ascii="Arial" w:eastAsia="Times New Roman" w:hAnsi="Arial" w:cs="Arial"/>
          <w:sz w:val="22"/>
          <w:szCs w:val="22"/>
        </w:rPr>
        <w:t>määratakse</w:t>
      </w:r>
      <w:r w:rsidR="00D74FA9" w:rsidRPr="46CFE84C">
        <w:rPr>
          <w:rFonts w:ascii="Arial" w:eastAsia="Times New Roman" w:hAnsi="Arial" w:cs="Arial"/>
          <w:sz w:val="22"/>
          <w:szCs w:val="22"/>
        </w:rPr>
        <w:t xml:space="preserve"> </w:t>
      </w:r>
      <w:r w:rsidRPr="46CFE84C">
        <w:rPr>
          <w:rFonts w:ascii="Arial" w:eastAsia="Times New Roman" w:hAnsi="Arial" w:cs="Arial"/>
          <w:sz w:val="22"/>
          <w:szCs w:val="22"/>
        </w:rPr>
        <w:t>toetuse saaja ja partneri õigused ja kohustused</w:t>
      </w:r>
      <w:r w:rsidR="00BA33AC" w:rsidRPr="46CFE84C">
        <w:rPr>
          <w:rFonts w:ascii="Arial" w:eastAsia="Times New Roman" w:hAnsi="Arial" w:cs="Arial"/>
          <w:sz w:val="22"/>
          <w:szCs w:val="22"/>
        </w:rPr>
        <w:t xml:space="preserve"> projekti elluviimisel</w:t>
      </w:r>
      <w:r w:rsidRPr="46CFE84C">
        <w:rPr>
          <w:rFonts w:ascii="Arial" w:eastAsia="Times New Roman" w:hAnsi="Arial" w:cs="Arial"/>
          <w:sz w:val="22"/>
          <w:szCs w:val="22"/>
        </w:rPr>
        <w:t xml:space="preserve">. </w:t>
      </w:r>
    </w:p>
    <w:p w14:paraId="4C0AF337" w14:textId="77777777" w:rsidR="00BA33AC" w:rsidRPr="00941E0A" w:rsidRDefault="00BA33AC" w:rsidP="6DAAC1F0">
      <w:pPr>
        <w:spacing w:after="0" w:line="240" w:lineRule="auto"/>
        <w:jc w:val="both"/>
        <w:rPr>
          <w:rFonts w:ascii="Arial" w:eastAsia="Times New Roman" w:hAnsi="Arial" w:cs="Arial"/>
          <w:sz w:val="22"/>
          <w:szCs w:val="22"/>
        </w:rPr>
      </w:pPr>
    </w:p>
    <w:p w14:paraId="3225C560" w14:textId="682454CC" w:rsidR="00966AB1" w:rsidRPr="00941E0A" w:rsidRDefault="00BE5C35" w:rsidP="00BA33AC">
      <w:pPr>
        <w:spacing w:after="0" w:line="240" w:lineRule="auto"/>
        <w:jc w:val="both"/>
        <w:rPr>
          <w:rFonts w:ascii="Arial" w:hAnsi="Arial" w:cs="Arial"/>
          <w:sz w:val="22"/>
          <w:szCs w:val="22"/>
        </w:rPr>
      </w:pPr>
      <w:r w:rsidRPr="00941E0A">
        <w:rPr>
          <w:rFonts w:ascii="Arial" w:hAnsi="Arial" w:cs="Arial"/>
          <w:sz w:val="22"/>
          <w:szCs w:val="22"/>
        </w:rPr>
        <w:t>Toetuse saaja ja partneri üldised kohustused on sätestatud ühendmääruse §-</w:t>
      </w:r>
      <w:r w:rsidR="003E5458" w:rsidRPr="00941E0A">
        <w:rPr>
          <w:rFonts w:ascii="Arial" w:hAnsi="Arial" w:cs="Arial"/>
          <w:sz w:val="22"/>
          <w:szCs w:val="22"/>
        </w:rPr>
        <w:t>de</w:t>
      </w:r>
      <w:r w:rsidRPr="00941E0A">
        <w:rPr>
          <w:rFonts w:ascii="Arial" w:hAnsi="Arial" w:cs="Arial"/>
          <w:sz w:val="22"/>
          <w:szCs w:val="22"/>
        </w:rPr>
        <w:t>s 10</w:t>
      </w:r>
      <w:r w:rsidR="003E5458" w:rsidRPr="00941E0A">
        <w:rPr>
          <w:rFonts w:ascii="Arial" w:hAnsi="Arial" w:cs="Arial"/>
          <w:sz w:val="22"/>
          <w:szCs w:val="22"/>
        </w:rPr>
        <w:t xml:space="preserve"> ja 11</w:t>
      </w:r>
      <w:r w:rsidRPr="00941E0A">
        <w:rPr>
          <w:rFonts w:ascii="Arial" w:hAnsi="Arial" w:cs="Arial"/>
          <w:sz w:val="22"/>
          <w:szCs w:val="22"/>
        </w:rPr>
        <w:t xml:space="preserve">. </w:t>
      </w:r>
      <w:r w:rsidR="004F742E" w:rsidRPr="00941E0A">
        <w:rPr>
          <w:rFonts w:ascii="Arial" w:hAnsi="Arial" w:cs="Arial"/>
          <w:sz w:val="22"/>
          <w:szCs w:val="22"/>
        </w:rPr>
        <w:t xml:space="preserve">Partner peab täitma </w:t>
      </w:r>
      <w:r w:rsidR="00DE11B9" w:rsidRPr="00941E0A">
        <w:rPr>
          <w:rFonts w:ascii="Arial" w:hAnsi="Arial" w:cs="Arial"/>
          <w:sz w:val="22"/>
          <w:szCs w:val="22"/>
        </w:rPr>
        <w:t xml:space="preserve">ühendmääruse § 10 </w:t>
      </w:r>
      <w:r w:rsidR="004F742E" w:rsidRPr="00941E0A">
        <w:rPr>
          <w:rFonts w:ascii="Arial" w:hAnsi="Arial" w:cs="Arial"/>
          <w:sz w:val="22"/>
          <w:szCs w:val="22"/>
        </w:rPr>
        <w:t>lõike 1 punktides 2–6, 8–10</w:t>
      </w:r>
      <w:r w:rsidR="001D1C39">
        <w:rPr>
          <w:rFonts w:ascii="Arial" w:hAnsi="Arial" w:cs="Arial"/>
          <w:sz w:val="22"/>
          <w:szCs w:val="22"/>
        </w:rPr>
        <w:t xml:space="preserve"> </w:t>
      </w:r>
      <w:r w:rsidR="004F742E" w:rsidRPr="00941E0A">
        <w:rPr>
          <w:rFonts w:ascii="Arial" w:hAnsi="Arial" w:cs="Arial"/>
          <w:sz w:val="22"/>
          <w:szCs w:val="22"/>
        </w:rPr>
        <w:t>ja 13</w:t>
      </w:r>
      <w:r w:rsidR="005F6526">
        <w:rPr>
          <w:rFonts w:ascii="Arial" w:hAnsi="Arial" w:cs="Arial"/>
          <w:sz w:val="22"/>
          <w:szCs w:val="22"/>
        </w:rPr>
        <w:t>–</w:t>
      </w:r>
      <w:r w:rsidR="004F742E" w:rsidRPr="00941E0A">
        <w:rPr>
          <w:rFonts w:ascii="Arial" w:hAnsi="Arial" w:cs="Arial"/>
          <w:sz w:val="22"/>
          <w:szCs w:val="22"/>
        </w:rPr>
        <w:t>16 ning §-s 11 nimetatud kohustusi.</w:t>
      </w:r>
    </w:p>
    <w:p w14:paraId="2E2EDB5B" w14:textId="77777777" w:rsidR="00966AB1" w:rsidRPr="00941E0A" w:rsidRDefault="00966AB1" w:rsidP="00BA33AC">
      <w:pPr>
        <w:spacing w:after="0" w:line="240" w:lineRule="auto"/>
        <w:jc w:val="both"/>
        <w:rPr>
          <w:rFonts w:ascii="Arial" w:hAnsi="Arial" w:cs="Arial"/>
          <w:sz w:val="22"/>
          <w:szCs w:val="22"/>
        </w:rPr>
      </w:pPr>
    </w:p>
    <w:p w14:paraId="6D4ABD53" w14:textId="07F2ADCB" w:rsidR="00553A7B" w:rsidRPr="00941E0A" w:rsidRDefault="00553A7B" w:rsidP="00BA33AC">
      <w:pPr>
        <w:spacing w:after="0" w:line="240" w:lineRule="auto"/>
        <w:jc w:val="both"/>
        <w:rPr>
          <w:rFonts w:ascii="Arial" w:hAnsi="Arial" w:cs="Arial"/>
          <w:sz w:val="22"/>
          <w:szCs w:val="22"/>
        </w:rPr>
      </w:pPr>
      <w:r w:rsidRPr="00941E0A">
        <w:rPr>
          <w:rFonts w:ascii="Arial" w:hAnsi="Arial" w:cs="Arial"/>
          <w:sz w:val="22"/>
          <w:szCs w:val="22"/>
        </w:rPr>
        <w:t>Projektidele</w:t>
      </w:r>
      <w:r w:rsidR="00BE5C35" w:rsidRPr="00941E0A">
        <w:rPr>
          <w:rFonts w:ascii="Arial" w:hAnsi="Arial" w:cs="Arial"/>
          <w:sz w:val="22"/>
          <w:szCs w:val="22"/>
        </w:rPr>
        <w:t xml:space="preserve"> ei kohaldata </w:t>
      </w:r>
      <w:r w:rsidR="006B7650" w:rsidRPr="00941E0A">
        <w:rPr>
          <w:rFonts w:ascii="Arial" w:hAnsi="Arial" w:cs="Arial"/>
          <w:sz w:val="22"/>
          <w:szCs w:val="22"/>
        </w:rPr>
        <w:t>ühendmääruse § 10 l</w:t>
      </w:r>
      <w:r w:rsidR="00CA5B6B" w:rsidRPr="00941E0A">
        <w:rPr>
          <w:rFonts w:ascii="Arial" w:hAnsi="Arial" w:cs="Arial"/>
          <w:sz w:val="22"/>
          <w:szCs w:val="22"/>
        </w:rPr>
        <w:t>õike</w:t>
      </w:r>
      <w:r w:rsidR="006B7650" w:rsidRPr="00941E0A">
        <w:rPr>
          <w:rFonts w:ascii="Arial" w:hAnsi="Arial" w:cs="Arial"/>
          <w:sz w:val="22"/>
          <w:szCs w:val="22"/>
        </w:rPr>
        <w:t xml:space="preserve"> 1 p</w:t>
      </w:r>
      <w:r w:rsidR="00CA5B6B" w:rsidRPr="00941E0A">
        <w:rPr>
          <w:rFonts w:ascii="Arial" w:hAnsi="Arial" w:cs="Arial"/>
          <w:sz w:val="22"/>
          <w:szCs w:val="22"/>
        </w:rPr>
        <w:t>unkt</w:t>
      </w:r>
      <w:r w:rsidR="00A25DC8" w:rsidRPr="00941E0A">
        <w:rPr>
          <w:rFonts w:ascii="Arial" w:hAnsi="Arial" w:cs="Arial"/>
          <w:sz w:val="22"/>
          <w:szCs w:val="22"/>
        </w:rPr>
        <w:t>i</w:t>
      </w:r>
      <w:r w:rsidR="00CA5B6B" w:rsidRPr="00941E0A">
        <w:rPr>
          <w:rFonts w:ascii="Arial" w:hAnsi="Arial" w:cs="Arial"/>
          <w:sz w:val="22"/>
          <w:szCs w:val="22"/>
        </w:rPr>
        <w:t>des</w:t>
      </w:r>
      <w:r w:rsidR="00133729" w:rsidRPr="00941E0A">
        <w:rPr>
          <w:rFonts w:ascii="Arial" w:hAnsi="Arial" w:cs="Arial"/>
          <w:sz w:val="22"/>
          <w:szCs w:val="22"/>
        </w:rPr>
        <w:t xml:space="preserve"> 11 ja 11</w:t>
      </w:r>
      <w:r w:rsidR="00133729" w:rsidRPr="00941E0A">
        <w:rPr>
          <w:rFonts w:ascii="Arial" w:hAnsi="Arial" w:cs="Arial"/>
          <w:sz w:val="22"/>
          <w:szCs w:val="22"/>
          <w:vertAlign w:val="superscript"/>
        </w:rPr>
        <w:t>1</w:t>
      </w:r>
      <w:r w:rsidR="00133729" w:rsidRPr="00941E0A">
        <w:rPr>
          <w:rFonts w:ascii="Arial" w:hAnsi="Arial" w:cs="Arial"/>
          <w:sz w:val="22"/>
          <w:szCs w:val="22"/>
        </w:rPr>
        <w:t xml:space="preserve"> </w:t>
      </w:r>
      <w:r w:rsidR="00CA5B6B" w:rsidRPr="00941E0A">
        <w:rPr>
          <w:rFonts w:ascii="Arial" w:hAnsi="Arial" w:cs="Arial"/>
          <w:sz w:val="22"/>
          <w:szCs w:val="22"/>
        </w:rPr>
        <w:t>sä</w:t>
      </w:r>
      <w:r w:rsidR="00A25DC8" w:rsidRPr="00941E0A">
        <w:rPr>
          <w:rFonts w:ascii="Arial" w:hAnsi="Arial" w:cs="Arial"/>
          <w:sz w:val="22"/>
          <w:szCs w:val="22"/>
        </w:rPr>
        <w:t>t</w:t>
      </w:r>
      <w:r w:rsidR="00CA5B6B" w:rsidRPr="00941E0A">
        <w:rPr>
          <w:rFonts w:ascii="Arial" w:hAnsi="Arial" w:cs="Arial"/>
          <w:sz w:val="22"/>
          <w:szCs w:val="22"/>
        </w:rPr>
        <w:t xml:space="preserve">estatud kestvusnõuet </w:t>
      </w:r>
      <w:r w:rsidR="00BE5C35" w:rsidRPr="00941E0A">
        <w:rPr>
          <w:rFonts w:ascii="Arial" w:hAnsi="Arial" w:cs="Arial"/>
          <w:sz w:val="22"/>
          <w:szCs w:val="22"/>
        </w:rPr>
        <w:t xml:space="preserve">kasutada sihipäraselt soetatud vara viis aastat pärast projektile tehtud viimast makset (ettemakse korral kinnikandmisest), sest </w:t>
      </w:r>
      <w:r w:rsidR="00A25DC8" w:rsidRPr="00941E0A">
        <w:rPr>
          <w:rFonts w:ascii="Arial" w:hAnsi="Arial" w:cs="Arial"/>
          <w:sz w:val="22"/>
          <w:szCs w:val="22"/>
        </w:rPr>
        <w:t>toetuse andmisel e</w:t>
      </w:r>
      <w:r w:rsidR="00CA5B6B" w:rsidRPr="00941E0A">
        <w:rPr>
          <w:rFonts w:ascii="Arial" w:hAnsi="Arial" w:cs="Arial"/>
          <w:sz w:val="22"/>
          <w:szCs w:val="22"/>
        </w:rPr>
        <w:t>i ole</w:t>
      </w:r>
      <w:r w:rsidRPr="00941E0A">
        <w:rPr>
          <w:rFonts w:ascii="Arial" w:hAnsi="Arial" w:cs="Arial"/>
          <w:sz w:val="22"/>
          <w:szCs w:val="22"/>
        </w:rPr>
        <w:t xml:space="preserve"> </w:t>
      </w:r>
      <w:r w:rsidR="00A25DC8" w:rsidRPr="00941E0A">
        <w:rPr>
          <w:rFonts w:ascii="Arial" w:hAnsi="Arial" w:cs="Arial"/>
          <w:sz w:val="22"/>
          <w:szCs w:val="22"/>
        </w:rPr>
        <w:t>tegemist</w:t>
      </w:r>
      <w:r w:rsidRPr="00941E0A">
        <w:rPr>
          <w:rFonts w:ascii="Arial" w:hAnsi="Arial" w:cs="Arial"/>
          <w:sz w:val="22"/>
          <w:szCs w:val="22"/>
        </w:rPr>
        <w:t xml:space="preserve"> </w:t>
      </w:r>
      <w:r w:rsidR="00BE5C35" w:rsidRPr="00941E0A">
        <w:rPr>
          <w:rFonts w:ascii="Arial" w:hAnsi="Arial" w:cs="Arial"/>
          <w:sz w:val="22"/>
          <w:szCs w:val="22"/>
        </w:rPr>
        <w:t>taristuinvesteeringu</w:t>
      </w:r>
      <w:r w:rsidR="00CA5B6B" w:rsidRPr="00941E0A">
        <w:rPr>
          <w:rFonts w:ascii="Arial" w:hAnsi="Arial" w:cs="Arial"/>
          <w:sz w:val="22"/>
          <w:szCs w:val="22"/>
        </w:rPr>
        <w:t>te</w:t>
      </w:r>
      <w:r w:rsidR="00BE5C35" w:rsidRPr="00941E0A">
        <w:rPr>
          <w:rFonts w:ascii="Arial" w:hAnsi="Arial" w:cs="Arial"/>
          <w:sz w:val="22"/>
          <w:szCs w:val="22"/>
        </w:rPr>
        <w:t xml:space="preserve"> toetamisega. Toetuse saaja ja partnerid </w:t>
      </w:r>
      <w:r w:rsidR="00BE5C35" w:rsidRPr="00F72CF8">
        <w:rPr>
          <w:rFonts w:ascii="Arial" w:hAnsi="Arial" w:cs="Arial"/>
          <w:sz w:val="22"/>
          <w:szCs w:val="22"/>
        </w:rPr>
        <w:t xml:space="preserve">peavad </w:t>
      </w:r>
      <w:r w:rsidR="00F72CF8">
        <w:rPr>
          <w:rFonts w:ascii="Arial" w:hAnsi="Arial" w:cs="Arial"/>
          <w:sz w:val="22"/>
          <w:szCs w:val="22"/>
        </w:rPr>
        <w:t>korraldama</w:t>
      </w:r>
      <w:r w:rsidR="00BE5C35" w:rsidRPr="00F72CF8">
        <w:rPr>
          <w:rFonts w:ascii="Arial" w:hAnsi="Arial" w:cs="Arial"/>
          <w:sz w:val="22"/>
          <w:szCs w:val="22"/>
        </w:rPr>
        <w:t xml:space="preserve"> ka </w:t>
      </w:r>
      <w:r w:rsidR="00504F62" w:rsidRPr="00F72CF8">
        <w:rPr>
          <w:rFonts w:ascii="Arial" w:hAnsi="Arial" w:cs="Arial"/>
          <w:sz w:val="22"/>
          <w:szCs w:val="22"/>
        </w:rPr>
        <w:t>teavitustegevusi</w:t>
      </w:r>
      <w:r w:rsidR="00504F62" w:rsidRPr="00941E0A">
        <w:rPr>
          <w:rFonts w:ascii="Arial" w:hAnsi="Arial" w:cs="Arial"/>
          <w:sz w:val="22"/>
          <w:szCs w:val="22"/>
        </w:rPr>
        <w:t xml:space="preserve"> </w:t>
      </w:r>
      <w:r w:rsidR="00BE5C35" w:rsidRPr="00941E0A">
        <w:rPr>
          <w:rFonts w:ascii="Arial" w:hAnsi="Arial" w:cs="Arial"/>
          <w:sz w:val="22"/>
          <w:szCs w:val="22"/>
        </w:rPr>
        <w:t>Vabariigi Valitsuse 12. mai 2022. a määruses nr 54 „Perioodi 2021–2027 ühtekuuluvus- ja siseturvalisuspoliitika fondide vahendite andmisest avalikkuse teavitamine“ sätestatud juhul ja kujul</w:t>
      </w:r>
      <w:r w:rsidR="00B72F27">
        <w:rPr>
          <w:rFonts w:ascii="Arial" w:hAnsi="Arial" w:cs="Arial"/>
          <w:sz w:val="22"/>
          <w:szCs w:val="22"/>
        </w:rPr>
        <w:t>.</w:t>
      </w:r>
    </w:p>
    <w:p w14:paraId="76AA16D0" w14:textId="77777777" w:rsidR="00553A7B" w:rsidRPr="00941E0A" w:rsidRDefault="00553A7B" w:rsidP="00BA33AC">
      <w:pPr>
        <w:spacing w:after="0" w:line="240" w:lineRule="auto"/>
        <w:jc w:val="both"/>
        <w:rPr>
          <w:rFonts w:ascii="Arial" w:hAnsi="Arial" w:cs="Arial"/>
          <w:sz w:val="22"/>
          <w:szCs w:val="22"/>
        </w:rPr>
      </w:pPr>
    </w:p>
    <w:p w14:paraId="678DAA55" w14:textId="1FAB224F" w:rsidR="00371AE3" w:rsidRPr="00941E0A" w:rsidRDefault="00371AE3" w:rsidP="00BA33AC">
      <w:pPr>
        <w:spacing w:after="0" w:line="240" w:lineRule="auto"/>
        <w:jc w:val="both"/>
        <w:rPr>
          <w:rFonts w:ascii="Arial" w:hAnsi="Arial" w:cs="Arial"/>
          <w:sz w:val="22"/>
          <w:szCs w:val="22"/>
        </w:rPr>
      </w:pPr>
      <w:r w:rsidRPr="00941E0A">
        <w:rPr>
          <w:rFonts w:ascii="Arial" w:hAnsi="Arial" w:cs="Arial"/>
          <w:sz w:val="22"/>
          <w:szCs w:val="22"/>
        </w:rPr>
        <w:t>Ü</w:t>
      </w:r>
      <w:r w:rsidR="00BE5C35" w:rsidRPr="00941E0A">
        <w:rPr>
          <w:rFonts w:ascii="Arial" w:hAnsi="Arial" w:cs="Arial"/>
          <w:sz w:val="22"/>
          <w:szCs w:val="22"/>
        </w:rPr>
        <w:t>hendmääruse § 11</w:t>
      </w:r>
      <w:r w:rsidRPr="00941E0A">
        <w:rPr>
          <w:rFonts w:ascii="Arial" w:hAnsi="Arial" w:cs="Arial"/>
          <w:sz w:val="22"/>
          <w:szCs w:val="22"/>
        </w:rPr>
        <w:t xml:space="preserve"> reguleerib toetuse saaja </w:t>
      </w:r>
      <w:r w:rsidR="00CB1247" w:rsidRPr="00941E0A">
        <w:rPr>
          <w:rFonts w:ascii="Arial" w:hAnsi="Arial" w:cs="Arial"/>
          <w:sz w:val="22"/>
          <w:szCs w:val="22"/>
        </w:rPr>
        <w:t xml:space="preserve">ja partneri </w:t>
      </w:r>
      <w:r w:rsidRPr="00941E0A">
        <w:rPr>
          <w:rFonts w:ascii="Arial" w:hAnsi="Arial" w:cs="Arial"/>
          <w:sz w:val="22"/>
          <w:szCs w:val="22"/>
        </w:rPr>
        <w:t>kohustust seoses hankimisega</w:t>
      </w:r>
      <w:r w:rsidR="000A796C" w:rsidRPr="00941E0A">
        <w:rPr>
          <w:rFonts w:ascii="Arial" w:hAnsi="Arial" w:cs="Arial"/>
          <w:sz w:val="22"/>
          <w:szCs w:val="22"/>
        </w:rPr>
        <w:t>, s</w:t>
      </w:r>
      <w:r w:rsidR="00B72F27">
        <w:rPr>
          <w:rFonts w:ascii="Arial" w:hAnsi="Arial" w:cs="Arial"/>
          <w:sz w:val="22"/>
          <w:szCs w:val="22"/>
        </w:rPr>
        <w:t>eal</w:t>
      </w:r>
      <w:r w:rsidR="000A796C" w:rsidRPr="00941E0A">
        <w:rPr>
          <w:rFonts w:ascii="Arial" w:hAnsi="Arial" w:cs="Arial"/>
          <w:sz w:val="22"/>
          <w:szCs w:val="22"/>
        </w:rPr>
        <w:t>h</w:t>
      </w:r>
      <w:r w:rsidR="00B72F27">
        <w:rPr>
          <w:rFonts w:ascii="Arial" w:hAnsi="Arial" w:cs="Arial"/>
          <w:sz w:val="22"/>
          <w:szCs w:val="22"/>
        </w:rPr>
        <w:t>ulgas</w:t>
      </w:r>
      <w:r w:rsidR="000A796C" w:rsidRPr="00941E0A">
        <w:rPr>
          <w:rFonts w:ascii="Arial" w:hAnsi="Arial" w:cs="Arial"/>
          <w:sz w:val="22"/>
          <w:szCs w:val="22"/>
        </w:rPr>
        <w:t xml:space="preserve"> ostumenetluse läbiviimi</w:t>
      </w:r>
      <w:r w:rsidR="00242D90" w:rsidRPr="00941E0A">
        <w:rPr>
          <w:rFonts w:ascii="Arial" w:hAnsi="Arial" w:cs="Arial"/>
          <w:sz w:val="22"/>
          <w:szCs w:val="22"/>
        </w:rPr>
        <w:t>se</w:t>
      </w:r>
      <w:r w:rsidR="00F319A2">
        <w:rPr>
          <w:rFonts w:ascii="Arial" w:hAnsi="Arial" w:cs="Arial"/>
          <w:sz w:val="22"/>
          <w:szCs w:val="22"/>
        </w:rPr>
        <w:t>le</w:t>
      </w:r>
      <w:r w:rsidR="004E3D46">
        <w:rPr>
          <w:rFonts w:ascii="Arial" w:hAnsi="Arial" w:cs="Arial"/>
          <w:sz w:val="22"/>
          <w:szCs w:val="22"/>
        </w:rPr>
        <w:t xml:space="preserve"> kehtestatud</w:t>
      </w:r>
      <w:r w:rsidR="00242D90" w:rsidRPr="00941E0A">
        <w:rPr>
          <w:rFonts w:ascii="Arial" w:hAnsi="Arial" w:cs="Arial"/>
          <w:sz w:val="22"/>
          <w:szCs w:val="22"/>
        </w:rPr>
        <w:t xml:space="preserve"> nõudeid.</w:t>
      </w:r>
    </w:p>
    <w:p w14:paraId="3BB3A43D" w14:textId="77777777" w:rsidR="00371AE3" w:rsidRPr="00941E0A" w:rsidRDefault="00371AE3" w:rsidP="00BA33AC">
      <w:pPr>
        <w:spacing w:after="0" w:line="240" w:lineRule="auto"/>
        <w:jc w:val="both"/>
        <w:rPr>
          <w:rFonts w:ascii="Arial" w:hAnsi="Arial" w:cs="Arial"/>
          <w:sz w:val="22"/>
          <w:szCs w:val="22"/>
        </w:rPr>
      </w:pPr>
    </w:p>
    <w:p w14:paraId="7EFD8C5E" w14:textId="1E92B106" w:rsidR="00D922F9" w:rsidRPr="00F348B8" w:rsidRDefault="00225589" w:rsidP="00BA33AC">
      <w:pPr>
        <w:spacing w:after="0" w:line="240" w:lineRule="auto"/>
        <w:jc w:val="both"/>
        <w:rPr>
          <w:rFonts w:ascii="Arial" w:hAnsi="Arial" w:cs="Arial"/>
          <w:sz w:val="22"/>
          <w:szCs w:val="22"/>
        </w:rPr>
      </w:pPr>
      <w:r w:rsidRPr="00941E0A">
        <w:rPr>
          <w:rFonts w:ascii="Arial" w:hAnsi="Arial" w:cs="Arial"/>
          <w:sz w:val="22"/>
          <w:szCs w:val="22"/>
        </w:rPr>
        <w:t xml:space="preserve">Lisaks </w:t>
      </w:r>
      <w:r w:rsidRPr="00CA3DBE">
        <w:rPr>
          <w:rFonts w:ascii="Arial" w:hAnsi="Arial" w:cs="Arial"/>
          <w:sz w:val="22"/>
          <w:szCs w:val="22"/>
        </w:rPr>
        <w:t>ühendmääruses</w:t>
      </w:r>
      <w:r w:rsidRPr="00941E0A">
        <w:rPr>
          <w:rFonts w:ascii="Arial" w:hAnsi="Arial" w:cs="Arial"/>
          <w:sz w:val="22"/>
          <w:szCs w:val="22"/>
        </w:rPr>
        <w:t xml:space="preserve"> nimetatud kohustustele on </w:t>
      </w:r>
      <w:r w:rsidR="00750AA2" w:rsidRPr="00941E0A">
        <w:rPr>
          <w:rFonts w:ascii="Arial" w:hAnsi="Arial" w:cs="Arial"/>
          <w:sz w:val="22"/>
          <w:szCs w:val="22"/>
        </w:rPr>
        <w:t xml:space="preserve">käesolevas määruses toetuse andmise sihipäraseks kasutamiseks ja tulemuste saavutamiseks </w:t>
      </w:r>
      <w:r w:rsidR="00C2178E">
        <w:rPr>
          <w:rFonts w:ascii="Arial" w:hAnsi="Arial" w:cs="Arial"/>
          <w:sz w:val="22"/>
          <w:szCs w:val="22"/>
        </w:rPr>
        <w:t>sätestatud lisa</w:t>
      </w:r>
      <w:r w:rsidR="00750AA2" w:rsidRPr="00941E0A">
        <w:rPr>
          <w:rFonts w:ascii="Arial" w:hAnsi="Arial" w:cs="Arial"/>
          <w:sz w:val="22"/>
          <w:szCs w:val="22"/>
        </w:rPr>
        <w:t xml:space="preserve">kohustused </w:t>
      </w:r>
      <w:r w:rsidR="00A643D0" w:rsidRPr="00941E0A">
        <w:rPr>
          <w:rFonts w:ascii="Arial" w:hAnsi="Arial" w:cs="Arial"/>
          <w:sz w:val="22"/>
          <w:szCs w:val="22"/>
        </w:rPr>
        <w:t xml:space="preserve">toetuse saajale </w:t>
      </w:r>
      <w:r w:rsidR="008104A1" w:rsidRPr="00941E0A">
        <w:rPr>
          <w:rFonts w:ascii="Arial" w:hAnsi="Arial" w:cs="Arial"/>
          <w:sz w:val="22"/>
          <w:szCs w:val="22"/>
        </w:rPr>
        <w:t>lõike 2 punktides 1</w:t>
      </w:r>
      <w:r w:rsidR="00F348B8">
        <w:rPr>
          <w:rFonts w:ascii="Arial" w:hAnsi="Arial" w:cs="Arial"/>
          <w:sz w:val="22"/>
          <w:szCs w:val="22"/>
        </w:rPr>
        <w:t>–</w:t>
      </w:r>
      <w:r w:rsidR="008104A1" w:rsidRPr="00941E0A">
        <w:rPr>
          <w:rFonts w:ascii="Arial" w:hAnsi="Arial" w:cs="Arial"/>
          <w:sz w:val="22"/>
          <w:szCs w:val="22"/>
        </w:rPr>
        <w:t xml:space="preserve">9. </w:t>
      </w:r>
      <w:r w:rsidR="00BA33AC" w:rsidRPr="00941E0A">
        <w:rPr>
          <w:rFonts w:ascii="Arial" w:hAnsi="Arial" w:cs="Arial"/>
          <w:sz w:val="22"/>
          <w:szCs w:val="22"/>
        </w:rPr>
        <w:t>Eesmärk on tagada piirkondliku koostöögrupi toimiv koostöö, „Turvalisuse mär</w:t>
      </w:r>
      <w:r w:rsidR="00BA71E1">
        <w:rPr>
          <w:rFonts w:ascii="Arial" w:hAnsi="Arial" w:cs="Arial"/>
          <w:sz w:val="22"/>
          <w:szCs w:val="22"/>
        </w:rPr>
        <w:t>kide“</w:t>
      </w:r>
      <w:r w:rsidR="00BA33AC" w:rsidRPr="00941E0A">
        <w:rPr>
          <w:rFonts w:ascii="Arial" w:hAnsi="Arial" w:cs="Arial"/>
          <w:sz w:val="22"/>
          <w:szCs w:val="22"/>
        </w:rPr>
        <w:t xml:space="preserve"> süsteemne rakendamine ning projektide eesmärkide ja tulemuste saavutamine. Samuti sätestatakse vastutus projektitegevuste koordineerimise, aruandluse, seireks vajaliku teabe esitamise </w:t>
      </w:r>
      <w:r w:rsidR="00BA71E1">
        <w:rPr>
          <w:rFonts w:ascii="Arial" w:hAnsi="Arial" w:cs="Arial"/>
          <w:sz w:val="22"/>
          <w:szCs w:val="22"/>
        </w:rPr>
        <w:t>ja</w:t>
      </w:r>
      <w:r w:rsidR="00BA33AC" w:rsidRPr="00941E0A">
        <w:rPr>
          <w:rFonts w:ascii="Arial" w:hAnsi="Arial" w:cs="Arial"/>
          <w:sz w:val="22"/>
          <w:szCs w:val="22"/>
        </w:rPr>
        <w:t xml:space="preserve"> </w:t>
      </w:r>
      <w:proofErr w:type="spellStart"/>
      <w:r w:rsidR="00BA33AC" w:rsidRPr="00941E0A">
        <w:rPr>
          <w:rFonts w:ascii="Arial" w:hAnsi="Arial" w:cs="Arial"/>
          <w:sz w:val="22"/>
          <w:szCs w:val="22"/>
        </w:rPr>
        <w:t>topeltrahastamise</w:t>
      </w:r>
      <w:proofErr w:type="spellEnd"/>
      <w:r w:rsidR="00BA33AC" w:rsidRPr="00941E0A">
        <w:rPr>
          <w:rFonts w:ascii="Arial" w:hAnsi="Arial" w:cs="Arial"/>
          <w:sz w:val="22"/>
          <w:szCs w:val="22"/>
        </w:rPr>
        <w:t xml:space="preserve"> vältimise eest. </w:t>
      </w:r>
      <w:r w:rsidR="00F323A7" w:rsidRPr="00941E0A">
        <w:rPr>
          <w:rFonts w:ascii="Arial" w:eastAsia="Times New Roman" w:hAnsi="Arial" w:cs="Arial"/>
          <w:sz w:val="22"/>
          <w:szCs w:val="22"/>
        </w:rPr>
        <w:t>Toetuse saaja ehk juhtiv omavalitsusüksus vastutab piirkondliku koostöögrupi projekti juhtimise, koostöö koordineerimise, ühiste tegevuste kavandamise, partner</w:t>
      </w:r>
      <w:r w:rsidR="00F3635E">
        <w:rPr>
          <w:rFonts w:ascii="Arial" w:eastAsia="Times New Roman" w:hAnsi="Arial" w:cs="Arial"/>
          <w:sz w:val="22"/>
          <w:szCs w:val="22"/>
        </w:rPr>
        <w:t>omavalitsus</w:t>
      </w:r>
      <w:r w:rsidR="00F323A7" w:rsidRPr="00941E0A">
        <w:rPr>
          <w:rFonts w:ascii="Arial" w:eastAsia="Times New Roman" w:hAnsi="Arial" w:cs="Arial"/>
          <w:sz w:val="22"/>
          <w:szCs w:val="22"/>
        </w:rPr>
        <w:t xml:space="preserve">te kaasamise, aruandlussisendi koondamise ning projekti seireks ja aruandluseks vajalike andmete esitamise eest. </w:t>
      </w:r>
      <w:r w:rsidR="00B51938" w:rsidRPr="00B51938">
        <w:rPr>
          <w:rFonts w:ascii="Arial" w:eastAsia="Times New Roman" w:hAnsi="Arial" w:cs="Arial"/>
          <w:sz w:val="22"/>
          <w:szCs w:val="22"/>
        </w:rPr>
        <w:t xml:space="preserve">Lisaks vastutab juhtiv omavalitsusüksus oma ametnike ja töötajate </w:t>
      </w:r>
      <w:r w:rsidR="009D06A8">
        <w:rPr>
          <w:rFonts w:ascii="Arial" w:eastAsia="Times New Roman" w:hAnsi="Arial" w:cs="Arial"/>
          <w:sz w:val="22"/>
          <w:szCs w:val="22"/>
        </w:rPr>
        <w:t xml:space="preserve">projektis </w:t>
      </w:r>
      <w:r w:rsidR="00B51938" w:rsidRPr="009C6905">
        <w:rPr>
          <w:rFonts w:ascii="Arial" w:eastAsia="Times New Roman" w:hAnsi="Arial" w:cs="Arial"/>
          <w:sz w:val="22"/>
          <w:szCs w:val="22"/>
        </w:rPr>
        <w:t>osalemise</w:t>
      </w:r>
      <w:r w:rsidR="00B51938" w:rsidRPr="00B51938">
        <w:rPr>
          <w:rFonts w:ascii="Arial" w:eastAsia="Times New Roman" w:hAnsi="Arial" w:cs="Arial"/>
          <w:sz w:val="22"/>
          <w:szCs w:val="22"/>
        </w:rPr>
        <w:t xml:space="preserve"> </w:t>
      </w:r>
      <w:r w:rsidR="00B51938" w:rsidRPr="00B51938">
        <w:rPr>
          <w:rFonts w:ascii="Arial" w:eastAsia="Times New Roman" w:hAnsi="Arial" w:cs="Arial"/>
          <w:sz w:val="22"/>
          <w:szCs w:val="22"/>
        </w:rPr>
        <w:lastRenderedPageBreak/>
        <w:t>korraldamise ning „Turvalisuse mär</w:t>
      </w:r>
      <w:r w:rsidR="0088547F">
        <w:rPr>
          <w:rFonts w:ascii="Arial" w:eastAsia="Times New Roman" w:hAnsi="Arial" w:cs="Arial"/>
          <w:sz w:val="22"/>
          <w:szCs w:val="22"/>
        </w:rPr>
        <w:t>kide“</w:t>
      </w:r>
      <w:r w:rsidR="00B51938" w:rsidRPr="00B51938">
        <w:rPr>
          <w:rFonts w:ascii="Arial" w:eastAsia="Times New Roman" w:hAnsi="Arial" w:cs="Arial"/>
          <w:sz w:val="22"/>
          <w:szCs w:val="22"/>
        </w:rPr>
        <w:t xml:space="preserve"> rakendamise eest oma lastekaitsetöö korralduses ja juhtumitöö praktikas taotluses kokkulepitud ulatuses. Piirkondliku koostöögrupi tasandil vastutab juhtiv omavalitsusüksus selle eest, et ühised tegevused oleksid kavandatud ja ellu viidud viisil, mis toetab </w:t>
      </w:r>
      <w:r w:rsidR="007D1218" w:rsidRPr="00B51938">
        <w:rPr>
          <w:rFonts w:ascii="Arial" w:eastAsia="Times New Roman" w:hAnsi="Arial" w:cs="Arial"/>
          <w:sz w:val="22"/>
          <w:szCs w:val="22"/>
        </w:rPr>
        <w:t>„Turvalisuse mär</w:t>
      </w:r>
      <w:r w:rsidR="007D1218">
        <w:rPr>
          <w:rFonts w:ascii="Arial" w:eastAsia="Times New Roman" w:hAnsi="Arial" w:cs="Arial"/>
          <w:sz w:val="22"/>
          <w:szCs w:val="22"/>
        </w:rPr>
        <w:t>kide“</w:t>
      </w:r>
      <w:r w:rsidR="00B51938" w:rsidRPr="00B51938">
        <w:rPr>
          <w:rFonts w:ascii="Arial" w:eastAsia="Times New Roman" w:hAnsi="Arial" w:cs="Arial"/>
          <w:sz w:val="22"/>
          <w:szCs w:val="22"/>
        </w:rPr>
        <w:t xml:space="preserve"> rakendamist kõigis koostöögrupis osalevates omavalitsusüksustes.</w:t>
      </w:r>
    </w:p>
    <w:p w14:paraId="66D17E32" w14:textId="77777777" w:rsidR="00EE14C8" w:rsidRPr="00941E0A" w:rsidRDefault="00EE14C8" w:rsidP="00BA33AC">
      <w:pPr>
        <w:spacing w:after="0" w:line="240" w:lineRule="auto"/>
        <w:jc w:val="both"/>
        <w:rPr>
          <w:rFonts w:ascii="Arial" w:eastAsia="Times New Roman" w:hAnsi="Arial" w:cs="Arial"/>
          <w:sz w:val="22"/>
          <w:szCs w:val="22"/>
        </w:rPr>
      </w:pPr>
    </w:p>
    <w:p w14:paraId="25E0B4EA" w14:textId="6AFAB71C" w:rsidR="003F4540" w:rsidRPr="00941E0A" w:rsidRDefault="00A02F84" w:rsidP="00BA33AC">
      <w:pPr>
        <w:spacing w:after="0" w:line="240" w:lineRule="auto"/>
        <w:jc w:val="both"/>
        <w:rPr>
          <w:rFonts w:ascii="Arial" w:eastAsia="Times New Roman" w:hAnsi="Arial" w:cs="Arial"/>
          <w:sz w:val="22"/>
          <w:szCs w:val="22"/>
        </w:rPr>
      </w:pPr>
      <w:r w:rsidRPr="00941E0A">
        <w:rPr>
          <w:rFonts w:ascii="Arial" w:eastAsia="Times New Roman" w:hAnsi="Arial" w:cs="Arial"/>
          <w:sz w:val="22"/>
          <w:szCs w:val="22"/>
        </w:rPr>
        <w:t xml:space="preserve">Partnerile seatud </w:t>
      </w:r>
      <w:r w:rsidR="007F0B0F">
        <w:rPr>
          <w:rFonts w:ascii="Arial" w:eastAsia="Times New Roman" w:hAnsi="Arial" w:cs="Arial"/>
          <w:sz w:val="22"/>
          <w:szCs w:val="22"/>
        </w:rPr>
        <w:t>lisa</w:t>
      </w:r>
      <w:r w:rsidRPr="00941E0A">
        <w:rPr>
          <w:rFonts w:ascii="Arial" w:eastAsia="Times New Roman" w:hAnsi="Arial" w:cs="Arial"/>
          <w:sz w:val="22"/>
          <w:szCs w:val="22"/>
        </w:rPr>
        <w:t xml:space="preserve">kohustused on sätestatud </w:t>
      </w:r>
      <w:r w:rsidR="00C850F0" w:rsidRPr="00941E0A">
        <w:rPr>
          <w:rFonts w:ascii="Arial" w:eastAsia="Times New Roman" w:hAnsi="Arial" w:cs="Arial"/>
          <w:sz w:val="22"/>
          <w:szCs w:val="22"/>
        </w:rPr>
        <w:t>lõike 3 punktides 1</w:t>
      </w:r>
      <w:r w:rsidR="00F348B8">
        <w:rPr>
          <w:rFonts w:ascii="Arial" w:eastAsia="Times New Roman" w:hAnsi="Arial" w:cs="Arial"/>
          <w:sz w:val="22"/>
          <w:szCs w:val="22"/>
        </w:rPr>
        <w:t>–</w:t>
      </w:r>
      <w:r w:rsidR="00F732D4">
        <w:rPr>
          <w:rFonts w:ascii="Arial" w:eastAsia="Times New Roman" w:hAnsi="Arial" w:cs="Arial"/>
          <w:sz w:val="22"/>
          <w:szCs w:val="22"/>
        </w:rPr>
        <w:t>8</w:t>
      </w:r>
      <w:r w:rsidR="00C850F0" w:rsidRPr="00941E0A">
        <w:rPr>
          <w:rFonts w:ascii="Arial" w:eastAsia="Times New Roman" w:hAnsi="Arial" w:cs="Arial"/>
          <w:sz w:val="22"/>
          <w:szCs w:val="22"/>
        </w:rPr>
        <w:t xml:space="preserve">. </w:t>
      </w:r>
      <w:r w:rsidR="00F323A7" w:rsidRPr="00941E0A">
        <w:rPr>
          <w:rFonts w:ascii="Arial" w:eastAsia="Times New Roman" w:hAnsi="Arial" w:cs="Arial"/>
          <w:sz w:val="22"/>
          <w:szCs w:val="22"/>
        </w:rPr>
        <w:t xml:space="preserve">Partneromavalitsusüksus vastutab </w:t>
      </w:r>
      <w:r w:rsidR="00F323A7" w:rsidRPr="008B7874">
        <w:rPr>
          <w:rFonts w:ascii="Arial" w:eastAsia="Times New Roman" w:hAnsi="Arial" w:cs="Arial"/>
          <w:sz w:val="22"/>
          <w:szCs w:val="22"/>
        </w:rPr>
        <w:t xml:space="preserve">oma </w:t>
      </w:r>
      <w:r w:rsidR="003C24A0">
        <w:rPr>
          <w:rFonts w:ascii="Arial" w:eastAsia="Times New Roman" w:hAnsi="Arial" w:cs="Arial"/>
          <w:sz w:val="22"/>
          <w:szCs w:val="22"/>
        </w:rPr>
        <w:t xml:space="preserve">projektis </w:t>
      </w:r>
      <w:r w:rsidR="00F323A7" w:rsidRPr="008B7874">
        <w:rPr>
          <w:rFonts w:ascii="Arial" w:eastAsia="Times New Roman" w:hAnsi="Arial" w:cs="Arial"/>
          <w:sz w:val="22"/>
          <w:szCs w:val="22"/>
        </w:rPr>
        <w:t>osalemise, oma</w:t>
      </w:r>
      <w:r w:rsidR="00A25B92" w:rsidRPr="008B7874">
        <w:rPr>
          <w:rFonts w:ascii="Arial" w:eastAsia="Times New Roman" w:hAnsi="Arial" w:cs="Arial"/>
          <w:sz w:val="22"/>
          <w:szCs w:val="22"/>
        </w:rPr>
        <w:t xml:space="preserve"> ametnike ja</w:t>
      </w:r>
      <w:r w:rsidR="00F323A7" w:rsidRPr="008B7874">
        <w:rPr>
          <w:rFonts w:ascii="Arial" w:eastAsia="Times New Roman" w:hAnsi="Arial" w:cs="Arial"/>
          <w:sz w:val="22"/>
          <w:szCs w:val="22"/>
        </w:rPr>
        <w:t xml:space="preserve"> töötajate kaasamise, oma omavalitsusüksuses „Turvalisuse mär</w:t>
      </w:r>
      <w:r w:rsidR="008B7874">
        <w:rPr>
          <w:rFonts w:ascii="Arial" w:eastAsia="Times New Roman" w:hAnsi="Arial" w:cs="Arial"/>
          <w:sz w:val="22"/>
          <w:szCs w:val="22"/>
        </w:rPr>
        <w:t>kide“</w:t>
      </w:r>
      <w:r w:rsidR="00F323A7" w:rsidRPr="008B7874">
        <w:rPr>
          <w:rFonts w:ascii="Arial" w:eastAsia="Times New Roman" w:hAnsi="Arial" w:cs="Arial"/>
          <w:sz w:val="22"/>
          <w:szCs w:val="22"/>
        </w:rPr>
        <w:t xml:space="preserve"> rakendamise </w:t>
      </w:r>
      <w:r w:rsidR="005749AF" w:rsidRPr="008B7874">
        <w:rPr>
          <w:rFonts w:ascii="Arial" w:eastAsia="Times New Roman" w:hAnsi="Arial" w:cs="Arial"/>
          <w:sz w:val="22"/>
          <w:szCs w:val="22"/>
        </w:rPr>
        <w:t>ja</w:t>
      </w:r>
      <w:r w:rsidR="00F323A7" w:rsidRPr="008B7874">
        <w:rPr>
          <w:rFonts w:ascii="Arial" w:eastAsia="Times New Roman" w:hAnsi="Arial" w:cs="Arial"/>
          <w:sz w:val="22"/>
          <w:szCs w:val="22"/>
        </w:rPr>
        <w:t xml:space="preserve"> aruandlussisendi esitamise eest.</w:t>
      </w:r>
      <w:r w:rsidR="008104A1" w:rsidRPr="008B7874">
        <w:rPr>
          <w:rFonts w:ascii="Arial" w:eastAsia="Times New Roman" w:hAnsi="Arial" w:cs="Arial"/>
          <w:sz w:val="22"/>
          <w:szCs w:val="22"/>
        </w:rPr>
        <w:t xml:space="preserve"> </w:t>
      </w:r>
      <w:r w:rsidR="00F323A7" w:rsidRPr="008B7874">
        <w:rPr>
          <w:rFonts w:ascii="Arial" w:eastAsia="Times New Roman" w:hAnsi="Arial" w:cs="Arial"/>
          <w:sz w:val="22"/>
          <w:szCs w:val="22"/>
        </w:rPr>
        <w:t>Kohustuste jaotus toetab piirkondliku koostöögrupi toimimist. Juhtival omavalitsusüksusel on terviku hoidmise ja koordineerimise roll, kuid „Turvalisuse mär</w:t>
      </w:r>
      <w:r w:rsidR="00DA7D65" w:rsidRPr="008B7874">
        <w:rPr>
          <w:rFonts w:ascii="Arial" w:eastAsia="Times New Roman" w:hAnsi="Arial" w:cs="Arial"/>
          <w:sz w:val="22"/>
          <w:szCs w:val="22"/>
        </w:rPr>
        <w:t>kide“</w:t>
      </w:r>
      <w:r w:rsidR="00F323A7" w:rsidRPr="008B7874">
        <w:rPr>
          <w:rFonts w:ascii="Arial" w:eastAsia="Times New Roman" w:hAnsi="Arial" w:cs="Arial"/>
          <w:sz w:val="22"/>
          <w:szCs w:val="22"/>
        </w:rPr>
        <w:t xml:space="preserve"> rakendamine peab toimuma kõigis osalevates omavalitsusüksustes. Seetõttu peavad ka partneromavalitsusüksused tagama oma töötajate ja juhtimistasandi esindajate osalemise ning rakendama </w:t>
      </w:r>
      <w:r w:rsidR="009C1F3E" w:rsidRPr="00B51938">
        <w:rPr>
          <w:rFonts w:ascii="Arial" w:eastAsia="Times New Roman" w:hAnsi="Arial" w:cs="Arial"/>
          <w:sz w:val="22"/>
          <w:szCs w:val="22"/>
        </w:rPr>
        <w:t>„Turvalisuse mär</w:t>
      </w:r>
      <w:r w:rsidR="009C1F3E">
        <w:rPr>
          <w:rFonts w:ascii="Arial" w:eastAsia="Times New Roman" w:hAnsi="Arial" w:cs="Arial"/>
          <w:sz w:val="22"/>
          <w:szCs w:val="22"/>
        </w:rPr>
        <w:t>ke“</w:t>
      </w:r>
      <w:r w:rsidR="00F323A7" w:rsidRPr="00941E0A">
        <w:rPr>
          <w:rFonts w:ascii="Arial" w:eastAsia="Times New Roman" w:hAnsi="Arial" w:cs="Arial"/>
          <w:sz w:val="22"/>
          <w:szCs w:val="22"/>
        </w:rPr>
        <w:t xml:space="preserve"> oma lastekaitsetöö korralduses ja juhtumitöö praktikas.</w:t>
      </w:r>
    </w:p>
    <w:p w14:paraId="2082DBA5" w14:textId="77777777" w:rsidR="003F4540" w:rsidRPr="00941E0A" w:rsidRDefault="003F4540" w:rsidP="00BA33AC">
      <w:pPr>
        <w:spacing w:after="0" w:line="240" w:lineRule="auto"/>
        <w:jc w:val="both"/>
        <w:rPr>
          <w:rFonts w:ascii="Arial" w:eastAsia="Times New Roman" w:hAnsi="Arial" w:cs="Arial"/>
          <w:sz w:val="22"/>
          <w:szCs w:val="22"/>
        </w:rPr>
      </w:pPr>
    </w:p>
    <w:p w14:paraId="374B43F5" w14:textId="1475405F" w:rsidR="0033062D" w:rsidRPr="0033062D" w:rsidRDefault="00B85C42" w:rsidP="0033062D">
      <w:pPr>
        <w:spacing w:after="0" w:line="240" w:lineRule="auto"/>
        <w:jc w:val="both"/>
        <w:rPr>
          <w:rFonts w:ascii="Arial" w:hAnsi="Arial" w:cs="Arial"/>
          <w:sz w:val="22"/>
          <w:szCs w:val="22"/>
        </w:rPr>
      </w:pPr>
      <w:r w:rsidRPr="00B85C42">
        <w:rPr>
          <w:rFonts w:ascii="Arial" w:eastAsia="Times New Roman" w:hAnsi="Arial" w:cs="Arial"/>
          <w:sz w:val="22"/>
          <w:szCs w:val="22"/>
        </w:rPr>
        <w:t xml:space="preserve">Ühtlasi </w:t>
      </w:r>
      <w:r w:rsidR="00FC1AC5" w:rsidRPr="00B85C42">
        <w:rPr>
          <w:rFonts w:ascii="Arial" w:eastAsia="Times New Roman" w:hAnsi="Arial" w:cs="Arial"/>
          <w:sz w:val="22"/>
          <w:szCs w:val="22"/>
        </w:rPr>
        <w:t>pea</w:t>
      </w:r>
      <w:r w:rsidR="00FC1AC5">
        <w:rPr>
          <w:rFonts w:ascii="Arial" w:eastAsia="Times New Roman" w:hAnsi="Arial" w:cs="Arial"/>
          <w:sz w:val="22"/>
          <w:szCs w:val="22"/>
        </w:rPr>
        <w:t>vad</w:t>
      </w:r>
      <w:r w:rsidRPr="00B85C42">
        <w:rPr>
          <w:rFonts w:ascii="Arial" w:eastAsia="Times New Roman" w:hAnsi="Arial" w:cs="Arial"/>
          <w:sz w:val="22"/>
          <w:szCs w:val="22"/>
        </w:rPr>
        <w:t xml:space="preserve"> toetuse saajad ja partnerid </w:t>
      </w:r>
      <w:r w:rsidR="00841AAB">
        <w:rPr>
          <w:rFonts w:ascii="Arial" w:eastAsia="Times New Roman" w:hAnsi="Arial" w:cs="Arial"/>
          <w:sz w:val="22"/>
          <w:szCs w:val="22"/>
        </w:rPr>
        <w:t xml:space="preserve">tegevusi </w:t>
      </w:r>
      <w:r w:rsidRPr="00B85C42">
        <w:rPr>
          <w:rFonts w:ascii="Arial" w:eastAsia="Times New Roman" w:hAnsi="Arial" w:cs="Arial"/>
          <w:sz w:val="22"/>
          <w:szCs w:val="22"/>
        </w:rPr>
        <w:t>kavandama ning ellu viima võimalikult keskkonnahoidlikult</w:t>
      </w:r>
      <w:r w:rsidR="003F4540" w:rsidRPr="00941E0A">
        <w:rPr>
          <w:rFonts w:ascii="Arial" w:hAnsi="Arial" w:cs="Arial"/>
          <w:sz w:val="22"/>
          <w:szCs w:val="22"/>
        </w:rPr>
        <w:t>.</w:t>
      </w:r>
      <w:r w:rsidR="0033062D">
        <w:rPr>
          <w:rFonts w:ascii="Arial" w:hAnsi="Arial" w:cs="Arial"/>
          <w:sz w:val="22"/>
          <w:szCs w:val="22"/>
        </w:rPr>
        <w:t xml:space="preserve"> K</w:t>
      </w:r>
      <w:r w:rsidR="0033062D" w:rsidRPr="0033062D">
        <w:rPr>
          <w:rFonts w:ascii="Arial" w:hAnsi="Arial" w:cs="Arial"/>
          <w:sz w:val="22"/>
          <w:szCs w:val="22"/>
        </w:rPr>
        <w:t xml:space="preserve">oolituste jm sündmuste </w:t>
      </w:r>
      <w:r w:rsidR="000736DA">
        <w:rPr>
          <w:rFonts w:ascii="Arial" w:hAnsi="Arial" w:cs="Arial"/>
          <w:sz w:val="22"/>
          <w:szCs w:val="22"/>
        </w:rPr>
        <w:t>korralda</w:t>
      </w:r>
      <w:r w:rsidR="0033062D" w:rsidRPr="0033062D">
        <w:rPr>
          <w:rFonts w:ascii="Arial" w:hAnsi="Arial" w:cs="Arial"/>
          <w:sz w:val="22"/>
          <w:szCs w:val="22"/>
        </w:rPr>
        <w:t xml:space="preserve">misel </w:t>
      </w:r>
      <w:r w:rsidR="0033062D">
        <w:rPr>
          <w:rFonts w:ascii="Arial" w:hAnsi="Arial" w:cs="Arial"/>
          <w:sz w:val="22"/>
          <w:szCs w:val="22"/>
        </w:rPr>
        <w:t>tuleb</w:t>
      </w:r>
      <w:r w:rsidR="000C0D82">
        <w:rPr>
          <w:rFonts w:ascii="Arial" w:hAnsi="Arial" w:cs="Arial"/>
          <w:sz w:val="22"/>
          <w:szCs w:val="22"/>
        </w:rPr>
        <w:t xml:space="preserve"> järgida</w:t>
      </w:r>
      <w:r w:rsidR="0033062D" w:rsidRPr="0033062D">
        <w:rPr>
          <w:rFonts w:ascii="Arial" w:hAnsi="Arial" w:cs="Arial"/>
          <w:sz w:val="22"/>
          <w:szCs w:val="22"/>
        </w:rPr>
        <w:t xml:space="preserve"> keskkonnahoidlike ürituste korraldamise riiklikku juhist </w:t>
      </w:r>
      <w:hyperlink r:id="rId19" w:history="1">
        <w:r w:rsidR="0033062D" w:rsidRPr="0033062D">
          <w:rPr>
            <w:rStyle w:val="Hperlink"/>
            <w:rFonts w:ascii="Arial" w:hAnsi="Arial" w:cs="Arial"/>
            <w:sz w:val="22"/>
            <w:szCs w:val="22"/>
          </w:rPr>
          <w:t>Keskkonnahoidlike ürituste korraldamise riiklik juhis | Kliimaministeerium</w:t>
        </w:r>
      </w:hyperlink>
      <w:r w:rsidR="00E42F99">
        <w:rPr>
          <w:rFonts w:ascii="Arial" w:hAnsi="Arial" w:cs="Arial"/>
          <w:sz w:val="22"/>
          <w:szCs w:val="22"/>
        </w:rPr>
        <w:t>.</w:t>
      </w:r>
    </w:p>
    <w:p w14:paraId="60DF94A9" w14:textId="3FDB2444" w:rsidR="00B4252D" w:rsidRPr="00941E0A" w:rsidRDefault="00B4252D" w:rsidP="6DAAC1F0">
      <w:pPr>
        <w:spacing w:after="0" w:line="240" w:lineRule="auto"/>
        <w:jc w:val="both"/>
        <w:rPr>
          <w:rFonts w:ascii="Arial" w:eastAsia="Times New Roman" w:hAnsi="Arial" w:cs="Arial"/>
          <w:sz w:val="22"/>
          <w:szCs w:val="22"/>
        </w:rPr>
      </w:pPr>
    </w:p>
    <w:p w14:paraId="31A70FDD" w14:textId="10F3A93A" w:rsidR="00B4252D" w:rsidRPr="00941E0A" w:rsidRDefault="00D47D13" w:rsidP="00043CCE">
      <w:pPr>
        <w:spacing w:after="0" w:line="240" w:lineRule="auto"/>
        <w:jc w:val="both"/>
        <w:rPr>
          <w:rFonts w:ascii="Arial" w:eastAsia="Times New Roman" w:hAnsi="Arial" w:cs="Arial"/>
          <w:b/>
          <w:bCs/>
          <w:sz w:val="22"/>
          <w:szCs w:val="22"/>
        </w:rPr>
      </w:pPr>
      <w:r>
        <w:rPr>
          <w:rFonts w:ascii="Arial" w:eastAsia="Times New Roman" w:hAnsi="Arial" w:cs="Arial"/>
          <w:b/>
          <w:bCs/>
          <w:sz w:val="22"/>
          <w:szCs w:val="22"/>
        </w:rPr>
        <w:t xml:space="preserve">8. </w:t>
      </w:r>
      <w:r w:rsidR="003335F0" w:rsidRPr="00941E0A">
        <w:rPr>
          <w:rFonts w:ascii="Arial" w:eastAsia="Times New Roman" w:hAnsi="Arial" w:cs="Arial"/>
          <w:b/>
          <w:bCs/>
          <w:sz w:val="22"/>
          <w:szCs w:val="22"/>
        </w:rPr>
        <w:t>p</w:t>
      </w:r>
      <w:r w:rsidR="361E8BA0" w:rsidRPr="00941E0A">
        <w:rPr>
          <w:rFonts w:ascii="Arial" w:eastAsia="Times New Roman" w:hAnsi="Arial" w:cs="Arial"/>
          <w:b/>
          <w:bCs/>
          <w:sz w:val="22"/>
          <w:szCs w:val="22"/>
        </w:rPr>
        <w:t>eatük</w:t>
      </w:r>
      <w:r w:rsidR="003335F0" w:rsidRPr="00941E0A">
        <w:rPr>
          <w:rFonts w:ascii="Arial" w:eastAsia="Times New Roman" w:hAnsi="Arial" w:cs="Arial"/>
          <w:b/>
          <w:bCs/>
          <w:sz w:val="22"/>
          <w:szCs w:val="22"/>
        </w:rPr>
        <w:t xml:space="preserve">k </w:t>
      </w:r>
      <w:r w:rsidR="00921EEC" w:rsidRPr="00941E0A">
        <w:rPr>
          <w:rFonts w:ascii="Arial" w:eastAsia="Times New Roman" w:hAnsi="Arial" w:cs="Arial"/>
          <w:b/>
          <w:bCs/>
          <w:sz w:val="22"/>
          <w:szCs w:val="22"/>
        </w:rPr>
        <w:t>„A</w:t>
      </w:r>
      <w:r w:rsidR="361E8BA0" w:rsidRPr="00941E0A">
        <w:rPr>
          <w:rFonts w:ascii="Arial" w:eastAsia="Times New Roman" w:hAnsi="Arial" w:cs="Arial"/>
          <w:b/>
          <w:bCs/>
          <w:sz w:val="22"/>
          <w:szCs w:val="22"/>
        </w:rPr>
        <w:t>ruannete esitamine</w:t>
      </w:r>
      <w:r w:rsidR="00921EEC" w:rsidRPr="00941E0A">
        <w:rPr>
          <w:rFonts w:ascii="Arial" w:eastAsia="Times New Roman" w:hAnsi="Arial" w:cs="Arial"/>
          <w:b/>
          <w:bCs/>
          <w:sz w:val="22"/>
          <w:szCs w:val="22"/>
        </w:rPr>
        <w:t>“</w:t>
      </w:r>
    </w:p>
    <w:p w14:paraId="442A6075" w14:textId="7E55A7B8" w:rsidR="00941E0A" w:rsidRPr="00F50132" w:rsidRDefault="00941E0A" w:rsidP="6DAAC1F0">
      <w:pPr>
        <w:spacing w:after="0" w:line="240" w:lineRule="auto"/>
        <w:jc w:val="both"/>
        <w:rPr>
          <w:rFonts w:ascii="Arial" w:eastAsia="Times New Roman" w:hAnsi="Arial" w:cs="Arial"/>
          <w:sz w:val="22"/>
          <w:szCs w:val="22"/>
        </w:rPr>
      </w:pPr>
    </w:p>
    <w:p w14:paraId="1EE32025" w14:textId="29AF9B5B" w:rsidR="00DD4BCE" w:rsidRPr="00941E0A" w:rsidRDefault="361E8BA0" w:rsidP="6DAAC1F0">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 xml:space="preserve">Paragrahviga </w:t>
      </w:r>
      <w:r w:rsidR="00DD4BCE" w:rsidRPr="46CFE84C">
        <w:rPr>
          <w:rFonts w:ascii="Arial" w:eastAsia="Times New Roman" w:hAnsi="Arial" w:cs="Arial"/>
          <w:b/>
          <w:bCs/>
          <w:sz w:val="22"/>
          <w:szCs w:val="22"/>
        </w:rPr>
        <w:t>2</w:t>
      </w:r>
      <w:r w:rsidRPr="46CFE84C">
        <w:rPr>
          <w:rFonts w:ascii="Arial" w:eastAsia="Times New Roman" w:hAnsi="Arial" w:cs="Arial"/>
          <w:b/>
          <w:bCs/>
          <w:sz w:val="22"/>
          <w:szCs w:val="22"/>
        </w:rPr>
        <w:t>2</w:t>
      </w:r>
      <w:r w:rsidR="00DD4BCE" w:rsidRPr="46CFE84C">
        <w:rPr>
          <w:rFonts w:ascii="Arial" w:eastAsia="Times New Roman" w:hAnsi="Arial" w:cs="Arial"/>
          <w:sz w:val="22"/>
          <w:szCs w:val="22"/>
        </w:rPr>
        <w:t xml:space="preserve"> </w:t>
      </w:r>
      <w:r w:rsidR="00A66FC0" w:rsidRPr="46CFE84C">
        <w:rPr>
          <w:rFonts w:ascii="Arial" w:eastAsia="Times New Roman" w:hAnsi="Arial" w:cs="Arial"/>
          <w:sz w:val="22"/>
          <w:szCs w:val="22"/>
        </w:rPr>
        <w:t>r</w:t>
      </w:r>
      <w:r w:rsidR="008A1E4A" w:rsidRPr="46CFE84C">
        <w:rPr>
          <w:rFonts w:ascii="Arial" w:eastAsia="Times New Roman" w:hAnsi="Arial" w:cs="Arial"/>
          <w:sz w:val="22"/>
          <w:szCs w:val="22"/>
        </w:rPr>
        <w:t xml:space="preserve">eguleeritakse aruannete esitamise </w:t>
      </w:r>
      <w:r w:rsidR="00706E8C" w:rsidRPr="46CFE84C">
        <w:rPr>
          <w:rFonts w:ascii="Arial" w:eastAsia="Times New Roman" w:hAnsi="Arial" w:cs="Arial"/>
          <w:sz w:val="22"/>
          <w:szCs w:val="22"/>
        </w:rPr>
        <w:t>tähta</w:t>
      </w:r>
      <w:r w:rsidR="006358A7" w:rsidRPr="46CFE84C">
        <w:rPr>
          <w:rFonts w:ascii="Arial" w:eastAsia="Times New Roman" w:hAnsi="Arial" w:cs="Arial"/>
          <w:sz w:val="22"/>
          <w:szCs w:val="22"/>
        </w:rPr>
        <w:t>egu ja</w:t>
      </w:r>
      <w:r w:rsidR="00706E8C" w:rsidRPr="46CFE84C">
        <w:rPr>
          <w:rFonts w:ascii="Arial" w:eastAsia="Times New Roman" w:hAnsi="Arial" w:cs="Arial"/>
          <w:sz w:val="22"/>
          <w:szCs w:val="22"/>
        </w:rPr>
        <w:t xml:space="preserve"> aruannetes puuduste esinemise korral nende menetlemi</w:t>
      </w:r>
      <w:r w:rsidR="006358A7" w:rsidRPr="46CFE84C">
        <w:rPr>
          <w:rFonts w:ascii="Arial" w:eastAsia="Times New Roman" w:hAnsi="Arial" w:cs="Arial"/>
          <w:sz w:val="22"/>
          <w:szCs w:val="22"/>
        </w:rPr>
        <w:t>st.</w:t>
      </w:r>
      <w:r w:rsidR="00552DFD" w:rsidRPr="46CFE84C">
        <w:rPr>
          <w:rFonts w:ascii="Arial" w:eastAsia="Times New Roman" w:hAnsi="Arial" w:cs="Arial"/>
          <w:sz w:val="22"/>
          <w:szCs w:val="22"/>
        </w:rPr>
        <w:t xml:space="preserve"> Aruannete esitamisel lähtutakse e-toetuse keskkonna andmeväljadest, aruande esitab toetuse saaja.</w:t>
      </w:r>
    </w:p>
    <w:p w14:paraId="3BAE5E63" w14:textId="77777777" w:rsidR="00EE3E02" w:rsidRPr="00941E0A" w:rsidRDefault="00EE3E02" w:rsidP="6DAAC1F0">
      <w:pPr>
        <w:spacing w:after="0" w:line="240" w:lineRule="auto"/>
        <w:jc w:val="both"/>
        <w:rPr>
          <w:rFonts w:ascii="Arial" w:eastAsia="Times New Roman" w:hAnsi="Arial" w:cs="Arial"/>
          <w:sz w:val="22"/>
          <w:szCs w:val="22"/>
        </w:rPr>
      </w:pPr>
    </w:p>
    <w:p w14:paraId="78E4D1C2" w14:textId="20F171DF" w:rsidR="00EE3E02" w:rsidRPr="00F50132" w:rsidRDefault="00EE3E02" w:rsidP="00EE3E02">
      <w:pPr>
        <w:spacing w:after="0" w:line="240" w:lineRule="auto"/>
        <w:jc w:val="both"/>
        <w:rPr>
          <w:rFonts w:ascii="Arial" w:eastAsia="Times New Roman" w:hAnsi="Arial" w:cs="Arial"/>
          <w:sz w:val="22"/>
          <w:szCs w:val="22"/>
        </w:rPr>
      </w:pPr>
      <w:r w:rsidRPr="00F50132">
        <w:rPr>
          <w:rFonts w:ascii="Arial" w:eastAsia="Times New Roman" w:hAnsi="Arial" w:cs="Arial"/>
          <w:sz w:val="22"/>
          <w:szCs w:val="22"/>
        </w:rPr>
        <w:t xml:space="preserve">Aruandlus annab </w:t>
      </w:r>
      <w:proofErr w:type="spellStart"/>
      <w:r w:rsidRPr="00F50132">
        <w:rPr>
          <w:rFonts w:ascii="Arial" w:eastAsia="Times New Roman" w:hAnsi="Arial" w:cs="Arial"/>
          <w:sz w:val="22"/>
          <w:szCs w:val="22"/>
        </w:rPr>
        <w:t>RÜ-le</w:t>
      </w:r>
      <w:proofErr w:type="spellEnd"/>
      <w:r w:rsidRPr="00F50132">
        <w:rPr>
          <w:rFonts w:ascii="Arial" w:eastAsia="Times New Roman" w:hAnsi="Arial" w:cs="Arial"/>
          <w:sz w:val="22"/>
          <w:szCs w:val="22"/>
        </w:rPr>
        <w:t xml:space="preserve"> ja </w:t>
      </w:r>
      <w:proofErr w:type="spellStart"/>
      <w:r w:rsidRPr="00F50132">
        <w:rPr>
          <w:rFonts w:ascii="Arial" w:eastAsia="Times New Roman" w:hAnsi="Arial" w:cs="Arial"/>
          <w:sz w:val="22"/>
          <w:szCs w:val="22"/>
        </w:rPr>
        <w:t>RA-le</w:t>
      </w:r>
      <w:proofErr w:type="spellEnd"/>
      <w:r w:rsidRPr="00F50132">
        <w:rPr>
          <w:rFonts w:ascii="Arial" w:eastAsia="Times New Roman" w:hAnsi="Arial" w:cs="Arial"/>
          <w:sz w:val="22"/>
          <w:szCs w:val="22"/>
        </w:rPr>
        <w:t xml:space="preserve"> ülevaate projekti tegevuste elluviimisest</w:t>
      </w:r>
      <w:r w:rsidR="00F039F9">
        <w:rPr>
          <w:rFonts w:ascii="Arial" w:eastAsia="Times New Roman" w:hAnsi="Arial" w:cs="Arial"/>
          <w:sz w:val="22"/>
          <w:szCs w:val="22"/>
        </w:rPr>
        <w:t xml:space="preserve"> </w:t>
      </w:r>
      <w:r w:rsidR="00F039F9" w:rsidRPr="00F50132">
        <w:rPr>
          <w:rFonts w:ascii="Arial" w:eastAsia="Times New Roman" w:hAnsi="Arial" w:cs="Arial"/>
          <w:sz w:val="22"/>
          <w:szCs w:val="22"/>
          <w:shd w:val="clear" w:color="auto" w:fill="FFFFFF" w:themeFill="background1"/>
        </w:rPr>
        <w:t xml:space="preserve">(sh </w:t>
      </w:r>
      <w:r w:rsidR="0006127C" w:rsidRPr="00F50132">
        <w:rPr>
          <w:rFonts w:ascii="Arial" w:eastAsia="Times New Roman" w:hAnsi="Arial" w:cs="Arial"/>
          <w:sz w:val="22"/>
          <w:szCs w:val="22"/>
          <w:shd w:val="clear" w:color="auto" w:fill="FFFFFF" w:themeFill="background1"/>
        </w:rPr>
        <w:t>keskkonnahoidlike lahenduste rakendamis</w:t>
      </w:r>
      <w:r w:rsidR="00FE2FE3">
        <w:rPr>
          <w:rFonts w:ascii="Arial" w:eastAsia="Times New Roman" w:hAnsi="Arial" w:cs="Arial"/>
          <w:sz w:val="22"/>
          <w:szCs w:val="22"/>
          <w:shd w:val="clear" w:color="auto" w:fill="FFFFFF" w:themeFill="background1"/>
        </w:rPr>
        <w:t>es</w:t>
      </w:r>
      <w:r w:rsidR="0006127C" w:rsidRPr="00F50132">
        <w:rPr>
          <w:rFonts w:ascii="Arial" w:eastAsia="Times New Roman" w:hAnsi="Arial" w:cs="Arial"/>
          <w:sz w:val="22"/>
          <w:szCs w:val="22"/>
          <w:shd w:val="clear" w:color="auto" w:fill="FFFFFF" w:themeFill="background1"/>
        </w:rPr>
        <w:t xml:space="preserve">t </w:t>
      </w:r>
      <w:r w:rsidR="00757069" w:rsidRPr="00F50132">
        <w:rPr>
          <w:rFonts w:ascii="Arial" w:eastAsia="Times New Roman" w:hAnsi="Arial" w:cs="Arial"/>
          <w:sz w:val="22"/>
          <w:szCs w:val="22"/>
          <w:shd w:val="clear" w:color="auto" w:fill="FFFFFF" w:themeFill="background1"/>
        </w:rPr>
        <w:t xml:space="preserve">ja </w:t>
      </w:r>
      <w:r w:rsidR="00CD0C62">
        <w:rPr>
          <w:rFonts w:ascii="Arial" w:eastAsia="Times New Roman" w:hAnsi="Arial" w:cs="Arial"/>
          <w:sz w:val="22"/>
          <w:szCs w:val="22"/>
          <w:shd w:val="clear" w:color="auto" w:fill="FFFFFF" w:themeFill="background1"/>
        </w:rPr>
        <w:t>nende</w:t>
      </w:r>
      <w:r w:rsidR="00757069" w:rsidRPr="00F50132">
        <w:rPr>
          <w:rFonts w:ascii="Arial" w:eastAsia="Times New Roman" w:hAnsi="Arial" w:cs="Arial"/>
          <w:sz w:val="22"/>
          <w:szCs w:val="22"/>
          <w:shd w:val="clear" w:color="auto" w:fill="FFFFFF" w:themeFill="background1"/>
        </w:rPr>
        <w:t xml:space="preserve"> edukuse hindamisest</w:t>
      </w:r>
      <w:r w:rsidR="00F039F9" w:rsidRPr="00F50132">
        <w:rPr>
          <w:rFonts w:ascii="Arial" w:eastAsia="Times New Roman" w:hAnsi="Arial" w:cs="Arial"/>
          <w:sz w:val="22"/>
          <w:szCs w:val="22"/>
          <w:shd w:val="clear" w:color="auto" w:fill="FFFFFF" w:themeFill="background1"/>
        </w:rPr>
        <w:t>)</w:t>
      </w:r>
      <w:r w:rsidRPr="00F50132">
        <w:rPr>
          <w:rFonts w:ascii="Arial" w:eastAsia="Times New Roman" w:hAnsi="Arial" w:cs="Arial"/>
          <w:sz w:val="22"/>
          <w:szCs w:val="22"/>
          <w:shd w:val="clear" w:color="auto" w:fill="FFFFFF" w:themeFill="background1"/>
        </w:rPr>
        <w:t>,</w:t>
      </w:r>
      <w:r w:rsidRPr="00F50132">
        <w:rPr>
          <w:rFonts w:ascii="Arial" w:eastAsia="Times New Roman" w:hAnsi="Arial" w:cs="Arial"/>
          <w:sz w:val="22"/>
          <w:szCs w:val="22"/>
        </w:rPr>
        <w:t xml:space="preserve"> eelarve kasutamisest, </w:t>
      </w:r>
      <w:r w:rsidR="00B327E3">
        <w:rPr>
          <w:rFonts w:ascii="Arial" w:eastAsia="Times New Roman" w:hAnsi="Arial" w:cs="Arial"/>
          <w:sz w:val="22"/>
          <w:szCs w:val="22"/>
        </w:rPr>
        <w:t>ametnike ja töötajate</w:t>
      </w:r>
      <w:r w:rsidRPr="00F50132">
        <w:rPr>
          <w:rFonts w:ascii="Arial" w:eastAsia="Times New Roman" w:hAnsi="Arial" w:cs="Arial"/>
          <w:sz w:val="22"/>
          <w:szCs w:val="22"/>
        </w:rPr>
        <w:t xml:space="preserve"> kaasatusest, „Turvalisuse mär</w:t>
      </w:r>
      <w:r w:rsidR="00926491">
        <w:rPr>
          <w:rFonts w:ascii="Arial" w:eastAsia="Times New Roman" w:hAnsi="Arial" w:cs="Arial"/>
          <w:sz w:val="22"/>
          <w:szCs w:val="22"/>
        </w:rPr>
        <w:t>kide“</w:t>
      </w:r>
      <w:r w:rsidRPr="00F50132">
        <w:rPr>
          <w:rFonts w:ascii="Arial" w:eastAsia="Times New Roman" w:hAnsi="Arial" w:cs="Arial"/>
          <w:sz w:val="22"/>
          <w:szCs w:val="22"/>
        </w:rPr>
        <w:t xml:space="preserve"> rakendamise edenemisest, piirkondliku arendusfondi kasutamisest, väljundnäitajate saavutamisest, riskidest, partnerluse toimimisest </w:t>
      </w:r>
      <w:r w:rsidR="00DB62F6">
        <w:rPr>
          <w:rFonts w:ascii="Arial" w:eastAsia="Times New Roman" w:hAnsi="Arial" w:cs="Arial"/>
          <w:sz w:val="22"/>
          <w:szCs w:val="22"/>
        </w:rPr>
        <w:t>ja</w:t>
      </w:r>
      <w:r w:rsidRPr="00F50132">
        <w:rPr>
          <w:rFonts w:ascii="Arial" w:eastAsia="Times New Roman" w:hAnsi="Arial" w:cs="Arial"/>
          <w:sz w:val="22"/>
          <w:szCs w:val="22"/>
        </w:rPr>
        <w:t xml:space="preserve"> tegevuste jätkusuutlikkusest.</w:t>
      </w:r>
      <w:r w:rsidR="00313A26" w:rsidRPr="00F50132">
        <w:rPr>
          <w:rFonts w:ascii="Arial" w:eastAsia="Times New Roman" w:hAnsi="Arial" w:cs="Arial"/>
          <w:sz w:val="22"/>
          <w:szCs w:val="22"/>
        </w:rPr>
        <w:t xml:space="preserve"> </w:t>
      </w:r>
      <w:r w:rsidRPr="00F50132">
        <w:rPr>
          <w:rFonts w:ascii="Arial" w:eastAsia="Times New Roman" w:hAnsi="Arial" w:cs="Arial"/>
          <w:sz w:val="22"/>
          <w:szCs w:val="22"/>
        </w:rPr>
        <w:t xml:space="preserve">Vahearuanded võimaldavad jälgida projekti edenemist ja tulemuste saavutamist kogu abikõlblikkuse perioodi vältel ning vajaduse korral </w:t>
      </w:r>
      <w:r w:rsidR="00313A26" w:rsidRPr="00F50132">
        <w:rPr>
          <w:rFonts w:ascii="Arial" w:eastAsia="Times New Roman" w:hAnsi="Arial" w:cs="Arial"/>
          <w:sz w:val="22"/>
          <w:szCs w:val="22"/>
        </w:rPr>
        <w:t>sekkuda, et</w:t>
      </w:r>
      <w:r w:rsidRPr="00F50132">
        <w:rPr>
          <w:rFonts w:ascii="Arial" w:eastAsia="Times New Roman" w:hAnsi="Arial" w:cs="Arial"/>
          <w:sz w:val="22"/>
          <w:szCs w:val="22"/>
        </w:rPr>
        <w:t xml:space="preserve"> teha tegevuste elluviimises õigeaegseid muudatusi. Aruandlus tagab ühtlasi seireks, </w:t>
      </w:r>
      <w:r w:rsidR="00552DFD" w:rsidRPr="00F50132">
        <w:rPr>
          <w:rFonts w:ascii="Arial" w:eastAsia="Times New Roman" w:hAnsi="Arial" w:cs="Arial"/>
          <w:sz w:val="22"/>
          <w:szCs w:val="22"/>
        </w:rPr>
        <w:t xml:space="preserve">rakenduskava </w:t>
      </w:r>
      <w:r w:rsidRPr="00F50132">
        <w:rPr>
          <w:rFonts w:ascii="Arial" w:eastAsia="Times New Roman" w:hAnsi="Arial" w:cs="Arial"/>
          <w:sz w:val="22"/>
          <w:szCs w:val="22"/>
        </w:rPr>
        <w:t>tulemuste hindamiseks ja Euroopa Liidu vahendite kasutamise üle arvestuse pidamiseks vajalike andmete olemasolu.</w:t>
      </w:r>
    </w:p>
    <w:p w14:paraId="0B67BB92" w14:textId="50F4AB25" w:rsidR="00B4252D" w:rsidRPr="00F50132" w:rsidRDefault="00B4252D" w:rsidP="6DAAC1F0">
      <w:pPr>
        <w:spacing w:after="0" w:line="240" w:lineRule="auto"/>
        <w:jc w:val="both"/>
        <w:rPr>
          <w:rFonts w:ascii="Arial" w:eastAsia="Times New Roman" w:hAnsi="Arial" w:cs="Arial"/>
          <w:sz w:val="22"/>
          <w:szCs w:val="22"/>
        </w:rPr>
      </w:pPr>
    </w:p>
    <w:p w14:paraId="42530D51" w14:textId="3E9F49F5" w:rsidR="00B4252D" w:rsidRPr="00F50132" w:rsidRDefault="007F6C1F" w:rsidP="00043CCE">
      <w:pPr>
        <w:jc w:val="both"/>
        <w:rPr>
          <w:rFonts w:ascii="Arial" w:eastAsia="Times New Roman" w:hAnsi="Arial" w:cs="Arial"/>
          <w:b/>
          <w:bCs/>
          <w:sz w:val="22"/>
          <w:szCs w:val="22"/>
        </w:rPr>
      </w:pPr>
      <w:r>
        <w:rPr>
          <w:rFonts w:ascii="Arial" w:eastAsia="Times New Roman" w:hAnsi="Arial" w:cs="Arial"/>
          <w:b/>
          <w:bCs/>
          <w:sz w:val="22"/>
          <w:szCs w:val="22"/>
        </w:rPr>
        <w:t xml:space="preserve">9. </w:t>
      </w:r>
      <w:r w:rsidR="361E8BA0" w:rsidRPr="00F50132">
        <w:rPr>
          <w:rFonts w:ascii="Arial" w:eastAsia="Times New Roman" w:hAnsi="Arial" w:cs="Arial"/>
          <w:b/>
          <w:bCs/>
          <w:sz w:val="22"/>
          <w:szCs w:val="22"/>
        </w:rPr>
        <w:t>peatük</w:t>
      </w:r>
      <w:r w:rsidR="00921EEC" w:rsidRPr="00F50132">
        <w:rPr>
          <w:rFonts w:ascii="Arial" w:eastAsia="Times New Roman" w:hAnsi="Arial" w:cs="Arial"/>
          <w:b/>
          <w:bCs/>
          <w:sz w:val="22"/>
          <w:szCs w:val="22"/>
        </w:rPr>
        <w:t>k „T</w:t>
      </w:r>
      <w:r w:rsidR="361E8BA0" w:rsidRPr="00F50132">
        <w:rPr>
          <w:rFonts w:ascii="Arial" w:eastAsia="Times New Roman" w:hAnsi="Arial" w:cs="Arial"/>
          <w:b/>
          <w:bCs/>
          <w:sz w:val="22"/>
          <w:szCs w:val="22"/>
        </w:rPr>
        <w:t>oetuse maksmise tingimused</w:t>
      </w:r>
      <w:r w:rsidR="00921EEC" w:rsidRPr="00F50132">
        <w:rPr>
          <w:rFonts w:ascii="Arial" w:eastAsia="Times New Roman" w:hAnsi="Arial" w:cs="Arial"/>
          <w:b/>
          <w:bCs/>
          <w:sz w:val="22"/>
          <w:szCs w:val="22"/>
        </w:rPr>
        <w:t>“</w:t>
      </w:r>
    </w:p>
    <w:p w14:paraId="76946CBA" w14:textId="135F46E8" w:rsidR="00B4252D" w:rsidRPr="00F50132" w:rsidRDefault="361E8BA0" w:rsidP="6DAAC1F0">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Paragrahvi</w:t>
      </w:r>
      <w:r w:rsidR="006358A7" w:rsidRPr="46CFE84C">
        <w:rPr>
          <w:rFonts w:ascii="Arial" w:eastAsia="Times New Roman" w:hAnsi="Arial" w:cs="Arial"/>
          <w:b/>
          <w:bCs/>
          <w:sz w:val="22"/>
          <w:szCs w:val="22"/>
        </w:rPr>
        <w:t>s</w:t>
      </w:r>
      <w:r w:rsidRPr="46CFE84C">
        <w:rPr>
          <w:rFonts w:ascii="Arial" w:eastAsia="Times New Roman" w:hAnsi="Arial" w:cs="Arial"/>
          <w:b/>
          <w:bCs/>
          <w:sz w:val="22"/>
          <w:szCs w:val="22"/>
        </w:rPr>
        <w:t xml:space="preserve"> 23</w:t>
      </w:r>
      <w:r w:rsidRPr="46CFE84C">
        <w:rPr>
          <w:rFonts w:ascii="Arial" w:eastAsia="Times New Roman" w:hAnsi="Arial" w:cs="Arial"/>
          <w:sz w:val="22"/>
          <w:szCs w:val="22"/>
        </w:rPr>
        <w:t xml:space="preserve"> sätestatakse toetuse maksmise kord. Toetuse maksete tegemisel lähtutakse ühendmäärusest, </w:t>
      </w:r>
      <w:r w:rsidR="00C43087" w:rsidRPr="46CFE84C">
        <w:rPr>
          <w:rFonts w:ascii="Arial" w:eastAsia="Times New Roman" w:hAnsi="Arial" w:cs="Arial"/>
          <w:sz w:val="22"/>
          <w:szCs w:val="22"/>
        </w:rPr>
        <w:t xml:space="preserve">kõnealusest </w:t>
      </w:r>
      <w:r w:rsidRPr="46CFE84C">
        <w:rPr>
          <w:rFonts w:ascii="Arial" w:eastAsia="Times New Roman" w:hAnsi="Arial" w:cs="Arial"/>
          <w:sz w:val="22"/>
          <w:szCs w:val="22"/>
        </w:rPr>
        <w:t>määrusest ja taotluse rahuldamise otsuses sätestatud tingimustest.</w:t>
      </w:r>
    </w:p>
    <w:p w14:paraId="6C211A4F" w14:textId="77777777" w:rsidR="003C394C" w:rsidRPr="00F50132" w:rsidRDefault="003C394C" w:rsidP="6DAAC1F0">
      <w:pPr>
        <w:spacing w:after="0" w:line="240" w:lineRule="auto"/>
        <w:jc w:val="both"/>
        <w:rPr>
          <w:rFonts w:ascii="Arial" w:eastAsia="Times New Roman" w:hAnsi="Arial" w:cs="Arial"/>
          <w:sz w:val="22"/>
          <w:szCs w:val="22"/>
        </w:rPr>
      </w:pPr>
    </w:p>
    <w:p w14:paraId="1AF5BFC1" w14:textId="25A9C5EF" w:rsidR="00000939" w:rsidRPr="00F50132" w:rsidRDefault="00000939" w:rsidP="6DAAC1F0">
      <w:pPr>
        <w:spacing w:after="0" w:line="240" w:lineRule="auto"/>
        <w:jc w:val="both"/>
        <w:rPr>
          <w:rFonts w:ascii="Arial" w:eastAsia="Times New Roman" w:hAnsi="Arial" w:cs="Arial"/>
          <w:sz w:val="22"/>
          <w:szCs w:val="22"/>
        </w:rPr>
      </w:pPr>
      <w:r w:rsidRPr="00F50132">
        <w:rPr>
          <w:rFonts w:ascii="Arial" w:eastAsia="Times New Roman" w:hAnsi="Arial" w:cs="Arial"/>
          <w:sz w:val="22"/>
          <w:szCs w:val="22"/>
        </w:rPr>
        <w:t>Tegelike kulude alusel toetuse makse saamiseks tuleb muu hulgas tõendada kulude põhjendatust. Kulu on põhjendatud, kui see on sobiv, vajalik ja tõhus ettenähtud eesmärkide ja tulemuste saavutamiseks ning tekib toetatavate tegevuste käigus. Kulu on sobiv, kui see soodustab projekti tulemuste saavutamist. Kulu on vajalik, kui projekti tulemust ei ole võimalik saavutada muu kuluga. Kulu on tõhus, kui selle maksumus kajastab parimat võimalikku suhet kasutatud vahendite ja saavutatud tulemuste vahel.</w:t>
      </w:r>
    </w:p>
    <w:p w14:paraId="0F9986F2" w14:textId="77777777" w:rsidR="00000939" w:rsidRPr="00F50132" w:rsidRDefault="00000939" w:rsidP="6DAAC1F0">
      <w:pPr>
        <w:spacing w:after="0" w:line="240" w:lineRule="auto"/>
        <w:jc w:val="both"/>
        <w:rPr>
          <w:rFonts w:ascii="Arial" w:eastAsia="Times New Roman" w:hAnsi="Arial" w:cs="Arial"/>
          <w:sz w:val="22"/>
          <w:szCs w:val="22"/>
        </w:rPr>
      </w:pPr>
    </w:p>
    <w:p w14:paraId="366D658A" w14:textId="56CAA4CB" w:rsidR="003C394C" w:rsidRPr="00F50132" w:rsidRDefault="0008330B" w:rsidP="003C394C">
      <w:pPr>
        <w:spacing w:after="0" w:line="240" w:lineRule="auto"/>
        <w:jc w:val="both"/>
        <w:rPr>
          <w:rFonts w:ascii="Arial" w:eastAsia="Times New Roman" w:hAnsi="Arial" w:cs="Arial"/>
          <w:sz w:val="22"/>
          <w:szCs w:val="22"/>
        </w:rPr>
      </w:pPr>
      <w:r w:rsidRPr="00F50132">
        <w:rPr>
          <w:rFonts w:ascii="Arial" w:eastAsia="Times New Roman" w:hAnsi="Arial" w:cs="Arial"/>
          <w:sz w:val="22"/>
          <w:szCs w:val="22"/>
        </w:rPr>
        <w:t xml:space="preserve">Lõigetes 2 ja 3 on reguleeritud maksete </w:t>
      </w:r>
      <w:r w:rsidR="00697B71">
        <w:rPr>
          <w:rFonts w:ascii="Arial" w:eastAsia="Times New Roman" w:hAnsi="Arial" w:cs="Arial"/>
          <w:sz w:val="22"/>
          <w:szCs w:val="22"/>
        </w:rPr>
        <w:t>saamise aluseks nõut</w:t>
      </w:r>
      <w:r w:rsidR="00E612F7">
        <w:rPr>
          <w:rFonts w:ascii="Arial" w:eastAsia="Times New Roman" w:hAnsi="Arial" w:cs="Arial"/>
          <w:sz w:val="22"/>
          <w:szCs w:val="22"/>
        </w:rPr>
        <w:t>ud</w:t>
      </w:r>
      <w:r w:rsidR="00C5076B">
        <w:rPr>
          <w:rFonts w:ascii="Arial" w:eastAsia="Times New Roman" w:hAnsi="Arial" w:cs="Arial"/>
          <w:sz w:val="22"/>
          <w:szCs w:val="22"/>
        </w:rPr>
        <w:t xml:space="preserve"> dokumentide </w:t>
      </w:r>
      <w:r w:rsidRPr="00F50132">
        <w:rPr>
          <w:rFonts w:ascii="Arial" w:eastAsia="Times New Roman" w:hAnsi="Arial" w:cs="Arial"/>
          <w:sz w:val="22"/>
          <w:szCs w:val="22"/>
        </w:rPr>
        <w:t xml:space="preserve">ja </w:t>
      </w:r>
      <w:r w:rsidR="00C5076B">
        <w:rPr>
          <w:rFonts w:ascii="Arial" w:eastAsia="Times New Roman" w:hAnsi="Arial" w:cs="Arial"/>
          <w:sz w:val="22"/>
          <w:szCs w:val="22"/>
        </w:rPr>
        <w:t xml:space="preserve">maksete </w:t>
      </w:r>
      <w:r w:rsidRPr="00F50132">
        <w:rPr>
          <w:rFonts w:ascii="Arial" w:eastAsia="Times New Roman" w:hAnsi="Arial" w:cs="Arial"/>
          <w:sz w:val="22"/>
          <w:szCs w:val="22"/>
        </w:rPr>
        <w:t xml:space="preserve">prognooside esitamine. </w:t>
      </w:r>
      <w:r w:rsidR="003C394C" w:rsidRPr="00F50132">
        <w:rPr>
          <w:rFonts w:ascii="Arial" w:eastAsia="Times New Roman" w:hAnsi="Arial" w:cs="Arial"/>
          <w:sz w:val="22"/>
          <w:szCs w:val="22"/>
        </w:rPr>
        <w:t>Regulaarne makse</w:t>
      </w:r>
      <w:r w:rsidR="00081F4F">
        <w:rPr>
          <w:rFonts w:ascii="Arial" w:eastAsia="Times New Roman" w:hAnsi="Arial" w:cs="Arial"/>
          <w:sz w:val="22"/>
          <w:szCs w:val="22"/>
        </w:rPr>
        <w:t xml:space="preserve"> saamise aluseks nõutud dokumentide</w:t>
      </w:r>
      <w:r w:rsidR="00C9343A">
        <w:rPr>
          <w:rFonts w:ascii="Arial" w:eastAsia="Times New Roman" w:hAnsi="Arial" w:cs="Arial"/>
          <w:sz w:val="22"/>
          <w:szCs w:val="22"/>
        </w:rPr>
        <w:t xml:space="preserve"> </w:t>
      </w:r>
      <w:r w:rsidR="003C394C" w:rsidRPr="00F50132">
        <w:rPr>
          <w:rFonts w:ascii="Arial" w:eastAsia="Times New Roman" w:hAnsi="Arial" w:cs="Arial"/>
          <w:sz w:val="22"/>
          <w:szCs w:val="22"/>
        </w:rPr>
        <w:t xml:space="preserve">ja maksete prognooside esitamine on vajalik projekti rahavoogude planeerimiseks, riigieelarve vahendite juhtimiseks ning Euroopa Liidu vahendite kasutamise </w:t>
      </w:r>
      <w:proofErr w:type="spellStart"/>
      <w:r w:rsidR="003C394C" w:rsidRPr="00F50132">
        <w:rPr>
          <w:rFonts w:ascii="Arial" w:eastAsia="Times New Roman" w:hAnsi="Arial" w:cs="Arial"/>
          <w:sz w:val="22"/>
          <w:szCs w:val="22"/>
        </w:rPr>
        <w:t>prognoositavuse</w:t>
      </w:r>
      <w:proofErr w:type="spellEnd"/>
      <w:r w:rsidR="003C394C" w:rsidRPr="00F50132">
        <w:rPr>
          <w:rFonts w:ascii="Arial" w:eastAsia="Times New Roman" w:hAnsi="Arial" w:cs="Arial"/>
          <w:sz w:val="22"/>
          <w:szCs w:val="22"/>
        </w:rPr>
        <w:t xml:space="preserve"> tagamiseks.</w:t>
      </w:r>
      <w:r w:rsidR="00915E1E" w:rsidRPr="00F50132">
        <w:rPr>
          <w:rFonts w:ascii="Arial" w:eastAsia="Times New Roman" w:hAnsi="Arial" w:cs="Arial"/>
          <w:sz w:val="22"/>
          <w:szCs w:val="22"/>
        </w:rPr>
        <w:t xml:space="preserve"> </w:t>
      </w:r>
      <w:proofErr w:type="spellStart"/>
      <w:r w:rsidR="00D37204" w:rsidRPr="00F50132">
        <w:rPr>
          <w:rFonts w:ascii="Arial" w:eastAsia="Times New Roman" w:hAnsi="Arial" w:cs="Arial"/>
          <w:sz w:val="22"/>
          <w:szCs w:val="22"/>
        </w:rPr>
        <w:t>RÜ-le</w:t>
      </w:r>
      <w:proofErr w:type="spellEnd"/>
      <w:r w:rsidR="00D37204" w:rsidRPr="00F50132">
        <w:rPr>
          <w:rFonts w:ascii="Arial" w:eastAsia="Times New Roman" w:hAnsi="Arial" w:cs="Arial"/>
          <w:sz w:val="22"/>
          <w:szCs w:val="22"/>
        </w:rPr>
        <w:t xml:space="preserve"> </w:t>
      </w:r>
      <w:r w:rsidR="00FE3B3F">
        <w:rPr>
          <w:rFonts w:ascii="Arial" w:eastAsia="Times New Roman" w:hAnsi="Arial" w:cs="Arial"/>
          <w:sz w:val="22"/>
          <w:szCs w:val="22"/>
        </w:rPr>
        <w:t xml:space="preserve">esitatava </w:t>
      </w:r>
      <w:r w:rsidR="00D37204" w:rsidRPr="00F50132">
        <w:rPr>
          <w:rFonts w:ascii="Arial" w:eastAsia="Times New Roman" w:hAnsi="Arial" w:cs="Arial"/>
          <w:sz w:val="22"/>
          <w:szCs w:val="22"/>
        </w:rPr>
        <w:t>maksete prognoosi all on mõeldud seda</w:t>
      </w:r>
      <w:r w:rsidR="001A4487" w:rsidRPr="00F50132">
        <w:rPr>
          <w:rFonts w:ascii="Arial" w:eastAsia="Times New Roman" w:hAnsi="Arial" w:cs="Arial"/>
          <w:sz w:val="22"/>
          <w:szCs w:val="22"/>
        </w:rPr>
        <w:t>,</w:t>
      </w:r>
      <w:r w:rsidR="00AA3C73" w:rsidRPr="00F50132">
        <w:rPr>
          <w:rFonts w:ascii="Arial" w:eastAsia="Times New Roman" w:hAnsi="Arial" w:cs="Arial"/>
          <w:sz w:val="22"/>
          <w:szCs w:val="22"/>
        </w:rPr>
        <w:t xml:space="preserve"> </w:t>
      </w:r>
      <w:r w:rsidR="00AA3C73" w:rsidRPr="00FE3B3F">
        <w:rPr>
          <w:rFonts w:ascii="Arial" w:eastAsia="Times New Roman" w:hAnsi="Arial" w:cs="Arial"/>
          <w:sz w:val="22"/>
          <w:szCs w:val="22"/>
        </w:rPr>
        <w:t>mi</w:t>
      </w:r>
      <w:r w:rsidR="00FE3B3F">
        <w:rPr>
          <w:rFonts w:ascii="Arial" w:eastAsia="Times New Roman" w:hAnsi="Arial" w:cs="Arial"/>
          <w:sz w:val="22"/>
          <w:szCs w:val="22"/>
        </w:rPr>
        <w:t>s</w:t>
      </w:r>
      <w:r w:rsidR="00AA3C73" w:rsidRPr="00FE3B3F">
        <w:rPr>
          <w:rFonts w:ascii="Arial" w:eastAsia="Times New Roman" w:hAnsi="Arial" w:cs="Arial"/>
          <w:sz w:val="22"/>
          <w:szCs w:val="22"/>
        </w:rPr>
        <w:t xml:space="preserve"> kuus</w:t>
      </w:r>
      <w:r w:rsidR="00AA3C73" w:rsidRPr="00F50132">
        <w:rPr>
          <w:rFonts w:ascii="Arial" w:eastAsia="Times New Roman" w:hAnsi="Arial" w:cs="Arial"/>
          <w:sz w:val="22"/>
          <w:szCs w:val="22"/>
        </w:rPr>
        <w:t xml:space="preserve"> ja millises mahus toetuse saaja</w:t>
      </w:r>
      <w:r w:rsidR="001A4487" w:rsidRPr="00F50132">
        <w:rPr>
          <w:rFonts w:ascii="Arial" w:eastAsia="Times New Roman" w:hAnsi="Arial" w:cs="Arial"/>
          <w:sz w:val="22"/>
          <w:szCs w:val="22"/>
        </w:rPr>
        <w:t xml:space="preserve"> lõikes 2 nimetatud </w:t>
      </w:r>
      <w:r w:rsidR="001A4487" w:rsidRPr="00DB63A3">
        <w:rPr>
          <w:rFonts w:ascii="Arial" w:eastAsia="Times New Roman" w:hAnsi="Arial" w:cs="Arial"/>
          <w:sz w:val="22"/>
          <w:szCs w:val="22"/>
        </w:rPr>
        <w:t>makse</w:t>
      </w:r>
      <w:r w:rsidR="00233ABC" w:rsidRPr="00DB63A3">
        <w:rPr>
          <w:rFonts w:ascii="Arial" w:eastAsia="Times New Roman" w:hAnsi="Arial" w:cs="Arial"/>
          <w:sz w:val="22"/>
          <w:szCs w:val="22"/>
        </w:rPr>
        <w:t>d</w:t>
      </w:r>
      <w:r w:rsidR="001A4487" w:rsidRPr="00DB63A3">
        <w:rPr>
          <w:rFonts w:ascii="Arial" w:eastAsia="Times New Roman" w:hAnsi="Arial" w:cs="Arial"/>
          <w:sz w:val="22"/>
          <w:szCs w:val="22"/>
        </w:rPr>
        <w:t xml:space="preserve"> </w:t>
      </w:r>
      <w:r w:rsidR="009C6905">
        <w:rPr>
          <w:rFonts w:ascii="Arial" w:eastAsia="Times New Roman" w:hAnsi="Arial" w:cs="Arial"/>
          <w:sz w:val="22"/>
          <w:szCs w:val="22"/>
        </w:rPr>
        <w:t>saada</w:t>
      </w:r>
      <w:r w:rsidR="001A4487" w:rsidRPr="00DB63A3">
        <w:rPr>
          <w:rFonts w:ascii="Arial" w:eastAsia="Times New Roman" w:hAnsi="Arial" w:cs="Arial"/>
          <w:sz w:val="22"/>
          <w:szCs w:val="22"/>
        </w:rPr>
        <w:t xml:space="preserve"> plaanib</w:t>
      </w:r>
      <w:r w:rsidR="005B351C" w:rsidRPr="00F50132">
        <w:rPr>
          <w:rFonts w:ascii="Arial" w:eastAsia="Times New Roman" w:hAnsi="Arial" w:cs="Arial"/>
          <w:sz w:val="22"/>
          <w:szCs w:val="22"/>
        </w:rPr>
        <w:t>. Esim</w:t>
      </w:r>
      <w:r w:rsidR="00233ABC" w:rsidRPr="00F50132">
        <w:rPr>
          <w:rFonts w:ascii="Arial" w:eastAsia="Times New Roman" w:hAnsi="Arial" w:cs="Arial"/>
          <w:sz w:val="22"/>
          <w:szCs w:val="22"/>
        </w:rPr>
        <w:t xml:space="preserve">ene prognoos peab hõlmama kogu projekti </w:t>
      </w:r>
      <w:r w:rsidR="00233ABC" w:rsidRPr="00F50132">
        <w:rPr>
          <w:rFonts w:ascii="Arial" w:eastAsia="Times New Roman" w:hAnsi="Arial" w:cs="Arial"/>
          <w:sz w:val="22"/>
          <w:szCs w:val="22"/>
        </w:rPr>
        <w:lastRenderedPageBreak/>
        <w:t>toetuse eelarvet</w:t>
      </w:r>
      <w:r w:rsidR="003F29E5" w:rsidRPr="00F50132">
        <w:rPr>
          <w:rFonts w:ascii="Arial" w:eastAsia="Times New Roman" w:hAnsi="Arial" w:cs="Arial"/>
          <w:sz w:val="22"/>
          <w:szCs w:val="22"/>
        </w:rPr>
        <w:t>. Prognoosi muutmisel tuleb arvestada konkreetseks ajahetkeks väljamakstud toetust ja uuendada prognoosid</w:t>
      </w:r>
      <w:r w:rsidR="003A399A" w:rsidRPr="00F50132">
        <w:rPr>
          <w:rFonts w:ascii="Arial" w:eastAsia="Times New Roman" w:hAnsi="Arial" w:cs="Arial"/>
          <w:sz w:val="22"/>
          <w:szCs w:val="22"/>
        </w:rPr>
        <w:t xml:space="preserve"> allesjäänud toetuse mahus, v</w:t>
      </w:r>
      <w:r w:rsidR="00FE2FE3">
        <w:rPr>
          <w:rFonts w:ascii="Arial" w:eastAsia="Times New Roman" w:hAnsi="Arial" w:cs="Arial"/>
          <w:sz w:val="22"/>
          <w:szCs w:val="22"/>
        </w:rPr>
        <w:t>älja arvatud</w:t>
      </w:r>
      <w:r w:rsidR="003A399A" w:rsidRPr="00F50132">
        <w:rPr>
          <w:rFonts w:ascii="Arial" w:eastAsia="Times New Roman" w:hAnsi="Arial" w:cs="Arial"/>
          <w:sz w:val="22"/>
          <w:szCs w:val="22"/>
        </w:rPr>
        <w:t xml:space="preserve"> juhul</w:t>
      </w:r>
      <w:r w:rsidR="00B43BA6">
        <w:rPr>
          <w:rFonts w:ascii="Arial" w:eastAsia="Times New Roman" w:hAnsi="Arial" w:cs="Arial"/>
          <w:sz w:val="22"/>
          <w:szCs w:val="22"/>
        </w:rPr>
        <w:t>,</w:t>
      </w:r>
      <w:r w:rsidR="003A399A" w:rsidRPr="00F50132">
        <w:rPr>
          <w:rFonts w:ascii="Arial" w:eastAsia="Times New Roman" w:hAnsi="Arial" w:cs="Arial"/>
          <w:sz w:val="22"/>
          <w:szCs w:val="22"/>
        </w:rPr>
        <w:t xml:space="preserve"> kui on teada, et osa toetust jääb kasutamata. </w:t>
      </w:r>
      <w:r w:rsidR="006906A4">
        <w:rPr>
          <w:rFonts w:ascii="Arial" w:eastAsia="Times New Roman" w:hAnsi="Arial" w:cs="Arial"/>
          <w:sz w:val="22"/>
          <w:szCs w:val="22"/>
        </w:rPr>
        <w:t xml:space="preserve">Tagasiulatuvalt prognoosi muuta ei saa. </w:t>
      </w:r>
      <w:r w:rsidR="00915E1E" w:rsidRPr="00F50132">
        <w:rPr>
          <w:rFonts w:ascii="Arial" w:eastAsia="Times New Roman" w:hAnsi="Arial" w:cs="Arial"/>
          <w:sz w:val="22"/>
          <w:szCs w:val="22"/>
        </w:rPr>
        <w:t>Eesmärk on tagada</w:t>
      </w:r>
      <w:r w:rsidR="00000025" w:rsidRPr="00F50132">
        <w:rPr>
          <w:rFonts w:ascii="Arial" w:eastAsia="Times New Roman" w:hAnsi="Arial" w:cs="Arial"/>
          <w:sz w:val="22"/>
          <w:szCs w:val="22"/>
        </w:rPr>
        <w:t xml:space="preserve">, et saadud toetus võetakse õigeaegselt kasutusele, maksed ei kuhjuks abikõlblikkuse perioodi lõppu ning </w:t>
      </w:r>
      <w:r w:rsidR="0089591C" w:rsidRPr="00F50132">
        <w:rPr>
          <w:rFonts w:ascii="Arial" w:eastAsia="Times New Roman" w:hAnsi="Arial" w:cs="Arial"/>
          <w:sz w:val="22"/>
          <w:szCs w:val="22"/>
        </w:rPr>
        <w:t xml:space="preserve">kui on näha, et toetust ei kasutata 100% ära, </w:t>
      </w:r>
      <w:r w:rsidR="0078400F" w:rsidRPr="00F50132">
        <w:rPr>
          <w:rFonts w:ascii="Arial" w:eastAsia="Times New Roman" w:hAnsi="Arial" w:cs="Arial"/>
          <w:sz w:val="22"/>
          <w:szCs w:val="22"/>
        </w:rPr>
        <w:t>saaks vahendid varakult ümber</w:t>
      </w:r>
      <w:r w:rsidR="00274DF6">
        <w:rPr>
          <w:rFonts w:ascii="Arial" w:eastAsia="Times New Roman" w:hAnsi="Arial" w:cs="Arial"/>
          <w:sz w:val="22"/>
          <w:szCs w:val="22"/>
        </w:rPr>
        <w:t xml:space="preserve"> </w:t>
      </w:r>
      <w:r w:rsidR="0078400F" w:rsidRPr="00F50132">
        <w:rPr>
          <w:rFonts w:ascii="Arial" w:eastAsia="Times New Roman" w:hAnsi="Arial" w:cs="Arial"/>
          <w:sz w:val="22"/>
          <w:szCs w:val="22"/>
        </w:rPr>
        <w:t>suunata.</w:t>
      </w:r>
    </w:p>
    <w:p w14:paraId="7A8E06BF" w14:textId="77777777" w:rsidR="003C394C" w:rsidRPr="00F50132" w:rsidRDefault="003C394C" w:rsidP="6DAAC1F0">
      <w:pPr>
        <w:spacing w:after="0" w:line="240" w:lineRule="auto"/>
        <w:jc w:val="both"/>
        <w:rPr>
          <w:rFonts w:ascii="Arial" w:eastAsia="Times New Roman" w:hAnsi="Arial" w:cs="Arial"/>
          <w:sz w:val="22"/>
          <w:szCs w:val="22"/>
        </w:rPr>
      </w:pPr>
    </w:p>
    <w:p w14:paraId="05EB0B7E" w14:textId="534572B3" w:rsidR="0048033E" w:rsidRPr="0048033E" w:rsidRDefault="361E8BA0" w:rsidP="00C00BE6">
      <w:pPr>
        <w:spacing w:after="0" w:line="240" w:lineRule="auto"/>
        <w:jc w:val="both"/>
        <w:rPr>
          <w:rFonts w:ascii="Arial" w:hAnsi="Arial" w:cs="Arial"/>
          <w:sz w:val="22"/>
          <w:szCs w:val="22"/>
        </w:rPr>
      </w:pPr>
      <w:r w:rsidRPr="46CFE84C">
        <w:rPr>
          <w:rFonts w:ascii="Arial" w:eastAsia="Times New Roman" w:hAnsi="Arial" w:cs="Arial"/>
          <w:b/>
          <w:bCs/>
          <w:sz w:val="22"/>
          <w:szCs w:val="22"/>
        </w:rPr>
        <w:t xml:space="preserve">Paragrahviga </w:t>
      </w:r>
      <w:r w:rsidR="003631D8" w:rsidRPr="46CFE84C">
        <w:rPr>
          <w:rFonts w:ascii="Arial" w:eastAsia="Times New Roman" w:hAnsi="Arial" w:cs="Arial"/>
          <w:b/>
          <w:bCs/>
          <w:sz w:val="22"/>
          <w:szCs w:val="22"/>
        </w:rPr>
        <w:t>2</w:t>
      </w:r>
      <w:r w:rsidRPr="46CFE84C">
        <w:rPr>
          <w:rFonts w:ascii="Arial" w:eastAsia="Times New Roman" w:hAnsi="Arial" w:cs="Arial"/>
          <w:b/>
          <w:bCs/>
          <w:sz w:val="22"/>
          <w:szCs w:val="22"/>
        </w:rPr>
        <w:t>4</w:t>
      </w:r>
      <w:r w:rsidR="003631D8" w:rsidRPr="46CFE84C">
        <w:rPr>
          <w:rFonts w:ascii="Arial" w:eastAsia="Times New Roman" w:hAnsi="Arial" w:cs="Arial"/>
          <w:sz w:val="22"/>
          <w:szCs w:val="22"/>
        </w:rPr>
        <w:t xml:space="preserve"> reg</w:t>
      </w:r>
      <w:r w:rsidR="00F63D8C" w:rsidRPr="46CFE84C">
        <w:rPr>
          <w:rFonts w:ascii="Arial" w:eastAsia="Times New Roman" w:hAnsi="Arial" w:cs="Arial"/>
          <w:sz w:val="22"/>
          <w:szCs w:val="22"/>
        </w:rPr>
        <w:t>uleeritakse</w:t>
      </w:r>
      <w:r w:rsidRPr="46CFE84C">
        <w:rPr>
          <w:rFonts w:ascii="Arial" w:eastAsia="Times New Roman" w:hAnsi="Arial" w:cs="Arial"/>
          <w:sz w:val="22"/>
          <w:szCs w:val="22"/>
        </w:rPr>
        <w:t xml:space="preserve"> ettemaksete tegemise võimalus</w:t>
      </w:r>
      <w:r w:rsidR="00274DF6" w:rsidRPr="46CFE84C">
        <w:rPr>
          <w:rFonts w:ascii="Arial" w:eastAsia="Times New Roman" w:hAnsi="Arial" w:cs="Arial"/>
          <w:sz w:val="22"/>
          <w:szCs w:val="22"/>
        </w:rPr>
        <w:t>t</w:t>
      </w:r>
      <w:r w:rsidRPr="46CFE84C">
        <w:rPr>
          <w:rFonts w:ascii="Arial" w:eastAsia="Times New Roman" w:hAnsi="Arial" w:cs="Arial"/>
          <w:sz w:val="22"/>
          <w:szCs w:val="22"/>
        </w:rPr>
        <w:t>. Ettemakseid võib teha põhjendatud juhul kuni kolme kuu rahavajaduse prognoosi ulatuses, kuid mitte rohkem kui 40</w:t>
      </w:r>
      <w:r w:rsidR="00274DF6" w:rsidRPr="46CFE84C">
        <w:rPr>
          <w:rFonts w:ascii="Arial" w:eastAsia="Times New Roman" w:hAnsi="Arial" w:cs="Arial"/>
          <w:sz w:val="22"/>
          <w:szCs w:val="22"/>
        </w:rPr>
        <w:t> </w:t>
      </w:r>
      <w:r w:rsidRPr="46CFE84C">
        <w:rPr>
          <w:rFonts w:ascii="Arial" w:eastAsia="Times New Roman" w:hAnsi="Arial" w:cs="Arial"/>
          <w:sz w:val="22"/>
          <w:szCs w:val="22"/>
        </w:rPr>
        <w:t>protsendi ulatuses määratud toetuse summast. Ettemaksete võimalus aitab toetuse saajal projekti tegevusi käivitada ja vähendada rahavoogudega seotud koormust.</w:t>
      </w:r>
      <w:r w:rsidR="00867FD3" w:rsidRPr="46CFE84C">
        <w:rPr>
          <w:rFonts w:ascii="Arial" w:eastAsia="Times New Roman" w:hAnsi="Arial" w:cs="Arial"/>
          <w:sz w:val="22"/>
          <w:szCs w:val="22"/>
        </w:rPr>
        <w:t xml:space="preserve"> </w:t>
      </w:r>
      <w:r w:rsidR="00FD275F" w:rsidRPr="46CFE84C">
        <w:rPr>
          <w:rFonts w:ascii="Arial" w:hAnsi="Arial" w:cs="Arial"/>
          <w:sz w:val="22"/>
          <w:szCs w:val="22"/>
        </w:rPr>
        <w:t xml:space="preserve">Ettemakse võib olla põhjendatud eelkõige juhul, kui toetuse saajal tuleb projekti tegevuste alustamiseks või elluviimiseks teha suuremahulisi kulutusi enne toetuse väljamaksmist ning nende kulude katmine üksnes oma vahenditest võib takistada projekti õigeaegset elluviimist. Sellised olukorrad võivad olla seotud näiteks piirkondliku koostöögrupi ühistegevuste korraldamise, arendusfondi tegevuste ettevalmistamise või teenuste tellimisega, mille puhul tuleb tasuda </w:t>
      </w:r>
      <w:r w:rsidR="0048033E" w:rsidRPr="46CFE84C">
        <w:rPr>
          <w:rFonts w:ascii="Arial" w:hAnsi="Arial" w:cs="Arial"/>
          <w:sz w:val="22"/>
          <w:szCs w:val="22"/>
        </w:rPr>
        <w:t>enne kulude hüvitamist. Ettemakse tegemisel lähtutakse ühendmääruse §-s 30 sätestatud tingimustest ning toetuse saaja peab ettemakse vajadust põhjendama rahavajaduse prognoosi ja projekti tegevuste ajakavaga.</w:t>
      </w:r>
    </w:p>
    <w:p w14:paraId="36A9EDAC" w14:textId="450E89D6" w:rsidR="00B4252D" w:rsidRPr="00F50132" w:rsidRDefault="00B4252D" w:rsidP="6DAAC1F0">
      <w:pPr>
        <w:spacing w:after="0" w:line="240" w:lineRule="auto"/>
        <w:jc w:val="both"/>
        <w:rPr>
          <w:rFonts w:ascii="Arial" w:eastAsia="Times New Roman" w:hAnsi="Arial" w:cs="Arial"/>
          <w:sz w:val="22"/>
          <w:szCs w:val="22"/>
        </w:rPr>
      </w:pPr>
    </w:p>
    <w:p w14:paraId="26A47E13" w14:textId="51E007CC" w:rsidR="009C3715" w:rsidRDefault="361E8BA0" w:rsidP="009C3715">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Paragrahvi 25</w:t>
      </w:r>
      <w:r w:rsidRPr="46CFE84C">
        <w:rPr>
          <w:rFonts w:ascii="Arial" w:eastAsia="Times New Roman" w:hAnsi="Arial" w:cs="Arial"/>
          <w:sz w:val="22"/>
          <w:szCs w:val="22"/>
        </w:rPr>
        <w:t xml:space="preserve"> </w:t>
      </w:r>
      <w:r w:rsidR="009C3715" w:rsidRPr="46CFE84C">
        <w:rPr>
          <w:rFonts w:ascii="Arial" w:eastAsia="Times New Roman" w:hAnsi="Arial" w:cs="Arial"/>
          <w:sz w:val="22"/>
          <w:szCs w:val="22"/>
        </w:rPr>
        <w:t xml:space="preserve">eesmärk on kaitsta Euroopa Liidu ja riigieelarve vahendite õiguspärast ja eesmärgipärast kasutamist. Makse menetlemise peatamise võimalus annab </w:t>
      </w:r>
      <w:proofErr w:type="spellStart"/>
      <w:r w:rsidR="009C3715" w:rsidRPr="46CFE84C">
        <w:rPr>
          <w:rFonts w:ascii="Arial" w:eastAsia="Times New Roman" w:hAnsi="Arial" w:cs="Arial"/>
          <w:sz w:val="22"/>
          <w:szCs w:val="22"/>
        </w:rPr>
        <w:t>RÜ-le</w:t>
      </w:r>
      <w:proofErr w:type="spellEnd"/>
      <w:r w:rsidR="009C3715" w:rsidRPr="46CFE84C">
        <w:rPr>
          <w:rFonts w:ascii="Arial" w:eastAsia="Times New Roman" w:hAnsi="Arial" w:cs="Arial"/>
          <w:sz w:val="22"/>
          <w:szCs w:val="22"/>
        </w:rPr>
        <w:t xml:space="preserve"> võimaluse kontrollida asjaolusid, mis võivad mõjutada toetuse maksmise õiguspärasust, </w:t>
      </w:r>
      <w:r w:rsidR="005F5BC8" w:rsidRPr="46CFE84C">
        <w:rPr>
          <w:rFonts w:ascii="Arial" w:eastAsia="Times New Roman" w:hAnsi="Arial" w:cs="Arial"/>
          <w:sz w:val="22"/>
          <w:szCs w:val="22"/>
        </w:rPr>
        <w:t>ja</w:t>
      </w:r>
      <w:r w:rsidR="009C3715" w:rsidRPr="46CFE84C">
        <w:rPr>
          <w:rFonts w:ascii="Arial" w:eastAsia="Times New Roman" w:hAnsi="Arial" w:cs="Arial"/>
          <w:sz w:val="22"/>
          <w:szCs w:val="22"/>
        </w:rPr>
        <w:t xml:space="preserve"> välistada põhjendamatute või nõuetele mittevastavate kulude hüvitamise. Sellega tagatakse finantsjuhtimise usaldusväärsus ja vähendatakse eelarvevahendite väärkasutamise riski.</w:t>
      </w:r>
    </w:p>
    <w:p w14:paraId="735932F4" w14:textId="77777777" w:rsidR="00F50132" w:rsidRPr="00F50132" w:rsidRDefault="00F50132" w:rsidP="009C3715">
      <w:pPr>
        <w:spacing w:after="0" w:line="240" w:lineRule="auto"/>
        <w:jc w:val="both"/>
        <w:rPr>
          <w:rFonts w:ascii="Arial" w:eastAsia="Times New Roman" w:hAnsi="Arial" w:cs="Arial"/>
          <w:sz w:val="22"/>
          <w:szCs w:val="22"/>
        </w:rPr>
      </w:pPr>
    </w:p>
    <w:p w14:paraId="34C079B3" w14:textId="6C2FDE97" w:rsidR="00B4252D" w:rsidRPr="00F50132" w:rsidRDefault="007F6C1F" w:rsidP="00043CCE">
      <w:pPr>
        <w:spacing w:after="0" w:line="240" w:lineRule="auto"/>
        <w:jc w:val="both"/>
        <w:rPr>
          <w:rFonts w:ascii="Arial" w:eastAsia="Times New Roman" w:hAnsi="Arial" w:cs="Arial"/>
          <w:b/>
          <w:bCs/>
          <w:sz w:val="22"/>
          <w:szCs w:val="22"/>
        </w:rPr>
      </w:pPr>
      <w:r>
        <w:rPr>
          <w:rFonts w:ascii="Arial" w:eastAsia="Times New Roman" w:hAnsi="Arial" w:cs="Arial"/>
          <w:b/>
          <w:bCs/>
          <w:sz w:val="22"/>
          <w:szCs w:val="22"/>
        </w:rPr>
        <w:t xml:space="preserve">10. </w:t>
      </w:r>
      <w:r w:rsidR="703B22A5" w:rsidRPr="00F50132">
        <w:rPr>
          <w:rFonts w:ascii="Arial" w:eastAsia="Times New Roman" w:hAnsi="Arial" w:cs="Arial"/>
          <w:b/>
          <w:bCs/>
          <w:sz w:val="22"/>
          <w:szCs w:val="22"/>
        </w:rPr>
        <w:t>peatük</w:t>
      </w:r>
      <w:r w:rsidR="00921EEC" w:rsidRPr="00F50132">
        <w:rPr>
          <w:rFonts w:ascii="Arial" w:eastAsia="Times New Roman" w:hAnsi="Arial" w:cs="Arial"/>
          <w:b/>
          <w:bCs/>
          <w:sz w:val="22"/>
          <w:szCs w:val="22"/>
        </w:rPr>
        <w:t>k „F</w:t>
      </w:r>
      <w:r w:rsidR="703B22A5" w:rsidRPr="00F50132">
        <w:rPr>
          <w:rFonts w:ascii="Arial" w:eastAsia="Times New Roman" w:hAnsi="Arial" w:cs="Arial"/>
          <w:b/>
          <w:bCs/>
          <w:sz w:val="22"/>
          <w:szCs w:val="22"/>
        </w:rPr>
        <w:t>inantskorrektsiooni</w:t>
      </w:r>
      <w:r w:rsidR="002668CF" w:rsidRPr="00F50132">
        <w:rPr>
          <w:rFonts w:ascii="Arial" w:eastAsia="Times New Roman" w:hAnsi="Arial" w:cs="Arial"/>
          <w:b/>
          <w:bCs/>
          <w:sz w:val="22"/>
          <w:szCs w:val="22"/>
        </w:rPr>
        <w:t>d ja vai</w:t>
      </w:r>
      <w:r w:rsidR="00921EEC" w:rsidRPr="00F50132">
        <w:rPr>
          <w:rFonts w:ascii="Arial" w:eastAsia="Times New Roman" w:hAnsi="Arial" w:cs="Arial"/>
          <w:b/>
          <w:bCs/>
          <w:sz w:val="22"/>
          <w:szCs w:val="22"/>
        </w:rPr>
        <w:t>ded“</w:t>
      </w:r>
    </w:p>
    <w:p w14:paraId="07D93755" w14:textId="77777777" w:rsidR="00F50132" w:rsidRDefault="00F50132" w:rsidP="00F50132">
      <w:pPr>
        <w:spacing w:after="0" w:line="240" w:lineRule="auto"/>
        <w:jc w:val="both"/>
        <w:rPr>
          <w:rFonts w:ascii="Arial" w:eastAsia="Times New Roman" w:hAnsi="Arial" w:cs="Arial"/>
          <w:b/>
          <w:bCs/>
          <w:sz w:val="22"/>
          <w:szCs w:val="22"/>
        </w:rPr>
      </w:pPr>
    </w:p>
    <w:p w14:paraId="5BA49A5B" w14:textId="77777777" w:rsidR="00FC6934" w:rsidRDefault="00912D5E" w:rsidP="00F50132">
      <w:pPr>
        <w:spacing w:after="0" w:line="240" w:lineRule="auto"/>
        <w:jc w:val="both"/>
        <w:rPr>
          <w:rFonts w:ascii="Arial" w:eastAsia="Times New Roman" w:hAnsi="Arial" w:cs="Arial"/>
          <w:sz w:val="22"/>
          <w:szCs w:val="22"/>
        </w:rPr>
      </w:pPr>
      <w:r w:rsidRPr="46CFE84C">
        <w:rPr>
          <w:rFonts w:ascii="Arial" w:eastAsia="Times New Roman" w:hAnsi="Arial" w:cs="Arial"/>
          <w:b/>
          <w:bCs/>
          <w:sz w:val="22"/>
          <w:szCs w:val="22"/>
        </w:rPr>
        <w:t>Paragrahvi</w:t>
      </w:r>
      <w:r w:rsidR="0008346A" w:rsidRPr="46CFE84C">
        <w:rPr>
          <w:rFonts w:ascii="Arial" w:eastAsia="Times New Roman" w:hAnsi="Arial" w:cs="Arial"/>
          <w:b/>
          <w:bCs/>
          <w:sz w:val="22"/>
          <w:szCs w:val="22"/>
        </w:rPr>
        <w:t>ga</w:t>
      </w:r>
      <w:r w:rsidRPr="46CFE84C">
        <w:rPr>
          <w:rFonts w:ascii="Arial" w:eastAsia="Times New Roman" w:hAnsi="Arial" w:cs="Arial"/>
          <w:b/>
          <w:bCs/>
          <w:sz w:val="22"/>
          <w:szCs w:val="22"/>
        </w:rPr>
        <w:t xml:space="preserve"> 26</w:t>
      </w:r>
      <w:r w:rsidRPr="46CFE84C">
        <w:rPr>
          <w:rFonts w:ascii="Arial" w:eastAsia="Times New Roman" w:hAnsi="Arial" w:cs="Arial"/>
          <w:sz w:val="22"/>
          <w:szCs w:val="22"/>
        </w:rPr>
        <w:t xml:space="preserve"> </w:t>
      </w:r>
      <w:r w:rsidR="00DE7BE8" w:rsidRPr="46CFE84C">
        <w:rPr>
          <w:rFonts w:ascii="Arial" w:eastAsia="Times New Roman" w:hAnsi="Arial" w:cs="Arial"/>
          <w:sz w:val="22"/>
          <w:szCs w:val="22"/>
        </w:rPr>
        <w:t>reguleeritakse finantskorrektsioonide tegemist</w:t>
      </w:r>
      <w:r w:rsidR="00FC6934">
        <w:rPr>
          <w:rFonts w:ascii="Arial" w:eastAsia="Times New Roman" w:hAnsi="Arial" w:cs="Arial"/>
          <w:sz w:val="22"/>
          <w:szCs w:val="22"/>
        </w:rPr>
        <w:t>.</w:t>
      </w:r>
    </w:p>
    <w:p w14:paraId="299CA845" w14:textId="77777777" w:rsidR="00FC6934" w:rsidRDefault="00FC6934" w:rsidP="00F50132">
      <w:pPr>
        <w:spacing w:after="0" w:line="240" w:lineRule="auto"/>
        <w:jc w:val="both"/>
        <w:rPr>
          <w:rFonts w:ascii="Arial" w:eastAsia="Times New Roman" w:hAnsi="Arial" w:cs="Arial"/>
          <w:b/>
          <w:bCs/>
          <w:sz w:val="22"/>
          <w:szCs w:val="22"/>
        </w:rPr>
      </w:pPr>
    </w:p>
    <w:p w14:paraId="1EAC797A" w14:textId="6EF6F41C" w:rsidR="00DE7BE8" w:rsidRPr="00FC6934" w:rsidRDefault="00FC6934" w:rsidP="00F50132">
      <w:pPr>
        <w:spacing w:after="0" w:line="240" w:lineRule="auto"/>
        <w:jc w:val="both"/>
        <w:rPr>
          <w:rFonts w:ascii="Arial" w:eastAsia="Times New Roman" w:hAnsi="Arial" w:cs="Arial"/>
          <w:b/>
          <w:bCs/>
          <w:sz w:val="22"/>
          <w:szCs w:val="22"/>
        </w:rPr>
      </w:pPr>
      <w:r>
        <w:rPr>
          <w:rFonts w:ascii="Arial" w:eastAsia="Times New Roman" w:hAnsi="Arial" w:cs="Arial"/>
          <w:b/>
          <w:bCs/>
          <w:sz w:val="22"/>
          <w:szCs w:val="22"/>
        </w:rPr>
        <w:t>P</w:t>
      </w:r>
      <w:r w:rsidR="00875ADC">
        <w:rPr>
          <w:rFonts w:ascii="Arial" w:eastAsia="Times New Roman" w:hAnsi="Arial" w:cs="Arial"/>
          <w:b/>
          <w:bCs/>
          <w:sz w:val="22"/>
          <w:szCs w:val="22"/>
        </w:rPr>
        <w:t>aragrahvi</w:t>
      </w:r>
      <w:r w:rsidR="00D5101E" w:rsidRPr="46CFE84C">
        <w:rPr>
          <w:rFonts w:ascii="Arial" w:eastAsia="Times New Roman" w:hAnsi="Arial" w:cs="Arial"/>
          <w:b/>
          <w:bCs/>
          <w:sz w:val="22"/>
          <w:szCs w:val="22"/>
        </w:rPr>
        <w:t xml:space="preserve">ga </w:t>
      </w:r>
      <w:r w:rsidR="00912D5E" w:rsidRPr="46CFE84C">
        <w:rPr>
          <w:rFonts w:ascii="Arial" w:eastAsia="Times New Roman" w:hAnsi="Arial" w:cs="Arial"/>
          <w:b/>
          <w:bCs/>
          <w:sz w:val="22"/>
          <w:szCs w:val="22"/>
        </w:rPr>
        <w:t>27</w:t>
      </w:r>
      <w:r w:rsidR="00912D5E" w:rsidRPr="46CFE84C">
        <w:rPr>
          <w:rFonts w:ascii="Arial" w:eastAsia="Times New Roman" w:hAnsi="Arial" w:cs="Arial"/>
          <w:sz w:val="22"/>
          <w:szCs w:val="22"/>
        </w:rPr>
        <w:t xml:space="preserve"> </w:t>
      </w:r>
      <w:r w:rsidR="00D77BDB" w:rsidRPr="46CFE84C">
        <w:rPr>
          <w:rFonts w:ascii="Arial" w:eastAsia="Times New Roman" w:hAnsi="Arial" w:cs="Arial"/>
          <w:sz w:val="22"/>
          <w:szCs w:val="22"/>
        </w:rPr>
        <w:t xml:space="preserve">reguleeritakse </w:t>
      </w:r>
      <w:r w:rsidR="00DE7BE8" w:rsidRPr="46CFE84C">
        <w:rPr>
          <w:rFonts w:ascii="Arial" w:eastAsia="Times New Roman" w:hAnsi="Arial" w:cs="Arial"/>
          <w:sz w:val="22"/>
          <w:szCs w:val="22"/>
        </w:rPr>
        <w:t xml:space="preserve">vaide esitamise korda. Sätete eesmärk on tagada toetuse õiguspärane kasutamine, võimaldada rikkumiste korral toetuse tagasinõudmist ning tagada toetuse saajale võimalus kaitsta oma õigusi </w:t>
      </w:r>
      <w:r w:rsidR="00194D16" w:rsidRPr="46CFE84C">
        <w:rPr>
          <w:rFonts w:ascii="Arial" w:eastAsia="Times New Roman" w:hAnsi="Arial" w:cs="Arial"/>
          <w:sz w:val="22"/>
          <w:szCs w:val="22"/>
        </w:rPr>
        <w:t>RÜ</w:t>
      </w:r>
      <w:r w:rsidR="00DE7BE8" w:rsidRPr="46CFE84C">
        <w:rPr>
          <w:rFonts w:ascii="Arial" w:eastAsia="Times New Roman" w:hAnsi="Arial" w:cs="Arial"/>
          <w:sz w:val="22"/>
          <w:szCs w:val="22"/>
        </w:rPr>
        <w:t xml:space="preserve"> otsuste ja toimingute vaidlustamisel.</w:t>
      </w:r>
    </w:p>
    <w:p w14:paraId="35CF1EC2" w14:textId="77777777" w:rsidR="00F50132" w:rsidRDefault="00F50132" w:rsidP="00B4252D">
      <w:pPr>
        <w:spacing w:after="0" w:line="240" w:lineRule="auto"/>
        <w:jc w:val="both"/>
        <w:rPr>
          <w:rFonts w:ascii="Arial" w:hAnsi="Arial" w:cs="Arial"/>
          <w:sz w:val="22"/>
          <w:szCs w:val="22"/>
        </w:rPr>
      </w:pPr>
    </w:p>
    <w:p w14:paraId="54D236FC" w14:textId="2013E1EE" w:rsidR="00B4252D" w:rsidRPr="00F50132" w:rsidRDefault="00B4252D" w:rsidP="00B4252D">
      <w:pPr>
        <w:spacing w:after="0" w:line="240" w:lineRule="auto"/>
        <w:jc w:val="both"/>
        <w:rPr>
          <w:rFonts w:ascii="Arial" w:hAnsi="Arial" w:cs="Arial"/>
          <w:b/>
          <w:bCs/>
          <w:sz w:val="22"/>
          <w:szCs w:val="22"/>
        </w:rPr>
      </w:pPr>
      <w:r w:rsidRPr="00F50132">
        <w:rPr>
          <w:rFonts w:ascii="Arial" w:hAnsi="Arial" w:cs="Arial"/>
          <w:b/>
          <w:bCs/>
          <w:sz w:val="22"/>
          <w:szCs w:val="22"/>
        </w:rPr>
        <w:t>3. Eelnõu vastavus Euroopa Liidu õigusele</w:t>
      </w:r>
    </w:p>
    <w:p w14:paraId="260BA5DC" w14:textId="77777777" w:rsidR="00F50132" w:rsidRDefault="00F50132" w:rsidP="00F50132">
      <w:pPr>
        <w:spacing w:after="0" w:line="240" w:lineRule="auto"/>
        <w:jc w:val="both"/>
        <w:rPr>
          <w:rFonts w:ascii="Arial" w:hAnsi="Arial" w:cs="Arial"/>
          <w:noProof/>
          <w:sz w:val="22"/>
          <w:szCs w:val="22"/>
        </w:rPr>
      </w:pPr>
    </w:p>
    <w:p w14:paraId="5D1B829B" w14:textId="77777777" w:rsidR="00EE7476" w:rsidRPr="008B5DCB" w:rsidRDefault="00EE7476" w:rsidP="00F50132">
      <w:pPr>
        <w:spacing w:after="0" w:line="240" w:lineRule="auto"/>
        <w:jc w:val="both"/>
        <w:rPr>
          <w:rFonts w:ascii="Arial" w:hAnsi="Arial" w:cs="Arial"/>
          <w:noProof/>
          <w:sz w:val="22"/>
          <w:szCs w:val="22"/>
        </w:rPr>
      </w:pPr>
      <w:r>
        <w:rPr>
          <w:rFonts w:ascii="Arial" w:hAnsi="Arial" w:cs="Arial"/>
          <w:noProof/>
          <w:sz w:val="22"/>
          <w:szCs w:val="22"/>
        </w:rPr>
        <w:t>Eelnõu</w:t>
      </w:r>
      <w:r w:rsidRPr="008B5DCB">
        <w:rPr>
          <w:rFonts w:ascii="Arial" w:hAnsi="Arial" w:cs="Arial"/>
          <w:noProof/>
          <w:sz w:val="22"/>
          <w:szCs w:val="22"/>
        </w:rPr>
        <w:t xml:space="preserve"> koostamisel on arvestatud järgmiste Euroopa Liidu õigusaktidega:</w:t>
      </w:r>
    </w:p>
    <w:p w14:paraId="036E624F" w14:textId="77777777" w:rsidR="00EE7476" w:rsidRPr="008B5DCB" w:rsidRDefault="00EE7476" w:rsidP="00F50132">
      <w:pPr>
        <w:spacing w:after="0" w:line="240" w:lineRule="auto"/>
        <w:jc w:val="both"/>
        <w:rPr>
          <w:rFonts w:ascii="Arial" w:hAnsi="Arial" w:cs="Arial"/>
          <w:noProof/>
          <w:sz w:val="22"/>
          <w:szCs w:val="22"/>
        </w:rPr>
      </w:pPr>
      <w:r w:rsidRPr="008B5DCB">
        <w:rPr>
          <w:rFonts w:ascii="Arial" w:hAnsi="Arial" w:cs="Arial"/>
          <w:noProof/>
          <w:sz w:val="22"/>
          <w:szCs w:val="22"/>
        </w:rPr>
        <w:t>1) Euroopa Parlamendi ja nõukogu määrus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p>
    <w:p w14:paraId="3CBE16B0" w14:textId="325B4678" w:rsidR="00EE7476" w:rsidRPr="008B5DCB" w:rsidRDefault="00EE7476" w:rsidP="00F50132">
      <w:pPr>
        <w:spacing w:after="0" w:line="240" w:lineRule="auto"/>
        <w:jc w:val="both"/>
        <w:rPr>
          <w:rFonts w:ascii="Arial" w:hAnsi="Arial" w:cs="Arial"/>
          <w:noProof/>
          <w:sz w:val="22"/>
          <w:szCs w:val="22"/>
        </w:rPr>
      </w:pPr>
      <w:r w:rsidRPr="008B5DCB">
        <w:rPr>
          <w:rFonts w:ascii="Arial" w:hAnsi="Arial" w:cs="Arial"/>
          <w:noProof/>
          <w:sz w:val="22"/>
          <w:szCs w:val="22"/>
        </w:rPr>
        <w:t>2) Euroopa Parlamendi ja nõukogu määrus (EL) 2021/1057, millega luuakse Euroopa Sotsiaalfond+ ja tunnistatakse kehtetuks määrus (EL) nr 1296/2013.</w:t>
      </w:r>
    </w:p>
    <w:p w14:paraId="7A1A2310" w14:textId="77777777" w:rsidR="004307D4" w:rsidRDefault="004307D4" w:rsidP="004307D4">
      <w:pPr>
        <w:spacing w:after="0" w:line="240" w:lineRule="auto"/>
        <w:jc w:val="both"/>
        <w:rPr>
          <w:rFonts w:ascii="Arial" w:hAnsi="Arial" w:cs="Arial"/>
          <w:noProof/>
          <w:sz w:val="22"/>
          <w:szCs w:val="22"/>
        </w:rPr>
      </w:pPr>
    </w:p>
    <w:p w14:paraId="60B46A82" w14:textId="4BE6575C" w:rsidR="004307D4" w:rsidRDefault="00551980" w:rsidP="004307D4">
      <w:pPr>
        <w:spacing w:after="0" w:line="240" w:lineRule="auto"/>
        <w:jc w:val="both"/>
        <w:rPr>
          <w:rFonts w:ascii="Arial" w:hAnsi="Arial" w:cs="Arial"/>
          <w:sz w:val="22"/>
          <w:szCs w:val="22"/>
          <w:u w:val="single"/>
        </w:rPr>
      </w:pPr>
      <w:r w:rsidRPr="00551980">
        <w:rPr>
          <w:rFonts w:ascii="Arial" w:hAnsi="Arial" w:cs="Arial"/>
          <w:noProof/>
          <w:sz w:val="22"/>
          <w:szCs w:val="22"/>
        </w:rPr>
        <w:t>Eelnõu alusel antav toetus ei kujuta endast riigiabi</w:t>
      </w:r>
      <w:r w:rsidR="00E76790" w:rsidRPr="00A07B22">
        <w:rPr>
          <w:rFonts w:ascii="Arial" w:hAnsi="Arial" w:cs="Arial"/>
          <w:sz w:val="22"/>
          <w:szCs w:val="22"/>
        </w:rPr>
        <w:t>.</w:t>
      </w:r>
    </w:p>
    <w:p w14:paraId="52D6E2D4" w14:textId="77777777" w:rsidR="00E76790" w:rsidRPr="00F928C3" w:rsidRDefault="00E76790" w:rsidP="004307D4">
      <w:pPr>
        <w:spacing w:after="0" w:line="240" w:lineRule="auto"/>
        <w:jc w:val="both"/>
        <w:rPr>
          <w:rFonts w:ascii="Arial" w:hAnsi="Arial" w:cs="Arial"/>
          <w:noProof/>
          <w:sz w:val="22"/>
          <w:szCs w:val="22"/>
        </w:rPr>
      </w:pPr>
    </w:p>
    <w:p w14:paraId="55A1EBD1" w14:textId="77777777" w:rsidR="004307D4" w:rsidRPr="00300789" w:rsidRDefault="004307D4" w:rsidP="004307D4">
      <w:pPr>
        <w:spacing w:after="0" w:line="240" w:lineRule="auto"/>
        <w:jc w:val="both"/>
        <w:rPr>
          <w:rFonts w:ascii="Arial" w:hAnsi="Arial" w:cs="Arial"/>
          <w:sz w:val="22"/>
          <w:szCs w:val="22"/>
        </w:rPr>
      </w:pPr>
      <w:r w:rsidRPr="00300789">
        <w:rPr>
          <w:rFonts w:ascii="Arial" w:hAnsi="Arial" w:cs="Arial"/>
          <w:sz w:val="22"/>
          <w:szCs w:val="22"/>
        </w:rPr>
        <w:t xml:space="preserve">Toetuse andmisel ei anta valikulist majanduslikku eelist ettevõtjatele ega mõjutata </w:t>
      </w:r>
      <w:proofErr w:type="spellStart"/>
      <w:r w:rsidRPr="00300789">
        <w:rPr>
          <w:rFonts w:ascii="Arial" w:hAnsi="Arial" w:cs="Arial"/>
          <w:sz w:val="22"/>
          <w:szCs w:val="22"/>
        </w:rPr>
        <w:t>liikmesriikidevahelist</w:t>
      </w:r>
      <w:proofErr w:type="spellEnd"/>
      <w:r w:rsidRPr="00300789">
        <w:rPr>
          <w:rFonts w:ascii="Arial" w:hAnsi="Arial" w:cs="Arial"/>
          <w:sz w:val="22"/>
          <w:szCs w:val="22"/>
        </w:rPr>
        <w:t xml:space="preserve"> kaubandust, mistõttu ei kvalifitseeru toetus Euroopa Liidu toimimise lepingu artikli 107 lõike 1 tähenduses riigiabiks.</w:t>
      </w:r>
    </w:p>
    <w:p w14:paraId="3FE084C5" w14:textId="77777777" w:rsidR="004307D4" w:rsidRDefault="004307D4" w:rsidP="004307D4">
      <w:pPr>
        <w:spacing w:after="0" w:line="240" w:lineRule="auto"/>
        <w:jc w:val="both"/>
        <w:rPr>
          <w:rFonts w:ascii="Arial" w:hAnsi="Arial" w:cs="Arial"/>
          <w:sz w:val="22"/>
          <w:szCs w:val="22"/>
          <w:highlight w:val="yellow"/>
        </w:rPr>
      </w:pPr>
    </w:p>
    <w:p w14:paraId="09AC0136" w14:textId="77777777" w:rsidR="004307D4" w:rsidRDefault="004307D4" w:rsidP="004307D4">
      <w:pPr>
        <w:spacing w:after="0" w:line="240" w:lineRule="auto"/>
        <w:jc w:val="both"/>
        <w:rPr>
          <w:rFonts w:ascii="Arial" w:hAnsi="Arial" w:cs="Arial"/>
          <w:sz w:val="22"/>
          <w:szCs w:val="22"/>
        </w:rPr>
      </w:pPr>
      <w:r w:rsidRPr="00960956">
        <w:rPr>
          <w:rFonts w:ascii="Arial" w:hAnsi="Arial" w:cs="Arial"/>
          <w:sz w:val="22"/>
          <w:szCs w:val="22"/>
        </w:rPr>
        <w:t>Riigiabi olemasoluks peavad olema korraga täidetud kõik ELTL artikli 107 lõikes 1 sätestatud tingimused. Käesoleval juhul ei ole need tingimused täidetud.</w:t>
      </w:r>
    </w:p>
    <w:p w14:paraId="26B72732" w14:textId="7DEC0095" w:rsidR="004307D4" w:rsidRPr="00960956" w:rsidRDefault="004307D4" w:rsidP="004307D4">
      <w:pPr>
        <w:spacing w:after="0" w:line="240" w:lineRule="auto"/>
        <w:jc w:val="both"/>
        <w:rPr>
          <w:rFonts w:ascii="Arial" w:hAnsi="Arial" w:cs="Arial"/>
          <w:sz w:val="22"/>
          <w:szCs w:val="22"/>
        </w:rPr>
      </w:pPr>
    </w:p>
    <w:p w14:paraId="36044D42" w14:textId="7B1EAB5A" w:rsidR="00367C34" w:rsidRDefault="006B23CD" w:rsidP="004307D4">
      <w:pPr>
        <w:spacing w:after="0" w:line="240" w:lineRule="auto"/>
        <w:jc w:val="both"/>
        <w:rPr>
          <w:rFonts w:ascii="Arial" w:hAnsi="Arial" w:cs="Arial"/>
          <w:sz w:val="22"/>
          <w:szCs w:val="22"/>
        </w:rPr>
      </w:pPr>
      <w:r w:rsidRPr="0C829AA2">
        <w:rPr>
          <w:rFonts w:ascii="Arial" w:hAnsi="Arial" w:cs="Arial"/>
          <w:sz w:val="22"/>
          <w:szCs w:val="22"/>
        </w:rPr>
        <w:lastRenderedPageBreak/>
        <w:t xml:space="preserve">Nimelt </w:t>
      </w:r>
      <w:r w:rsidR="004307D4" w:rsidRPr="00960956">
        <w:rPr>
          <w:rFonts w:ascii="Arial" w:hAnsi="Arial" w:cs="Arial"/>
          <w:sz w:val="22"/>
          <w:szCs w:val="22"/>
        </w:rPr>
        <w:t xml:space="preserve">antakse toetust kohaliku omavalitsuse üksustele avalike ülesannete täitmiseks. </w:t>
      </w:r>
      <w:r w:rsidR="00B67E50" w:rsidRPr="0C829AA2">
        <w:rPr>
          <w:rFonts w:ascii="Arial" w:hAnsi="Arial" w:cs="Arial"/>
          <w:sz w:val="22"/>
          <w:szCs w:val="22"/>
        </w:rPr>
        <w:t>Riigiabi teatise</w:t>
      </w:r>
      <w:r w:rsidR="00367C34">
        <w:rPr>
          <w:rStyle w:val="Allmrkuseviide"/>
          <w:rFonts w:ascii="Arial" w:hAnsi="Arial" w:cs="Arial"/>
          <w:sz w:val="22"/>
          <w:szCs w:val="22"/>
        </w:rPr>
        <w:footnoteReference w:id="4"/>
      </w:r>
      <w:r w:rsidR="00B67E50" w:rsidRPr="0C829AA2">
        <w:rPr>
          <w:rFonts w:ascii="Arial" w:hAnsi="Arial" w:cs="Arial"/>
          <w:sz w:val="22"/>
          <w:szCs w:val="22"/>
        </w:rPr>
        <w:t xml:space="preserve"> kohaselt ei loeta riiklike või kohalike ametiasutuste tegevust majandustegevuseks juhul, kui tegevus toimub avaliku võimu teostamise või avaliku ülesande täitmise raames.</w:t>
      </w:r>
    </w:p>
    <w:p w14:paraId="32C22B37" w14:textId="6038BE5F" w:rsidR="00367C34" w:rsidRDefault="00367C34" w:rsidP="004307D4">
      <w:pPr>
        <w:spacing w:after="0" w:line="240" w:lineRule="auto"/>
        <w:jc w:val="both"/>
        <w:rPr>
          <w:rFonts w:ascii="Arial" w:hAnsi="Arial" w:cs="Arial"/>
          <w:sz w:val="22"/>
          <w:szCs w:val="22"/>
        </w:rPr>
      </w:pPr>
    </w:p>
    <w:p w14:paraId="5B6773F1" w14:textId="7F4D86B3" w:rsidR="004307D4" w:rsidRDefault="00CC0CE8" w:rsidP="004307D4">
      <w:pPr>
        <w:spacing w:after="0" w:line="240" w:lineRule="auto"/>
        <w:jc w:val="both"/>
        <w:rPr>
          <w:rFonts w:ascii="Arial" w:hAnsi="Arial" w:cs="Arial"/>
          <w:sz w:val="22"/>
          <w:szCs w:val="22"/>
        </w:rPr>
      </w:pPr>
      <w:r>
        <w:rPr>
          <w:rFonts w:ascii="Arial" w:hAnsi="Arial" w:cs="Arial"/>
          <w:sz w:val="22"/>
          <w:szCs w:val="22"/>
        </w:rPr>
        <w:t>T</w:t>
      </w:r>
      <w:r w:rsidR="004307D4" w:rsidRPr="00960956">
        <w:rPr>
          <w:rFonts w:ascii="Arial" w:hAnsi="Arial" w:cs="Arial"/>
          <w:sz w:val="22"/>
          <w:szCs w:val="22"/>
        </w:rPr>
        <w:t>oetuse eesmärk on tugevdada kohalike omavalitsuste lastekaitsetöö korraldust ja võimekust</w:t>
      </w:r>
      <w:r w:rsidR="00C86A63">
        <w:rPr>
          <w:rFonts w:ascii="Arial" w:hAnsi="Arial" w:cs="Arial"/>
          <w:sz w:val="22"/>
          <w:szCs w:val="22"/>
        </w:rPr>
        <w:t xml:space="preserve"> „Turvalisuse mär</w:t>
      </w:r>
      <w:r w:rsidR="005E78CD">
        <w:rPr>
          <w:rFonts w:ascii="Arial" w:hAnsi="Arial" w:cs="Arial"/>
          <w:sz w:val="22"/>
          <w:szCs w:val="22"/>
        </w:rPr>
        <w:t>kide“</w:t>
      </w:r>
      <w:r w:rsidR="00C86A63">
        <w:rPr>
          <w:rFonts w:ascii="Arial" w:hAnsi="Arial" w:cs="Arial"/>
          <w:sz w:val="22"/>
          <w:szCs w:val="22"/>
        </w:rPr>
        <w:t xml:space="preserve"> rakendamisel</w:t>
      </w:r>
      <w:r w:rsidR="004307D4" w:rsidRPr="00960956">
        <w:rPr>
          <w:rFonts w:ascii="Arial" w:hAnsi="Arial" w:cs="Arial"/>
          <w:sz w:val="22"/>
          <w:szCs w:val="22"/>
        </w:rPr>
        <w:t>, toetada lapse heaolu ning parandada laste</w:t>
      </w:r>
      <w:r w:rsidR="004307D4">
        <w:rPr>
          <w:rFonts w:ascii="Arial" w:hAnsi="Arial" w:cs="Arial"/>
          <w:sz w:val="22"/>
          <w:szCs w:val="22"/>
        </w:rPr>
        <w:t>le</w:t>
      </w:r>
      <w:r w:rsidR="004307D4" w:rsidRPr="00960956">
        <w:rPr>
          <w:rFonts w:ascii="Arial" w:hAnsi="Arial" w:cs="Arial"/>
          <w:sz w:val="22"/>
          <w:szCs w:val="22"/>
        </w:rPr>
        <w:t xml:space="preserve"> ja peredele suunatud teenuste kvaliteeti. Toetatavad tegevused hõlmavad muu hulgas </w:t>
      </w:r>
      <w:r w:rsidR="007A16C9" w:rsidRPr="00960956">
        <w:rPr>
          <w:rFonts w:ascii="Arial" w:hAnsi="Arial" w:cs="Arial"/>
          <w:sz w:val="22"/>
          <w:szCs w:val="22"/>
        </w:rPr>
        <w:t>laste õiguste kaitset</w:t>
      </w:r>
      <w:r w:rsidR="00BE529E">
        <w:rPr>
          <w:rFonts w:ascii="Arial" w:hAnsi="Arial" w:cs="Arial"/>
          <w:sz w:val="22"/>
          <w:szCs w:val="22"/>
        </w:rPr>
        <w:t xml:space="preserve">, lapse vajadustest lähtuva abi korraldamist, </w:t>
      </w:r>
      <w:r w:rsidR="00662BBC">
        <w:rPr>
          <w:rFonts w:ascii="Arial" w:hAnsi="Arial" w:cs="Arial"/>
          <w:sz w:val="22"/>
          <w:szCs w:val="22"/>
        </w:rPr>
        <w:t>piirkondlike</w:t>
      </w:r>
      <w:r w:rsidR="004307D4" w:rsidRPr="00960956">
        <w:rPr>
          <w:rFonts w:ascii="Arial" w:hAnsi="Arial" w:cs="Arial"/>
          <w:sz w:val="22"/>
          <w:szCs w:val="22"/>
        </w:rPr>
        <w:t xml:space="preserve"> koostöögruppide loomist ning „Turvalisuse mär</w:t>
      </w:r>
      <w:r w:rsidR="007F3542">
        <w:rPr>
          <w:rFonts w:ascii="Arial" w:hAnsi="Arial" w:cs="Arial"/>
          <w:sz w:val="22"/>
          <w:szCs w:val="22"/>
        </w:rPr>
        <w:t>kide“</w:t>
      </w:r>
      <w:r w:rsidR="004307D4" w:rsidRPr="00960956">
        <w:rPr>
          <w:rFonts w:ascii="Arial" w:hAnsi="Arial" w:cs="Arial"/>
          <w:sz w:val="22"/>
          <w:szCs w:val="22"/>
        </w:rPr>
        <w:t xml:space="preserve"> rakendamist </w:t>
      </w:r>
      <w:r w:rsidR="00BB658C">
        <w:rPr>
          <w:rFonts w:ascii="Arial" w:hAnsi="Arial" w:cs="Arial"/>
          <w:sz w:val="22"/>
          <w:szCs w:val="22"/>
        </w:rPr>
        <w:t xml:space="preserve">lastekaitsetöö juhtimises, </w:t>
      </w:r>
      <w:r w:rsidR="004307D4" w:rsidRPr="00960956">
        <w:rPr>
          <w:rFonts w:ascii="Arial" w:hAnsi="Arial" w:cs="Arial"/>
          <w:sz w:val="22"/>
          <w:szCs w:val="22"/>
        </w:rPr>
        <w:t>omavalitsuste</w:t>
      </w:r>
      <w:r w:rsidR="00A831AE">
        <w:rPr>
          <w:rFonts w:ascii="Arial" w:hAnsi="Arial" w:cs="Arial"/>
          <w:sz w:val="22"/>
          <w:szCs w:val="22"/>
        </w:rPr>
        <w:t xml:space="preserve"> </w:t>
      </w:r>
      <w:r w:rsidR="004307D4" w:rsidRPr="00960956">
        <w:rPr>
          <w:rFonts w:ascii="Arial" w:hAnsi="Arial" w:cs="Arial"/>
          <w:sz w:val="22"/>
          <w:szCs w:val="22"/>
        </w:rPr>
        <w:t>töökorralduses</w:t>
      </w:r>
      <w:r w:rsidR="0006775E">
        <w:rPr>
          <w:rFonts w:ascii="Arial" w:hAnsi="Arial" w:cs="Arial"/>
          <w:sz w:val="22"/>
          <w:szCs w:val="22"/>
        </w:rPr>
        <w:t xml:space="preserve"> ja juhtumitöö praktikas</w:t>
      </w:r>
      <w:r w:rsidR="004307D4" w:rsidRPr="00960956">
        <w:rPr>
          <w:rFonts w:ascii="Arial" w:hAnsi="Arial" w:cs="Arial"/>
          <w:sz w:val="22"/>
          <w:szCs w:val="22"/>
        </w:rPr>
        <w:t xml:space="preserve">. </w:t>
      </w:r>
      <w:r w:rsidR="00FA7A65">
        <w:rPr>
          <w:rFonts w:ascii="Arial" w:hAnsi="Arial" w:cs="Arial"/>
          <w:sz w:val="22"/>
          <w:szCs w:val="22"/>
        </w:rPr>
        <w:t>R</w:t>
      </w:r>
      <w:r w:rsidR="00204A1C" w:rsidRPr="00960956">
        <w:rPr>
          <w:rFonts w:ascii="Arial" w:hAnsi="Arial" w:cs="Arial"/>
          <w:sz w:val="22"/>
          <w:szCs w:val="22"/>
        </w:rPr>
        <w:t xml:space="preserve">ahastatavad </w:t>
      </w:r>
      <w:r w:rsidR="00204A1C" w:rsidRPr="007F31CC">
        <w:rPr>
          <w:rFonts w:ascii="Arial" w:hAnsi="Arial" w:cs="Arial"/>
          <w:sz w:val="22"/>
          <w:szCs w:val="22"/>
        </w:rPr>
        <w:t>tegevused on seotud kohalikele omavalitsustele seadusega pandud lastekaitse ja sotsiaalhoolekande ülesannete täitmisega</w:t>
      </w:r>
      <w:r w:rsidR="00204A1C" w:rsidRPr="00960956">
        <w:rPr>
          <w:rFonts w:ascii="Arial" w:hAnsi="Arial" w:cs="Arial"/>
          <w:sz w:val="22"/>
          <w:szCs w:val="22"/>
        </w:rPr>
        <w:t>.</w:t>
      </w:r>
    </w:p>
    <w:p w14:paraId="2AD7C908" w14:textId="77777777" w:rsidR="004307D4" w:rsidRPr="00960956" w:rsidRDefault="004307D4" w:rsidP="004307D4">
      <w:pPr>
        <w:spacing w:after="0" w:line="240" w:lineRule="auto"/>
        <w:jc w:val="both"/>
        <w:rPr>
          <w:rFonts w:ascii="Arial" w:hAnsi="Arial" w:cs="Arial"/>
          <w:sz w:val="22"/>
          <w:szCs w:val="22"/>
        </w:rPr>
      </w:pPr>
    </w:p>
    <w:p w14:paraId="29E29059" w14:textId="5C358460" w:rsidR="004307D4" w:rsidRDefault="004307D4" w:rsidP="004307D4">
      <w:pPr>
        <w:spacing w:after="0" w:line="240" w:lineRule="auto"/>
        <w:jc w:val="both"/>
        <w:rPr>
          <w:rFonts w:ascii="Arial" w:hAnsi="Arial" w:cs="Arial"/>
          <w:sz w:val="22"/>
          <w:szCs w:val="22"/>
        </w:rPr>
      </w:pPr>
      <w:r w:rsidRPr="00960956">
        <w:rPr>
          <w:rFonts w:ascii="Arial" w:hAnsi="Arial" w:cs="Arial"/>
          <w:sz w:val="22"/>
          <w:szCs w:val="22"/>
        </w:rPr>
        <w:t xml:space="preserve">Toetus on ette nähtud </w:t>
      </w:r>
      <w:r w:rsidR="00552E09" w:rsidRPr="00552E09">
        <w:rPr>
          <w:rFonts w:ascii="Arial" w:hAnsi="Arial" w:cs="Arial"/>
          <w:sz w:val="22"/>
          <w:szCs w:val="22"/>
        </w:rPr>
        <w:t xml:space="preserve">lastekaitsetöö </w:t>
      </w:r>
      <w:r w:rsidR="00EE30A7">
        <w:rPr>
          <w:rFonts w:ascii="Arial" w:hAnsi="Arial" w:cs="Arial"/>
          <w:sz w:val="22"/>
          <w:szCs w:val="22"/>
        </w:rPr>
        <w:t xml:space="preserve">valdkonnas </w:t>
      </w:r>
      <w:r w:rsidRPr="00960956">
        <w:rPr>
          <w:rFonts w:ascii="Arial" w:hAnsi="Arial" w:cs="Arial"/>
          <w:sz w:val="22"/>
          <w:szCs w:val="22"/>
        </w:rPr>
        <w:t xml:space="preserve">omavalitsuste võimekuse suurendamiseks, töötajate koolitamiseks, projektijuhtimiseks, koostöö korraldamiseks </w:t>
      </w:r>
      <w:r w:rsidR="000C32FF">
        <w:rPr>
          <w:rFonts w:ascii="Arial" w:hAnsi="Arial" w:cs="Arial"/>
          <w:sz w:val="22"/>
          <w:szCs w:val="22"/>
        </w:rPr>
        <w:t>ja</w:t>
      </w:r>
      <w:r w:rsidRPr="00960956">
        <w:rPr>
          <w:rFonts w:ascii="Arial" w:hAnsi="Arial" w:cs="Arial"/>
          <w:sz w:val="22"/>
          <w:szCs w:val="22"/>
        </w:rPr>
        <w:t xml:space="preserve"> lastekaitsetöö arendamiseks. </w:t>
      </w:r>
    </w:p>
    <w:p w14:paraId="73C870E2" w14:textId="77777777" w:rsidR="004307D4" w:rsidRPr="00960956" w:rsidRDefault="004307D4" w:rsidP="004307D4">
      <w:pPr>
        <w:spacing w:after="0" w:line="240" w:lineRule="auto"/>
        <w:jc w:val="both"/>
        <w:rPr>
          <w:rFonts w:ascii="Arial" w:hAnsi="Arial" w:cs="Arial"/>
          <w:sz w:val="22"/>
          <w:szCs w:val="22"/>
        </w:rPr>
      </w:pPr>
    </w:p>
    <w:p w14:paraId="6B9F8409" w14:textId="3A5A790E" w:rsidR="004307D4" w:rsidRDefault="008413D5" w:rsidP="004307D4">
      <w:pPr>
        <w:spacing w:after="0" w:line="240" w:lineRule="auto"/>
        <w:jc w:val="both"/>
        <w:rPr>
          <w:rFonts w:ascii="Arial" w:hAnsi="Arial" w:cs="Arial"/>
          <w:sz w:val="22"/>
          <w:szCs w:val="22"/>
        </w:rPr>
      </w:pPr>
      <w:r>
        <w:rPr>
          <w:rFonts w:ascii="Arial" w:hAnsi="Arial" w:cs="Arial"/>
          <w:sz w:val="22"/>
          <w:szCs w:val="22"/>
        </w:rPr>
        <w:t>M</w:t>
      </w:r>
      <w:r w:rsidR="004307D4" w:rsidRPr="00960956">
        <w:rPr>
          <w:rFonts w:ascii="Arial" w:hAnsi="Arial" w:cs="Arial"/>
          <w:sz w:val="22"/>
          <w:szCs w:val="22"/>
        </w:rPr>
        <w:t xml:space="preserve">äärus võimaldab piiratud ulatuses rahvusvahelist koostööd, </w:t>
      </w:r>
      <w:r w:rsidR="001B1D0E">
        <w:rPr>
          <w:rFonts w:ascii="Arial" w:hAnsi="Arial" w:cs="Arial"/>
          <w:sz w:val="22"/>
          <w:szCs w:val="22"/>
        </w:rPr>
        <w:t xml:space="preserve">kuid </w:t>
      </w:r>
      <w:r w:rsidR="004307D4" w:rsidRPr="00960956">
        <w:rPr>
          <w:rFonts w:ascii="Arial" w:hAnsi="Arial" w:cs="Arial"/>
          <w:sz w:val="22"/>
          <w:szCs w:val="22"/>
        </w:rPr>
        <w:t xml:space="preserve">selle eesmärk </w:t>
      </w:r>
      <w:r w:rsidR="00A92D75">
        <w:rPr>
          <w:rFonts w:ascii="Arial" w:hAnsi="Arial" w:cs="Arial"/>
          <w:sz w:val="22"/>
          <w:szCs w:val="22"/>
        </w:rPr>
        <w:t>on</w:t>
      </w:r>
      <w:r w:rsidR="004307D4" w:rsidRPr="00960956">
        <w:rPr>
          <w:rFonts w:ascii="Arial" w:hAnsi="Arial" w:cs="Arial"/>
          <w:sz w:val="22"/>
          <w:szCs w:val="22"/>
        </w:rPr>
        <w:t xml:space="preserve"> kogemuste vahetamine</w:t>
      </w:r>
      <w:r w:rsidR="00C35571">
        <w:rPr>
          <w:rFonts w:ascii="Arial" w:hAnsi="Arial" w:cs="Arial"/>
          <w:sz w:val="22"/>
          <w:szCs w:val="22"/>
        </w:rPr>
        <w:t xml:space="preserve"> </w:t>
      </w:r>
      <w:r w:rsidR="00A92D75">
        <w:rPr>
          <w:rFonts w:ascii="Arial" w:hAnsi="Arial" w:cs="Arial"/>
          <w:sz w:val="22"/>
          <w:szCs w:val="22"/>
        </w:rPr>
        <w:t xml:space="preserve">ja teadmiste omandamine avalike ülesannete tõhusamaks täitmiseks, mitte majandustegevuse </w:t>
      </w:r>
      <w:r w:rsidR="000016C6">
        <w:rPr>
          <w:rFonts w:ascii="Arial" w:hAnsi="Arial" w:cs="Arial"/>
          <w:sz w:val="22"/>
          <w:szCs w:val="22"/>
        </w:rPr>
        <w:t>arendamine või teenuste pakkumine turul</w:t>
      </w:r>
      <w:r w:rsidR="004307D4" w:rsidRPr="00960956">
        <w:rPr>
          <w:rFonts w:ascii="Arial" w:hAnsi="Arial" w:cs="Arial"/>
          <w:sz w:val="22"/>
          <w:szCs w:val="22"/>
        </w:rPr>
        <w:t>.</w:t>
      </w:r>
    </w:p>
    <w:p w14:paraId="619949E0" w14:textId="77777777" w:rsidR="004307D4" w:rsidRPr="00960956" w:rsidRDefault="004307D4" w:rsidP="004307D4">
      <w:pPr>
        <w:spacing w:after="0" w:line="240" w:lineRule="auto"/>
        <w:jc w:val="both"/>
        <w:rPr>
          <w:rFonts w:ascii="Arial" w:hAnsi="Arial" w:cs="Arial"/>
          <w:sz w:val="22"/>
          <w:szCs w:val="22"/>
        </w:rPr>
      </w:pPr>
    </w:p>
    <w:p w14:paraId="50B3F2E9" w14:textId="568CE307" w:rsidR="004307D4" w:rsidRDefault="004307D4" w:rsidP="004307D4">
      <w:pPr>
        <w:spacing w:after="0" w:line="240" w:lineRule="auto"/>
        <w:jc w:val="both"/>
        <w:rPr>
          <w:rFonts w:ascii="Arial" w:hAnsi="Arial" w:cs="Arial"/>
          <w:sz w:val="22"/>
          <w:szCs w:val="22"/>
        </w:rPr>
      </w:pPr>
      <w:r w:rsidRPr="00960956">
        <w:rPr>
          <w:rFonts w:ascii="Arial" w:hAnsi="Arial" w:cs="Arial"/>
          <w:sz w:val="22"/>
          <w:szCs w:val="22"/>
        </w:rPr>
        <w:t xml:space="preserve">Samuti ei kaasne toetusega kaudset riigiabi kolmandatele isikutele. Kui projekti elluviimisel soetatakse töövahendeid, koolitusi või muid teenuseid, </w:t>
      </w:r>
      <w:r w:rsidR="00E6137E">
        <w:rPr>
          <w:rFonts w:ascii="Arial" w:hAnsi="Arial" w:cs="Arial"/>
          <w:sz w:val="22"/>
          <w:szCs w:val="22"/>
        </w:rPr>
        <w:t>teeb seda</w:t>
      </w:r>
      <w:r w:rsidRPr="00960956">
        <w:rPr>
          <w:rFonts w:ascii="Arial" w:hAnsi="Arial" w:cs="Arial"/>
          <w:sz w:val="22"/>
          <w:szCs w:val="22"/>
        </w:rPr>
        <w:t xml:space="preserve"> kohalik omavalitsus </w:t>
      </w:r>
      <w:r w:rsidR="005968C4">
        <w:rPr>
          <w:rFonts w:ascii="Arial" w:hAnsi="Arial" w:cs="Arial"/>
          <w:sz w:val="22"/>
          <w:szCs w:val="22"/>
        </w:rPr>
        <w:t>riigi</w:t>
      </w:r>
      <w:r w:rsidRPr="00960956">
        <w:rPr>
          <w:rFonts w:ascii="Arial" w:hAnsi="Arial" w:cs="Arial"/>
          <w:sz w:val="22"/>
          <w:szCs w:val="22"/>
        </w:rPr>
        <w:t>han</w:t>
      </w:r>
      <w:r w:rsidR="005968C4">
        <w:rPr>
          <w:rFonts w:ascii="Arial" w:hAnsi="Arial" w:cs="Arial"/>
          <w:sz w:val="22"/>
          <w:szCs w:val="22"/>
        </w:rPr>
        <w:t>gete seadust järgides</w:t>
      </w:r>
      <w:r w:rsidRPr="00960956">
        <w:rPr>
          <w:rFonts w:ascii="Arial" w:hAnsi="Arial" w:cs="Arial"/>
          <w:sz w:val="22"/>
          <w:szCs w:val="22"/>
        </w:rPr>
        <w:t xml:space="preserve">. Sellisel juhul saavad teenusepakkujad tasu turutingimustel osutatud teenuse eest ega saa valikulist majanduslikku eelist. </w:t>
      </w:r>
    </w:p>
    <w:p w14:paraId="227ABB00" w14:textId="77777777" w:rsidR="004307D4" w:rsidRPr="00960956" w:rsidRDefault="004307D4" w:rsidP="004307D4">
      <w:pPr>
        <w:spacing w:after="0" w:line="240" w:lineRule="auto"/>
        <w:jc w:val="both"/>
        <w:rPr>
          <w:rFonts w:ascii="Arial" w:hAnsi="Arial" w:cs="Arial"/>
          <w:sz w:val="22"/>
          <w:szCs w:val="22"/>
        </w:rPr>
      </w:pPr>
    </w:p>
    <w:p w14:paraId="5964A71F" w14:textId="505863B3" w:rsidR="004307D4" w:rsidRPr="00960956" w:rsidRDefault="004307D4" w:rsidP="004307D4">
      <w:pPr>
        <w:spacing w:after="0" w:line="240" w:lineRule="auto"/>
        <w:jc w:val="both"/>
        <w:rPr>
          <w:rFonts w:ascii="Arial" w:hAnsi="Arial" w:cs="Arial"/>
          <w:sz w:val="22"/>
          <w:szCs w:val="22"/>
        </w:rPr>
      </w:pPr>
      <w:r w:rsidRPr="00960956">
        <w:rPr>
          <w:rFonts w:ascii="Arial" w:hAnsi="Arial" w:cs="Arial"/>
          <w:sz w:val="22"/>
          <w:szCs w:val="22"/>
        </w:rPr>
        <w:t xml:space="preserve">Eeltoodust tulenevalt ei ole täidetud riigiabi tunnused ELTL artikli 107 lõike 1 tähenduses. Seetõttu ei kujuta </w:t>
      </w:r>
      <w:r>
        <w:rPr>
          <w:rFonts w:ascii="Arial" w:hAnsi="Arial" w:cs="Arial"/>
          <w:sz w:val="22"/>
          <w:szCs w:val="22"/>
        </w:rPr>
        <w:t>eelnõu</w:t>
      </w:r>
      <w:r w:rsidR="00C34F4B">
        <w:rPr>
          <w:rFonts w:ascii="Arial" w:hAnsi="Arial" w:cs="Arial"/>
          <w:sz w:val="22"/>
          <w:szCs w:val="22"/>
        </w:rPr>
        <w:t>ga kavandatu</w:t>
      </w:r>
      <w:r w:rsidRPr="00960956">
        <w:rPr>
          <w:rFonts w:ascii="Arial" w:hAnsi="Arial" w:cs="Arial"/>
          <w:sz w:val="22"/>
          <w:szCs w:val="22"/>
        </w:rPr>
        <w:t xml:space="preserve"> alusel antav toetus endast riigiabi ega vähese tähtsusega abi ning riigiabi reegleid toetuse andmisel ei kohaldata.</w:t>
      </w:r>
    </w:p>
    <w:p w14:paraId="056C2BFA" w14:textId="77777777" w:rsidR="00F50132" w:rsidRPr="00F50132" w:rsidRDefault="00F50132" w:rsidP="00B4252D">
      <w:pPr>
        <w:spacing w:after="0" w:line="240" w:lineRule="auto"/>
        <w:jc w:val="both"/>
        <w:rPr>
          <w:rFonts w:ascii="Arial" w:hAnsi="Arial" w:cs="Arial"/>
          <w:sz w:val="22"/>
          <w:szCs w:val="22"/>
        </w:rPr>
      </w:pPr>
    </w:p>
    <w:p w14:paraId="023FE9B1" w14:textId="77777777" w:rsidR="00B4252D" w:rsidRPr="00F50132" w:rsidRDefault="00B4252D" w:rsidP="00B4252D">
      <w:pPr>
        <w:spacing w:after="0" w:line="240" w:lineRule="auto"/>
        <w:jc w:val="both"/>
        <w:rPr>
          <w:rFonts w:ascii="Arial" w:hAnsi="Arial" w:cs="Arial"/>
          <w:b/>
          <w:bCs/>
          <w:sz w:val="22"/>
          <w:szCs w:val="22"/>
        </w:rPr>
      </w:pPr>
      <w:r w:rsidRPr="00F50132">
        <w:rPr>
          <w:rFonts w:ascii="Arial" w:hAnsi="Arial" w:cs="Arial"/>
          <w:b/>
          <w:bCs/>
          <w:sz w:val="22"/>
          <w:szCs w:val="22"/>
        </w:rPr>
        <w:t xml:space="preserve">4. </w:t>
      </w:r>
      <w:r w:rsidRPr="0045054C">
        <w:rPr>
          <w:rFonts w:ascii="Arial" w:hAnsi="Arial" w:cs="Arial"/>
          <w:b/>
          <w:bCs/>
          <w:sz w:val="22"/>
          <w:szCs w:val="22"/>
        </w:rPr>
        <w:t>Määruse m</w:t>
      </w:r>
      <w:r w:rsidRPr="00F50132">
        <w:rPr>
          <w:rFonts w:ascii="Arial" w:hAnsi="Arial" w:cs="Arial"/>
          <w:b/>
          <w:bCs/>
          <w:sz w:val="22"/>
          <w:szCs w:val="22"/>
        </w:rPr>
        <w:t>õjud</w:t>
      </w:r>
    </w:p>
    <w:p w14:paraId="68F4DD20" w14:textId="77777777" w:rsidR="00B4252D" w:rsidRPr="00F50132" w:rsidRDefault="00B4252D" w:rsidP="00B4252D">
      <w:pPr>
        <w:spacing w:after="0" w:line="240" w:lineRule="auto"/>
        <w:jc w:val="both"/>
        <w:rPr>
          <w:rFonts w:ascii="Arial" w:hAnsi="Arial" w:cs="Arial"/>
          <w:sz w:val="22"/>
          <w:szCs w:val="22"/>
        </w:rPr>
      </w:pPr>
    </w:p>
    <w:p w14:paraId="14D40CD1" w14:textId="01148E52" w:rsidR="00B4252D" w:rsidRPr="00F50132" w:rsidRDefault="00B4252D" w:rsidP="00B4252D">
      <w:pPr>
        <w:spacing w:after="0" w:line="240" w:lineRule="auto"/>
        <w:jc w:val="both"/>
        <w:rPr>
          <w:rFonts w:ascii="Arial" w:hAnsi="Arial" w:cs="Arial"/>
          <w:sz w:val="22"/>
          <w:szCs w:val="22"/>
        </w:rPr>
      </w:pPr>
      <w:r w:rsidRPr="00F50132">
        <w:rPr>
          <w:rFonts w:ascii="Arial" w:hAnsi="Arial" w:cs="Arial"/>
          <w:sz w:val="22"/>
          <w:szCs w:val="22"/>
        </w:rPr>
        <w:t>Eelnõu</w:t>
      </w:r>
      <w:r w:rsidR="0045054C">
        <w:rPr>
          <w:rFonts w:ascii="Arial" w:hAnsi="Arial" w:cs="Arial"/>
          <w:sz w:val="22"/>
          <w:szCs w:val="22"/>
        </w:rPr>
        <w:t>kohase</w:t>
      </w:r>
      <w:r w:rsidR="00EA54DD">
        <w:rPr>
          <w:rFonts w:ascii="Arial" w:hAnsi="Arial" w:cs="Arial"/>
          <w:sz w:val="22"/>
          <w:szCs w:val="22"/>
        </w:rPr>
        <w:t>l määruse</w:t>
      </w:r>
      <w:r w:rsidRPr="00F50132">
        <w:rPr>
          <w:rFonts w:ascii="Arial" w:hAnsi="Arial" w:cs="Arial"/>
          <w:sz w:val="22"/>
          <w:szCs w:val="22"/>
        </w:rPr>
        <w:t xml:space="preserve">l on mõju kohalike omavalitsuste lastekaitsetöö korraldusele, omavalitsusüksuste koostööle, lastekaitsetöö kvaliteedile, </w:t>
      </w:r>
      <w:r w:rsidR="00217C5D">
        <w:rPr>
          <w:rFonts w:ascii="Arial" w:hAnsi="Arial" w:cs="Arial"/>
          <w:sz w:val="22"/>
          <w:szCs w:val="22"/>
        </w:rPr>
        <w:t xml:space="preserve">omavalitsusüksuse ametnike ja </w:t>
      </w:r>
      <w:r w:rsidRPr="00F50132">
        <w:rPr>
          <w:rFonts w:ascii="Arial" w:hAnsi="Arial" w:cs="Arial"/>
          <w:sz w:val="22"/>
          <w:szCs w:val="22"/>
        </w:rPr>
        <w:t>töötajate töökorraldusele ning kaudselt lastele ja peredele.</w:t>
      </w:r>
    </w:p>
    <w:p w14:paraId="25FC5F88" w14:textId="77777777" w:rsidR="00B4252D" w:rsidRPr="00F50132" w:rsidRDefault="00B4252D" w:rsidP="00B4252D">
      <w:pPr>
        <w:spacing w:after="0" w:line="240" w:lineRule="auto"/>
        <w:jc w:val="both"/>
        <w:rPr>
          <w:rFonts w:ascii="Arial" w:hAnsi="Arial" w:cs="Arial"/>
          <w:sz w:val="22"/>
          <w:szCs w:val="22"/>
        </w:rPr>
      </w:pPr>
    </w:p>
    <w:p w14:paraId="5DE9A152" w14:textId="0372244B"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Kõige otsesem mõju avaldub osalevates omavalitsusüksustes. Toetuse abil saavad omavalitsusüksused kavandada „Turvalisuse mär</w:t>
      </w:r>
      <w:r w:rsidR="002660E4">
        <w:rPr>
          <w:rFonts w:ascii="Arial" w:hAnsi="Arial" w:cs="Arial"/>
          <w:sz w:val="22"/>
          <w:szCs w:val="22"/>
        </w:rPr>
        <w:t>kide“</w:t>
      </w:r>
      <w:r w:rsidRPr="00302ACE">
        <w:rPr>
          <w:rFonts w:ascii="Arial" w:hAnsi="Arial" w:cs="Arial"/>
          <w:sz w:val="22"/>
          <w:szCs w:val="22"/>
        </w:rPr>
        <w:t xml:space="preserve"> rakendamist mitte üksnes koolitusprogrammis osalemise</w:t>
      </w:r>
      <w:r w:rsidR="00244DEA">
        <w:rPr>
          <w:rFonts w:ascii="Arial" w:hAnsi="Arial" w:cs="Arial"/>
          <w:sz w:val="22"/>
          <w:szCs w:val="22"/>
        </w:rPr>
        <w:t>g</w:t>
      </w:r>
      <w:r w:rsidRPr="00302ACE">
        <w:rPr>
          <w:rFonts w:ascii="Arial" w:hAnsi="Arial" w:cs="Arial"/>
          <w:sz w:val="22"/>
          <w:szCs w:val="22"/>
        </w:rPr>
        <w:t xml:space="preserve">a, vaid </w:t>
      </w:r>
      <w:r w:rsidR="005B3446">
        <w:rPr>
          <w:rFonts w:ascii="Arial" w:hAnsi="Arial" w:cs="Arial"/>
          <w:sz w:val="22"/>
          <w:szCs w:val="22"/>
        </w:rPr>
        <w:t xml:space="preserve">ka </w:t>
      </w:r>
      <w:r w:rsidRPr="00302ACE">
        <w:rPr>
          <w:rFonts w:ascii="Arial" w:hAnsi="Arial" w:cs="Arial"/>
          <w:sz w:val="22"/>
          <w:szCs w:val="22"/>
        </w:rPr>
        <w:t>laiema töökorraldusliku ja juhtumitöö praktika arendusena. See aitab suurendada tõenäosust, et lähenemine ei jää üksikute spetsialistide teadmisteks, vaid muutub osaks omavalitsusüksuse lastekaitsetöö korraldusest.</w:t>
      </w:r>
    </w:p>
    <w:p w14:paraId="66DEBA7A" w14:textId="77777777" w:rsidR="00B4252D" w:rsidRPr="00302ACE" w:rsidRDefault="00B4252D" w:rsidP="00B4252D">
      <w:pPr>
        <w:spacing w:after="0" w:line="240" w:lineRule="auto"/>
        <w:jc w:val="both"/>
        <w:rPr>
          <w:rFonts w:ascii="Arial" w:hAnsi="Arial" w:cs="Arial"/>
          <w:sz w:val="22"/>
          <w:szCs w:val="22"/>
        </w:rPr>
      </w:pPr>
    </w:p>
    <w:p w14:paraId="09A4C58C" w14:textId="662AC6FA"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Sotsiaalne mõju on eeldatavalt positiivne. </w:t>
      </w:r>
      <w:r w:rsidR="008E6724">
        <w:rPr>
          <w:rFonts w:ascii="Arial" w:hAnsi="Arial" w:cs="Arial"/>
          <w:sz w:val="22"/>
          <w:szCs w:val="22"/>
        </w:rPr>
        <w:t xml:space="preserve">Lähenemine </w:t>
      </w:r>
      <w:r w:rsidRPr="00302ACE">
        <w:rPr>
          <w:rFonts w:ascii="Arial" w:hAnsi="Arial" w:cs="Arial"/>
          <w:sz w:val="22"/>
          <w:szCs w:val="22"/>
        </w:rPr>
        <w:t>„Turvalisuse märgid“ toetab lapse ja pere kaasamist, lapse turvalisuse selgemat käsitlemist, pere ja võrgustiku tugev</w:t>
      </w:r>
      <w:r w:rsidR="003D01C8">
        <w:rPr>
          <w:rFonts w:ascii="Arial" w:hAnsi="Arial" w:cs="Arial"/>
          <w:sz w:val="22"/>
          <w:szCs w:val="22"/>
        </w:rPr>
        <w:t>ate külgede ja</w:t>
      </w:r>
      <w:r w:rsidRPr="00302ACE">
        <w:rPr>
          <w:rFonts w:ascii="Arial" w:hAnsi="Arial" w:cs="Arial"/>
          <w:sz w:val="22"/>
          <w:szCs w:val="22"/>
        </w:rPr>
        <w:t xml:space="preserve"> murede koos hindamist ning lahendustele suunatud juhtumitööd. Kui omavalitsusüksustel on rohkem tuge </w:t>
      </w:r>
      <w:r w:rsidR="00CB5053" w:rsidRPr="00302ACE">
        <w:rPr>
          <w:rFonts w:ascii="Arial" w:hAnsi="Arial" w:cs="Arial"/>
          <w:sz w:val="22"/>
          <w:szCs w:val="22"/>
        </w:rPr>
        <w:t>„Turvalisuse mär</w:t>
      </w:r>
      <w:r w:rsidR="00CB5053">
        <w:rPr>
          <w:rFonts w:ascii="Arial" w:hAnsi="Arial" w:cs="Arial"/>
          <w:sz w:val="22"/>
          <w:szCs w:val="22"/>
        </w:rPr>
        <w:t>kide</w:t>
      </w:r>
      <w:r w:rsidR="00CB5053" w:rsidRPr="00302ACE">
        <w:rPr>
          <w:rFonts w:ascii="Arial" w:hAnsi="Arial" w:cs="Arial"/>
          <w:sz w:val="22"/>
          <w:szCs w:val="22"/>
        </w:rPr>
        <w:t>“</w:t>
      </w:r>
      <w:r w:rsidRPr="00302ACE">
        <w:rPr>
          <w:rFonts w:ascii="Arial" w:hAnsi="Arial" w:cs="Arial"/>
          <w:sz w:val="22"/>
          <w:szCs w:val="22"/>
        </w:rPr>
        <w:t xml:space="preserve"> rakendamiseks, on suurem võimalus käsitleda laste ja perede abivajadust järjepidevamalt, arusaadavamalt ja lapse turvalisusest lähtudes.</w:t>
      </w:r>
    </w:p>
    <w:p w14:paraId="113B3C91" w14:textId="77777777" w:rsidR="00B4252D" w:rsidRPr="00302ACE" w:rsidRDefault="00B4252D" w:rsidP="00B4252D">
      <w:pPr>
        <w:spacing w:after="0" w:line="240" w:lineRule="auto"/>
        <w:jc w:val="both"/>
        <w:rPr>
          <w:rFonts w:ascii="Arial" w:hAnsi="Arial" w:cs="Arial"/>
          <w:sz w:val="22"/>
          <w:szCs w:val="22"/>
        </w:rPr>
      </w:pPr>
    </w:p>
    <w:p w14:paraId="288F3CB3" w14:textId="77777777"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Lastele ja peredele avalduv mõju on kaudne. Mõju avaldub lastekaitsetöö kvaliteedi, lapse ja pere kaasamise ning juhtumitöö läbipaistvuse paranemise kaudu. Lapse ja pere jaoks võib see tähendada selgemat arusaama sellest, milles mure seisneb, millist muutust oodatakse, kes peab mida tegema ja kuidas hinnatakse lapse turvalisuse suurenemist.</w:t>
      </w:r>
    </w:p>
    <w:p w14:paraId="1A187772" w14:textId="77777777" w:rsidR="00B4252D" w:rsidRDefault="00B4252D" w:rsidP="00B4252D">
      <w:pPr>
        <w:spacing w:after="0" w:line="240" w:lineRule="auto"/>
        <w:jc w:val="both"/>
        <w:rPr>
          <w:rFonts w:ascii="Arial" w:hAnsi="Arial" w:cs="Arial"/>
          <w:sz w:val="22"/>
          <w:szCs w:val="22"/>
        </w:rPr>
      </w:pPr>
    </w:p>
    <w:p w14:paraId="1F0DE3FE" w14:textId="0B3178A3" w:rsidR="007E7B10" w:rsidRDefault="00302ACE" w:rsidP="00B4252D">
      <w:pPr>
        <w:spacing w:after="0" w:line="240" w:lineRule="auto"/>
        <w:jc w:val="both"/>
        <w:rPr>
          <w:rFonts w:ascii="Arial" w:hAnsi="Arial" w:cs="Arial"/>
          <w:sz w:val="22"/>
          <w:szCs w:val="22"/>
        </w:rPr>
      </w:pPr>
      <w:r w:rsidRPr="00302ACE">
        <w:rPr>
          <w:rFonts w:ascii="Arial" w:hAnsi="Arial" w:cs="Arial"/>
          <w:sz w:val="22"/>
          <w:szCs w:val="22"/>
        </w:rPr>
        <w:lastRenderedPageBreak/>
        <w:t xml:space="preserve">Mõju võrdsetele võimalustele ja ligipääsetavusele on eeldatavalt positiivne. </w:t>
      </w:r>
      <w:r w:rsidR="00390433" w:rsidRPr="00390433">
        <w:rPr>
          <w:rFonts w:ascii="Arial" w:hAnsi="Arial" w:cs="Arial"/>
          <w:sz w:val="22"/>
          <w:szCs w:val="22"/>
        </w:rPr>
        <w:t>Eelnõu</w:t>
      </w:r>
      <w:r w:rsidR="00390433">
        <w:rPr>
          <w:rFonts w:ascii="Arial" w:hAnsi="Arial" w:cs="Arial"/>
          <w:sz w:val="22"/>
          <w:szCs w:val="22"/>
        </w:rPr>
        <w:t>kohasel määrusel</w:t>
      </w:r>
      <w:r w:rsidR="00390433" w:rsidRPr="00390433">
        <w:rPr>
          <w:rFonts w:ascii="Arial" w:hAnsi="Arial" w:cs="Arial"/>
          <w:sz w:val="22"/>
          <w:szCs w:val="22"/>
        </w:rPr>
        <w:t xml:space="preserve"> puudub otsene mõju naiste ja meeste võrdsusele. Meetme rakendamisel tuleb aga järgida soolise võrdõiguslikkuse põhimõtteid. Lastekaitse juhtumites võivad soorollid mõjutada nii abi vajaduse märkamist kui ka vanemate kaasamist. Lapse ja pere kaasamise süsteemsemad meetodid peavad aitama vähendada soost tulenevaid eelarvamusi otsustusprotsessides.</w:t>
      </w:r>
      <w:r w:rsidR="00390433">
        <w:rPr>
          <w:rFonts w:ascii="Arial" w:hAnsi="Arial" w:cs="Arial"/>
          <w:sz w:val="22"/>
          <w:szCs w:val="22"/>
        </w:rPr>
        <w:t xml:space="preserve"> </w:t>
      </w:r>
      <w:r w:rsidRPr="00302ACE">
        <w:rPr>
          <w:rFonts w:ascii="Arial" w:hAnsi="Arial" w:cs="Arial"/>
          <w:sz w:val="22"/>
          <w:szCs w:val="22"/>
        </w:rPr>
        <w:t>Eelnõu</w:t>
      </w:r>
      <w:r w:rsidR="00FF02A2">
        <w:rPr>
          <w:rFonts w:ascii="Arial" w:hAnsi="Arial" w:cs="Arial"/>
          <w:sz w:val="22"/>
          <w:szCs w:val="22"/>
        </w:rPr>
        <w:t>ga kavandatu</w:t>
      </w:r>
      <w:r w:rsidR="00D332FF">
        <w:rPr>
          <w:rFonts w:ascii="Arial" w:hAnsi="Arial" w:cs="Arial"/>
          <w:sz w:val="22"/>
          <w:szCs w:val="22"/>
        </w:rPr>
        <w:t xml:space="preserve"> kohaselt</w:t>
      </w:r>
      <w:r w:rsidRPr="00302ACE">
        <w:rPr>
          <w:rFonts w:ascii="Arial" w:hAnsi="Arial" w:cs="Arial"/>
          <w:sz w:val="22"/>
          <w:szCs w:val="22"/>
        </w:rPr>
        <w:t xml:space="preserve"> toeta</w:t>
      </w:r>
      <w:r w:rsidR="00D332FF">
        <w:rPr>
          <w:rFonts w:ascii="Arial" w:hAnsi="Arial" w:cs="Arial"/>
          <w:sz w:val="22"/>
          <w:szCs w:val="22"/>
        </w:rPr>
        <w:t>takse selliste</w:t>
      </w:r>
      <w:r w:rsidRPr="00302ACE">
        <w:rPr>
          <w:rFonts w:ascii="Arial" w:hAnsi="Arial" w:cs="Arial"/>
          <w:sz w:val="22"/>
          <w:szCs w:val="22"/>
        </w:rPr>
        <w:t xml:space="preserve"> lahenduste kasutuselevõtmist või kohandamist, mis aitavad arvestada laste ja perede erinevaid vajadusi ning muuta lastekaitsetööga seotud suhtluse, töövahendid, kohtumised ja info arusaadavamaks ning paremini kasutatavaks. Mõju avaldub eelkõige lapse ja pere kaasamise paranemises, juhtumitöö eesmärkide ja ootuste selgemas mõistmises ning lapse ja pere võimaluses osaleda neid puudutavate lahenduste kavandamises.</w:t>
      </w:r>
    </w:p>
    <w:p w14:paraId="60A904B7" w14:textId="77777777" w:rsidR="007E7B10" w:rsidRPr="00302ACE" w:rsidRDefault="007E7B10" w:rsidP="00B4252D">
      <w:pPr>
        <w:spacing w:after="0" w:line="240" w:lineRule="auto"/>
        <w:jc w:val="both"/>
        <w:rPr>
          <w:rFonts w:ascii="Arial" w:hAnsi="Arial" w:cs="Arial"/>
          <w:sz w:val="22"/>
          <w:szCs w:val="22"/>
        </w:rPr>
      </w:pPr>
    </w:p>
    <w:p w14:paraId="37AB10C7" w14:textId="617491A8"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Mõju kohalike omavalitsuste töökorraldusele on mõõdukas. Osalevad omavalitsusüksused peavad kavandama </w:t>
      </w:r>
      <w:r w:rsidR="00F70CA8">
        <w:rPr>
          <w:rFonts w:ascii="Arial" w:hAnsi="Arial" w:cs="Arial"/>
          <w:sz w:val="22"/>
          <w:szCs w:val="22"/>
        </w:rPr>
        <w:t xml:space="preserve">oma ametnike ja </w:t>
      </w:r>
      <w:r w:rsidRPr="00302ACE">
        <w:rPr>
          <w:rFonts w:ascii="Arial" w:hAnsi="Arial" w:cs="Arial"/>
          <w:sz w:val="22"/>
          <w:szCs w:val="22"/>
        </w:rPr>
        <w:t>töötajate</w:t>
      </w:r>
      <w:r w:rsidR="00F70CA8">
        <w:rPr>
          <w:rFonts w:ascii="Arial" w:hAnsi="Arial" w:cs="Arial"/>
          <w:sz w:val="22"/>
          <w:szCs w:val="22"/>
        </w:rPr>
        <w:t>, sealhulgas lastekaitsetöö juhtimise ja korraldamisega seotud ame</w:t>
      </w:r>
      <w:r w:rsidR="001F2D53">
        <w:rPr>
          <w:rFonts w:ascii="Arial" w:hAnsi="Arial" w:cs="Arial"/>
          <w:sz w:val="22"/>
          <w:szCs w:val="22"/>
        </w:rPr>
        <w:t xml:space="preserve">tnike ja töötajate </w:t>
      </w:r>
      <w:r w:rsidRPr="00302ACE">
        <w:rPr>
          <w:rFonts w:ascii="Arial" w:hAnsi="Arial" w:cs="Arial"/>
          <w:sz w:val="22"/>
          <w:szCs w:val="22"/>
        </w:rPr>
        <w:t>osalemise koolitus- ja rakendustegevustes, korraldama projekti tegevuste elluviimise, osalema piirkondliku koostöögrupi ühistes tegevustes ning esitama aruandluseks ja seireks vajalikke andmeid. Koolitusprogrammis ja rakendustegevustes osalemine suurendab ajutiselt töökorralduslikku koormust, kuna töötajatel ja juhtimistasandi esindajatel tuleb leida aega õppimiseks, kohtumisteks, aruteludeks ja uue tööviisi</w:t>
      </w:r>
      <w:r w:rsidR="00D46D75">
        <w:rPr>
          <w:rFonts w:ascii="Arial" w:hAnsi="Arial" w:cs="Arial"/>
          <w:sz w:val="22"/>
          <w:szCs w:val="22"/>
        </w:rPr>
        <w:t>ga</w:t>
      </w:r>
      <w:r w:rsidRPr="00302ACE">
        <w:rPr>
          <w:rFonts w:ascii="Arial" w:hAnsi="Arial" w:cs="Arial"/>
          <w:sz w:val="22"/>
          <w:szCs w:val="22"/>
        </w:rPr>
        <w:t xml:space="preserve"> harjumiseks. Samal ajal toetab eelnõu</w:t>
      </w:r>
      <w:r w:rsidR="002F0D5A">
        <w:rPr>
          <w:rFonts w:ascii="Arial" w:hAnsi="Arial" w:cs="Arial"/>
          <w:sz w:val="22"/>
          <w:szCs w:val="22"/>
        </w:rPr>
        <w:t>kohane määrus</w:t>
      </w:r>
      <w:r w:rsidRPr="00302ACE">
        <w:rPr>
          <w:rFonts w:ascii="Arial" w:hAnsi="Arial" w:cs="Arial"/>
          <w:sz w:val="22"/>
          <w:szCs w:val="22"/>
        </w:rPr>
        <w:t xml:space="preserve"> neid tegevusi rahaliselt ning võimaldab katta kulusid, mis aitavad rakendamisega seotud koormust paremini planeerida.</w:t>
      </w:r>
    </w:p>
    <w:p w14:paraId="38AF7D42" w14:textId="77777777" w:rsidR="00B4252D" w:rsidRPr="00697B7B" w:rsidRDefault="00B4252D" w:rsidP="00B4252D">
      <w:pPr>
        <w:spacing w:after="0" w:line="240" w:lineRule="auto"/>
        <w:jc w:val="both"/>
        <w:rPr>
          <w:rFonts w:ascii="Arial" w:hAnsi="Arial" w:cs="Arial"/>
          <w:sz w:val="22"/>
          <w:szCs w:val="22"/>
        </w:rPr>
      </w:pPr>
    </w:p>
    <w:p w14:paraId="3F651415" w14:textId="3BF3B34A"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Mõju </w:t>
      </w:r>
      <w:r w:rsidR="00250CFB">
        <w:rPr>
          <w:rFonts w:ascii="Arial" w:hAnsi="Arial" w:cs="Arial"/>
          <w:sz w:val="22"/>
          <w:szCs w:val="22"/>
        </w:rPr>
        <w:t>omavalitsusüksuste ametnikele ja</w:t>
      </w:r>
      <w:r w:rsidRPr="00302ACE">
        <w:rPr>
          <w:rFonts w:ascii="Arial" w:hAnsi="Arial" w:cs="Arial"/>
          <w:sz w:val="22"/>
          <w:szCs w:val="22"/>
        </w:rPr>
        <w:t xml:space="preserve"> töötajatele avaldub eelkõige ajakasutuses, töökorralduses ja professionaalse praktika arengus. </w:t>
      </w:r>
      <w:r w:rsidR="007E39C2">
        <w:rPr>
          <w:rFonts w:ascii="Arial" w:hAnsi="Arial" w:cs="Arial"/>
          <w:sz w:val="22"/>
          <w:szCs w:val="22"/>
        </w:rPr>
        <w:t xml:space="preserve">Projekti tegevustes osalevatel ametnikel ja töötajatel tuleb </w:t>
      </w:r>
      <w:r w:rsidRPr="00302ACE">
        <w:rPr>
          <w:rFonts w:ascii="Arial" w:hAnsi="Arial" w:cs="Arial"/>
          <w:sz w:val="22"/>
          <w:szCs w:val="22"/>
        </w:rPr>
        <w:t>osale</w:t>
      </w:r>
      <w:r w:rsidR="007E39C2">
        <w:rPr>
          <w:rFonts w:ascii="Arial" w:hAnsi="Arial" w:cs="Arial"/>
          <w:sz w:val="22"/>
          <w:szCs w:val="22"/>
        </w:rPr>
        <w:t>d</w:t>
      </w:r>
      <w:r w:rsidRPr="00302ACE">
        <w:rPr>
          <w:rFonts w:ascii="Arial" w:hAnsi="Arial" w:cs="Arial"/>
          <w:sz w:val="22"/>
          <w:szCs w:val="22"/>
        </w:rPr>
        <w:t>a koolitus- ja rakendustegevustes ning kasuta</w:t>
      </w:r>
      <w:r w:rsidR="008D6919">
        <w:rPr>
          <w:rFonts w:ascii="Arial" w:hAnsi="Arial" w:cs="Arial"/>
          <w:sz w:val="22"/>
          <w:szCs w:val="22"/>
        </w:rPr>
        <w:t>d</w:t>
      </w:r>
      <w:r w:rsidRPr="00302ACE">
        <w:rPr>
          <w:rFonts w:ascii="Arial" w:hAnsi="Arial" w:cs="Arial"/>
          <w:sz w:val="22"/>
          <w:szCs w:val="22"/>
        </w:rPr>
        <w:t xml:space="preserve">a õpitut juhtumitöös. </w:t>
      </w:r>
      <w:r w:rsidR="009662EF">
        <w:rPr>
          <w:rFonts w:ascii="Arial" w:hAnsi="Arial" w:cs="Arial"/>
          <w:sz w:val="22"/>
          <w:szCs w:val="22"/>
        </w:rPr>
        <w:t>Lastekaitsetöö juhtimise ja korraldamisega seotud ametnikel ja töötajatel</w:t>
      </w:r>
      <w:r w:rsidRPr="00302ACE">
        <w:rPr>
          <w:rFonts w:ascii="Arial" w:hAnsi="Arial" w:cs="Arial"/>
          <w:sz w:val="22"/>
          <w:szCs w:val="22"/>
        </w:rPr>
        <w:t xml:space="preserve"> on oluline roll selles, et </w:t>
      </w:r>
      <w:r w:rsidR="009D2F3E" w:rsidRPr="00302ACE">
        <w:rPr>
          <w:rFonts w:ascii="Arial" w:hAnsi="Arial" w:cs="Arial"/>
          <w:sz w:val="22"/>
          <w:szCs w:val="22"/>
        </w:rPr>
        <w:t>„Turvalisuse märgid“</w:t>
      </w:r>
      <w:r w:rsidRPr="00302ACE">
        <w:rPr>
          <w:rFonts w:ascii="Arial" w:hAnsi="Arial" w:cs="Arial"/>
          <w:sz w:val="22"/>
          <w:szCs w:val="22"/>
        </w:rPr>
        <w:t xml:space="preserve"> ei jääks üksikute tööriistade kasutamiseks, vaid oleks seotud töökorralduse, juhtimise, ootuste ja järjepideva toetusega. Rakendamise alguses võib koormus suureneda, kuid pikemas vaates on eesmärk toetada selgemat juhtumitööd, paremat koostööd ja töötajate suuremat kindlustunnet keeruliste juhtumite käsitlemisel.</w:t>
      </w:r>
    </w:p>
    <w:p w14:paraId="23C051EE" w14:textId="77777777" w:rsidR="00B4252D" w:rsidRPr="00302ACE" w:rsidRDefault="00B4252D" w:rsidP="00B4252D">
      <w:pPr>
        <w:spacing w:after="0" w:line="240" w:lineRule="auto"/>
        <w:jc w:val="both"/>
        <w:rPr>
          <w:rFonts w:ascii="Arial" w:hAnsi="Arial" w:cs="Arial"/>
          <w:sz w:val="22"/>
          <w:szCs w:val="22"/>
        </w:rPr>
      </w:pPr>
    </w:p>
    <w:p w14:paraId="2413EB4F" w14:textId="76ADDFEF"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Mõju omavalitsusüksuste koostööle on positiivne. Piirkondlike koostöögruppide kaudu saavad omavalitsusüksused jagada kogemusi, õppida üksteiselt, arutada rakendamise takistusi </w:t>
      </w:r>
      <w:r w:rsidR="00F4445F">
        <w:rPr>
          <w:rFonts w:ascii="Arial" w:hAnsi="Arial" w:cs="Arial"/>
          <w:sz w:val="22"/>
          <w:szCs w:val="22"/>
        </w:rPr>
        <w:t>ja</w:t>
      </w:r>
      <w:r w:rsidRPr="00302ACE">
        <w:rPr>
          <w:rFonts w:ascii="Arial" w:hAnsi="Arial" w:cs="Arial"/>
          <w:sz w:val="22"/>
          <w:szCs w:val="22"/>
        </w:rPr>
        <w:t xml:space="preserve"> kujundada ühiseid tööviise. See on oluline eelkõige </w:t>
      </w:r>
      <w:r w:rsidR="00A758CA">
        <w:rPr>
          <w:rFonts w:ascii="Arial" w:hAnsi="Arial" w:cs="Arial"/>
          <w:sz w:val="22"/>
          <w:szCs w:val="22"/>
        </w:rPr>
        <w:t xml:space="preserve">nendele </w:t>
      </w:r>
      <w:r w:rsidRPr="00302ACE">
        <w:rPr>
          <w:rFonts w:ascii="Arial" w:hAnsi="Arial" w:cs="Arial"/>
          <w:sz w:val="22"/>
          <w:szCs w:val="22"/>
        </w:rPr>
        <w:t>omavalitsusüksustele, kus lastekaitsetöötajate arv on väike ja kus üksi tegutsedes võib olla keeruline tagada piisavat professionaalset tuge, juhtide kaasatust ja järjepidevat arendustegevust.</w:t>
      </w:r>
    </w:p>
    <w:p w14:paraId="2B36F2FE" w14:textId="77777777" w:rsidR="00B4252D" w:rsidRPr="00302ACE" w:rsidRDefault="00B4252D" w:rsidP="00B4252D">
      <w:pPr>
        <w:spacing w:after="0" w:line="240" w:lineRule="auto"/>
        <w:jc w:val="both"/>
        <w:rPr>
          <w:rFonts w:ascii="Arial" w:hAnsi="Arial" w:cs="Arial"/>
          <w:sz w:val="22"/>
          <w:szCs w:val="22"/>
        </w:rPr>
      </w:pPr>
    </w:p>
    <w:p w14:paraId="7614C413" w14:textId="61C836A9" w:rsidR="00B4252D" w:rsidRPr="00302ACE" w:rsidRDefault="00B4252D" w:rsidP="00B4252D">
      <w:pPr>
        <w:spacing w:after="0" w:line="240" w:lineRule="auto"/>
        <w:jc w:val="both"/>
      </w:pPr>
      <w:r w:rsidRPr="00302ACE">
        <w:rPr>
          <w:rFonts w:ascii="Arial" w:hAnsi="Arial" w:cs="Arial"/>
          <w:sz w:val="22"/>
          <w:szCs w:val="22"/>
        </w:rPr>
        <w:t>Mõju regionaalarengule on positiivne. Piirkondlik koostöö aitab tugevdada lastekaitsetöö arendamise võimekust eri piirkondades ning toetab seda, et uue tööviisi rakendamine ei koonduks üksnes suurematesse omavalitsustesse. Koostöögrupi mudel võimaldab väiksematel omavalitsusüksustel osaleda suuremas õppimise ja arendamise raamistikus.</w:t>
      </w:r>
      <w:r w:rsidR="00F306CB">
        <w:rPr>
          <w:rFonts w:ascii="Arial" w:hAnsi="Arial" w:cs="Arial"/>
          <w:sz w:val="22"/>
          <w:szCs w:val="22"/>
        </w:rPr>
        <w:t xml:space="preserve"> See aitab vähendada olukorda, kus väiksema spetsialistide arvu või piiratud arendusvõimekusega omavalitsusüksus peab „Turvalisuse märkide“ rakendamist kavandama ja ellu viima üksnes oma sisemisele võimekusele tuginedes.</w:t>
      </w:r>
      <w:r w:rsidR="7406C81C" w:rsidRPr="3D08D7E0">
        <w:rPr>
          <w:rFonts w:ascii="Arial" w:hAnsi="Arial" w:cs="Arial"/>
          <w:sz w:val="22"/>
          <w:szCs w:val="22"/>
        </w:rPr>
        <w:t xml:space="preserve"> </w:t>
      </w:r>
      <w:r w:rsidR="007638B6">
        <w:rPr>
          <w:rFonts w:ascii="Arial" w:hAnsi="Arial" w:cs="Arial"/>
          <w:sz w:val="22"/>
          <w:szCs w:val="22"/>
        </w:rPr>
        <w:t>„</w:t>
      </w:r>
      <w:r w:rsidR="7406C81C" w:rsidRPr="3D08D7E0">
        <w:rPr>
          <w:rFonts w:ascii="Arial" w:hAnsi="Arial" w:cs="Arial"/>
          <w:sz w:val="22"/>
          <w:szCs w:val="22"/>
        </w:rPr>
        <w:t>Turvalisuse märkide</w:t>
      </w:r>
      <w:r w:rsidR="007638B6">
        <w:rPr>
          <w:rFonts w:ascii="Arial" w:hAnsi="Arial" w:cs="Arial"/>
          <w:sz w:val="22"/>
          <w:szCs w:val="22"/>
        </w:rPr>
        <w:t>“</w:t>
      </w:r>
      <w:r w:rsidR="7406C81C" w:rsidRPr="3D08D7E0">
        <w:rPr>
          <w:rFonts w:ascii="Arial" w:hAnsi="Arial" w:cs="Arial"/>
          <w:sz w:val="22"/>
          <w:szCs w:val="22"/>
        </w:rPr>
        <w:t xml:space="preserve"> prooviprojekti kogemuse põhjal ei ole ilmnenud piirkonnast tulenevaid erinevusi, mille alusel oleks põhjendatud mõne piirkonna erikohtlemine. Küll aga on </w:t>
      </w:r>
      <w:proofErr w:type="spellStart"/>
      <w:r w:rsidR="7406C81C" w:rsidRPr="3D08D7E0">
        <w:rPr>
          <w:rFonts w:ascii="Arial" w:hAnsi="Arial" w:cs="Arial"/>
          <w:sz w:val="22"/>
          <w:szCs w:val="22"/>
        </w:rPr>
        <w:t>omavalitsuseti</w:t>
      </w:r>
      <w:proofErr w:type="spellEnd"/>
      <w:r w:rsidR="7406C81C" w:rsidRPr="3D08D7E0">
        <w:rPr>
          <w:rFonts w:ascii="Arial" w:hAnsi="Arial" w:cs="Arial"/>
          <w:sz w:val="22"/>
          <w:szCs w:val="22"/>
        </w:rPr>
        <w:t xml:space="preserve"> erinenud valmisolek mudeli rakendamiseks. Oluliseks on osutunud eelkõige juhtide ja spetsialistide ühine osalemine, piisava aja võimaldamine õppimiseks, töökoormusega arvestamine ning valmisolek muuta organisatsiooni töökorraldust. Neid kogemusi on uue meetme kujundamisel arvestatud, nähes ette terviklik rakendustugi ja piirkondlikes koostöögruppides õppimine</w:t>
      </w:r>
      <w:r w:rsidR="5C2FCD4A" w:rsidRPr="3D08D7E0">
        <w:rPr>
          <w:rFonts w:ascii="Arial" w:hAnsi="Arial" w:cs="Arial"/>
          <w:sz w:val="22"/>
          <w:szCs w:val="22"/>
        </w:rPr>
        <w:t>.</w:t>
      </w:r>
    </w:p>
    <w:p w14:paraId="0A47E998" w14:textId="05A32160" w:rsidR="3D08D7E0" w:rsidRDefault="3D08D7E0" w:rsidP="3D08D7E0">
      <w:pPr>
        <w:spacing w:after="0" w:line="240" w:lineRule="auto"/>
        <w:jc w:val="both"/>
        <w:rPr>
          <w:rFonts w:ascii="Arial" w:hAnsi="Arial" w:cs="Arial"/>
          <w:sz w:val="22"/>
          <w:szCs w:val="22"/>
        </w:rPr>
      </w:pPr>
    </w:p>
    <w:p w14:paraId="31932F85" w14:textId="1E7C0958" w:rsidR="16C69EA0" w:rsidRDefault="16C69EA0" w:rsidP="3D08D7E0">
      <w:pPr>
        <w:spacing w:after="0" w:line="240" w:lineRule="auto"/>
        <w:jc w:val="both"/>
      </w:pPr>
      <w:r w:rsidRPr="3D08D7E0">
        <w:rPr>
          <w:rFonts w:ascii="Arial" w:hAnsi="Arial" w:cs="Arial"/>
          <w:sz w:val="22"/>
          <w:szCs w:val="22"/>
        </w:rPr>
        <w:t xml:space="preserve">Kuigi </w:t>
      </w:r>
      <w:r w:rsidR="00B109B2">
        <w:rPr>
          <w:rFonts w:ascii="Arial" w:hAnsi="Arial" w:cs="Arial"/>
          <w:sz w:val="22"/>
          <w:szCs w:val="22"/>
        </w:rPr>
        <w:t>omavalitsusüksuste</w:t>
      </w:r>
      <w:r w:rsidRPr="3D08D7E0">
        <w:rPr>
          <w:rFonts w:ascii="Arial" w:hAnsi="Arial" w:cs="Arial"/>
          <w:sz w:val="22"/>
          <w:szCs w:val="22"/>
        </w:rPr>
        <w:t xml:space="preserve"> finantsvõimekus on erinev, ei ole </w:t>
      </w:r>
      <w:proofErr w:type="spellStart"/>
      <w:r w:rsidR="00AE10F7">
        <w:rPr>
          <w:rFonts w:ascii="Arial" w:hAnsi="Arial" w:cs="Arial"/>
          <w:sz w:val="22"/>
          <w:szCs w:val="22"/>
        </w:rPr>
        <w:t>TAT</w:t>
      </w:r>
      <w:r w:rsidR="009D5328">
        <w:rPr>
          <w:rFonts w:ascii="Arial" w:hAnsi="Arial" w:cs="Arial"/>
          <w:sz w:val="22"/>
          <w:szCs w:val="22"/>
        </w:rPr>
        <w:t>-s</w:t>
      </w:r>
      <w:proofErr w:type="spellEnd"/>
      <w:r w:rsidRPr="3D08D7E0">
        <w:rPr>
          <w:rFonts w:ascii="Arial" w:hAnsi="Arial" w:cs="Arial"/>
          <w:sz w:val="22"/>
          <w:szCs w:val="22"/>
        </w:rPr>
        <w:t xml:space="preserve"> teadlikult kehtestatud omafinantseeringu nõuet ega diferentseeritud toetuse määra vastavalt </w:t>
      </w:r>
      <w:r w:rsidR="00B109B2">
        <w:rPr>
          <w:rFonts w:ascii="Arial" w:hAnsi="Arial" w:cs="Arial"/>
          <w:sz w:val="22"/>
          <w:szCs w:val="22"/>
        </w:rPr>
        <w:t>omavalitsusüksuse</w:t>
      </w:r>
      <w:r w:rsidRPr="3D08D7E0">
        <w:rPr>
          <w:rFonts w:ascii="Arial" w:hAnsi="Arial" w:cs="Arial"/>
          <w:sz w:val="22"/>
          <w:szCs w:val="22"/>
        </w:rPr>
        <w:t xml:space="preserve"> finantsvõimekusele või mahajäämusele. Omafinantseeringu nõue või</w:t>
      </w:r>
      <w:r w:rsidR="006C08E1">
        <w:rPr>
          <w:rFonts w:ascii="Arial" w:hAnsi="Arial" w:cs="Arial"/>
          <w:sz w:val="22"/>
          <w:szCs w:val="22"/>
        </w:rPr>
        <w:t>b</w:t>
      </w:r>
      <w:r w:rsidRPr="3D08D7E0">
        <w:rPr>
          <w:rFonts w:ascii="Arial" w:hAnsi="Arial" w:cs="Arial"/>
          <w:sz w:val="22"/>
          <w:szCs w:val="22"/>
        </w:rPr>
        <w:t xml:space="preserve"> vähendada eelkõige väiksema finantsvõimekusega </w:t>
      </w:r>
      <w:r w:rsidR="00B109B2">
        <w:rPr>
          <w:rFonts w:ascii="Arial" w:hAnsi="Arial" w:cs="Arial"/>
          <w:sz w:val="22"/>
          <w:szCs w:val="22"/>
        </w:rPr>
        <w:t>omavalitsusüksuste</w:t>
      </w:r>
      <w:r w:rsidRPr="3D08D7E0">
        <w:rPr>
          <w:rFonts w:ascii="Arial" w:hAnsi="Arial" w:cs="Arial"/>
          <w:sz w:val="22"/>
          <w:szCs w:val="22"/>
        </w:rPr>
        <w:t xml:space="preserve"> valmisolekut toetust taotleda. Arvestades, </w:t>
      </w:r>
      <w:r w:rsidRPr="3D08D7E0">
        <w:rPr>
          <w:rFonts w:ascii="Arial" w:hAnsi="Arial" w:cs="Arial"/>
          <w:sz w:val="22"/>
          <w:szCs w:val="22"/>
        </w:rPr>
        <w:lastRenderedPageBreak/>
        <w:t xml:space="preserve">et </w:t>
      </w:r>
      <w:r w:rsidR="00B109B2">
        <w:rPr>
          <w:rFonts w:ascii="Arial" w:hAnsi="Arial" w:cs="Arial"/>
          <w:sz w:val="22"/>
          <w:szCs w:val="22"/>
        </w:rPr>
        <w:t>omavalitsus</w:t>
      </w:r>
      <w:r w:rsidR="009D5328">
        <w:rPr>
          <w:rFonts w:ascii="Arial" w:hAnsi="Arial" w:cs="Arial"/>
          <w:sz w:val="22"/>
          <w:szCs w:val="22"/>
        </w:rPr>
        <w:t>ed viivad</w:t>
      </w:r>
      <w:r w:rsidRPr="3D08D7E0">
        <w:rPr>
          <w:rFonts w:ascii="Arial" w:hAnsi="Arial" w:cs="Arial"/>
          <w:sz w:val="22"/>
          <w:szCs w:val="22"/>
        </w:rPr>
        <w:t xml:space="preserve"> samaaegselt ellu mitmeid erinevate meetmete projekte ning piiratud ressursside tingimustes tuleb teha valikuid prioriteetide vahel, on Sotsiaalministeeriumi eesmärk tagada, et võimalus toetust taotleda oleks võimalikult võrdne ega sõltuks </w:t>
      </w:r>
      <w:r w:rsidR="00B109B2">
        <w:rPr>
          <w:rFonts w:ascii="Arial" w:hAnsi="Arial" w:cs="Arial"/>
          <w:sz w:val="22"/>
          <w:szCs w:val="22"/>
        </w:rPr>
        <w:t>omavalitsusüksuse</w:t>
      </w:r>
      <w:r w:rsidRPr="3D08D7E0">
        <w:rPr>
          <w:rFonts w:ascii="Arial" w:hAnsi="Arial" w:cs="Arial"/>
          <w:sz w:val="22"/>
          <w:szCs w:val="22"/>
        </w:rPr>
        <w:t xml:space="preserve"> finantsvõimekusest. Samal põhjusel on </w:t>
      </w:r>
      <w:r w:rsidR="00AE10F7">
        <w:rPr>
          <w:rFonts w:ascii="Arial" w:hAnsi="Arial" w:cs="Arial"/>
          <w:sz w:val="22"/>
          <w:szCs w:val="22"/>
        </w:rPr>
        <w:t>TAT</w:t>
      </w:r>
      <w:r w:rsidR="00EC7D87">
        <w:rPr>
          <w:rFonts w:ascii="Arial" w:hAnsi="Arial" w:cs="Arial"/>
          <w:sz w:val="22"/>
          <w:szCs w:val="22"/>
        </w:rPr>
        <w:t xml:space="preserve"> alusel </w:t>
      </w:r>
      <w:r w:rsidRPr="3D08D7E0">
        <w:rPr>
          <w:rFonts w:ascii="Arial" w:hAnsi="Arial" w:cs="Arial"/>
          <w:sz w:val="22"/>
          <w:szCs w:val="22"/>
        </w:rPr>
        <w:t>kavandat</w:t>
      </w:r>
      <w:r w:rsidR="00EC7D87">
        <w:rPr>
          <w:rFonts w:ascii="Arial" w:hAnsi="Arial" w:cs="Arial"/>
          <w:sz w:val="22"/>
          <w:szCs w:val="22"/>
        </w:rPr>
        <w:t xml:space="preserve">av </w:t>
      </w:r>
      <w:r w:rsidRPr="3D08D7E0">
        <w:rPr>
          <w:rFonts w:ascii="Arial" w:hAnsi="Arial" w:cs="Arial"/>
          <w:sz w:val="22"/>
          <w:szCs w:val="22"/>
        </w:rPr>
        <w:t xml:space="preserve">taotlusvoor </w:t>
      </w:r>
      <w:r w:rsidR="00EB71F9">
        <w:rPr>
          <w:rFonts w:ascii="Arial" w:hAnsi="Arial" w:cs="Arial"/>
          <w:sz w:val="22"/>
          <w:szCs w:val="22"/>
        </w:rPr>
        <w:t>planeeritud</w:t>
      </w:r>
      <w:r w:rsidRPr="3D08D7E0">
        <w:rPr>
          <w:rFonts w:ascii="Arial" w:hAnsi="Arial" w:cs="Arial"/>
          <w:sz w:val="22"/>
          <w:szCs w:val="22"/>
        </w:rPr>
        <w:t xml:space="preserve"> üle-eestilisena, välistades üksnes </w:t>
      </w:r>
      <w:r w:rsidR="00EB71F9">
        <w:rPr>
          <w:rFonts w:ascii="Arial" w:hAnsi="Arial" w:cs="Arial"/>
          <w:sz w:val="22"/>
          <w:szCs w:val="22"/>
        </w:rPr>
        <w:t>proovi</w:t>
      </w:r>
      <w:r w:rsidRPr="3D08D7E0">
        <w:rPr>
          <w:rFonts w:ascii="Arial" w:hAnsi="Arial" w:cs="Arial"/>
          <w:sz w:val="22"/>
          <w:szCs w:val="22"/>
        </w:rPr>
        <w:t xml:space="preserve">projektides juba osalenud </w:t>
      </w:r>
      <w:r w:rsidR="00EB71F9">
        <w:rPr>
          <w:rFonts w:ascii="Arial" w:hAnsi="Arial" w:cs="Arial"/>
          <w:sz w:val="22"/>
          <w:szCs w:val="22"/>
        </w:rPr>
        <w:t>omavalitsusüksused</w:t>
      </w:r>
      <w:r w:rsidRPr="3D08D7E0">
        <w:rPr>
          <w:rFonts w:ascii="Arial" w:hAnsi="Arial" w:cs="Arial"/>
          <w:sz w:val="22"/>
          <w:szCs w:val="22"/>
        </w:rPr>
        <w:t>, mitte suunates toetus</w:t>
      </w:r>
      <w:r w:rsidR="007A450E">
        <w:rPr>
          <w:rFonts w:ascii="Arial" w:hAnsi="Arial" w:cs="Arial"/>
          <w:sz w:val="22"/>
          <w:szCs w:val="22"/>
        </w:rPr>
        <w:t>e andmist</w:t>
      </w:r>
      <w:r w:rsidRPr="3D08D7E0">
        <w:rPr>
          <w:rFonts w:ascii="Arial" w:hAnsi="Arial" w:cs="Arial"/>
          <w:sz w:val="22"/>
          <w:szCs w:val="22"/>
        </w:rPr>
        <w:t xml:space="preserve"> konkreetsetele piirkondadele</w:t>
      </w:r>
      <w:r w:rsidR="007A450E">
        <w:rPr>
          <w:rFonts w:ascii="Arial" w:hAnsi="Arial" w:cs="Arial"/>
          <w:sz w:val="22"/>
          <w:szCs w:val="22"/>
        </w:rPr>
        <w:t>.</w:t>
      </w:r>
    </w:p>
    <w:p w14:paraId="2BC0F22B" w14:textId="36EC5808" w:rsidR="3D08D7E0" w:rsidRDefault="3D08D7E0" w:rsidP="3D08D7E0">
      <w:pPr>
        <w:spacing w:after="0" w:line="240" w:lineRule="auto"/>
        <w:jc w:val="both"/>
        <w:rPr>
          <w:rFonts w:ascii="Arial" w:hAnsi="Arial" w:cs="Arial"/>
          <w:sz w:val="22"/>
          <w:szCs w:val="22"/>
        </w:rPr>
      </w:pPr>
    </w:p>
    <w:p w14:paraId="65865591" w14:textId="6CCB9CFB" w:rsidR="004A422D" w:rsidRDefault="004A422D" w:rsidP="00B4252D">
      <w:pPr>
        <w:spacing w:after="0" w:line="240" w:lineRule="auto"/>
        <w:jc w:val="both"/>
        <w:rPr>
          <w:rFonts w:ascii="Arial" w:hAnsi="Arial" w:cs="Arial"/>
          <w:sz w:val="22"/>
          <w:szCs w:val="22"/>
        </w:rPr>
      </w:pPr>
      <w:r w:rsidRPr="004A422D">
        <w:rPr>
          <w:rFonts w:ascii="Arial" w:hAnsi="Arial" w:cs="Arial"/>
          <w:sz w:val="22"/>
          <w:szCs w:val="22"/>
        </w:rPr>
        <w:t xml:space="preserve">Piirkondade teadlikkuse ja valmisoleku toetamiseks on </w:t>
      </w:r>
      <w:r>
        <w:rPr>
          <w:rFonts w:ascii="Arial" w:hAnsi="Arial" w:cs="Arial"/>
          <w:sz w:val="22"/>
          <w:szCs w:val="22"/>
        </w:rPr>
        <w:t>Sotsiaalministeerium</w:t>
      </w:r>
      <w:r w:rsidR="002B083B">
        <w:rPr>
          <w:rFonts w:ascii="Arial" w:hAnsi="Arial" w:cs="Arial"/>
          <w:sz w:val="22"/>
          <w:szCs w:val="22"/>
        </w:rPr>
        <w:t xml:space="preserve">i laste ja perede osakond </w:t>
      </w:r>
      <w:r w:rsidRPr="004A422D">
        <w:rPr>
          <w:rFonts w:ascii="Arial" w:hAnsi="Arial" w:cs="Arial"/>
          <w:sz w:val="22"/>
          <w:szCs w:val="22"/>
        </w:rPr>
        <w:t>2026. aastal „Turvalisuse märkide“ lähenemist, prooviprojekti</w:t>
      </w:r>
      <w:r>
        <w:rPr>
          <w:rFonts w:ascii="Arial" w:hAnsi="Arial" w:cs="Arial"/>
          <w:sz w:val="22"/>
          <w:szCs w:val="22"/>
        </w:rPr>
        <w:t>de</w:t>
      </w:r>
      <w:r w:rsidRPr="004A422D">
        <w:rPr>
          <w:rFonts w:ascii="Arial" w:hAnsi="Arial" w:cs="Arial"/>
          <w:sz w:val="22"/>
          <w:szCs w:val="22"/>
        </w:rPr>
        <w:t xml:space="preserve"> kogemust ning avatud taotlusvooru kavandatavat suunda tutvusta</w:t>
      </w:r>
      <w:r w:rsidR="009D5328">
        <w:rPr>
          <w:rFonts w:ascii="Arial" w:hAnsi="Arial" w:cs="Arial"/>
          <w:sz w:val="22"/>
          <w:szCs w:val="22"/>
        </w:rPr>
        <w:t>n</w:t>
      </w:r>
      <w:r w:rsidRPr="004A422D">
        <w:rPr>
          <w:rFonts w:ascii="Arial" w:hAnsi="Arial" w:cs="Arial"/>
          <w:sz w:val="22"/>
          <w:szCs w:val="22"/>
        </w:rPr>
        <w:t xml:space="preserve">ud erinevates valdkondlikes aruteludes ja üritustel. Näiteks on avatud taotlusvooru ja piirkondliku koostöö lahendust tutvustatud laste heaolu messil ning </w:t>
      </w:r>
      <w:r w:rsidR="00616D3E">
        <w:rPr>
          <w:rFonts w:ascii="Arial" w:hAnsi="Arial" w:cs="Arial"/>
          <w:sz w:val="22"/>
          <w:szCs w:val="22"/>
        </w:rPr>
        <w:t>omavalitsuste</w:t>
      </w:r>
      <w:r w:rsidRPr="004A422D">
        <w:rPr>
          <w:rFonts w:ascii="Arial" w:hAnsi="Arial" w:cs="Arial"/>
          <w:sz w:val="22"/>
          <w:szCs w:val="22"/>
        </w:rPr>
        <w:t xml:space="preserve"> esindajatele suunatud valdkondlikel kohtumistel ja veebiseminaridel, kus seda käsitleti muu valdkondliku info, sealhulgas </w:t>
      </w:r>
      <w:proofErr w:type="spellStart"/>
      <w:r w:rsidRPr="004A422D">
        <w:rPr>
          <w:rFonts w:ascii="Arial" w:hAnsi="Arial" w:cs="Arial"/>
          <w:sz w:val="22"/>
          <w:szCs w:val="22"/>
        </w:rPr>
        <w:t>LasteKS</w:t>
      </w:r>
      <w:proofErr w:type="spellEnd"/>
      <w:r w:rsidRPr="004A422D">
        <w:rPr>
          <w:rFonts w:ascii="Arial" w:hAnsi="Arial" w:cs="Arial"/>
          <w:sz w:val="22"/>
          <w:szCs w:val="22"/>
        </w:rPr>
        <w:t xml:space="preserve"> ja STAR2 muudatuste kõrval. Samuti on teemat käsitletud piirkondlikel kohtumistel, s</w:t>
      </w:r>
      <w:r w:rsidR="009D5328">
        <w:rPr>
          <w:rFonts w:ascii="Arial" w:hAnsi="Arial" w:cs="Arial"/>
          <w:sz w:val="22"/>
          <w:szCs w:val="22"/>
        </w:rPr>
        <w:t>eal</w:t>
      </w:r>
      <w:r w:rsidRPr="004A422D">
        <w:rPr>
          <w:rFonts w:ascii="Arial" w:hAnsi="Arial" w:cs="Arial"/>
          <w:sz w:val="22"/>
          <w:szCs w:val="22"/>
        </w:rPr>
        <w:t>h</w:t>
      </w:r>
      <w:r w:rsidR="009D5328">
        <w:rPr>
          <w:rFonts w:ascii="Arial" w:hAnsi="Arial" w:cs="Arial"/>
          <w:sz w:val="22"/>
          <w:szCs w:val="22"/>
        </w:rPr>
        <w:t>ulgas</w:t>
      </w:r>
      <w:r w:rsidRPr="004A422D">
        <w:rPr>
          <w:rFonts w:ascii="Arial" w:hAnsi="Arial" w:cs="Arial"/>
          <w:sz w:val="22"/>
          <w:szCs w:val="22"/>
        </w:rPr>
        <w:t xml:space="preserve"> Valgamaa </w:t>
      </w:r>
      <w:r w:rsidR="00084E54">
        <w:rPr>
          <w:rFonts w:ascii="Arial" w:hAnsi="Arial" w:cs="Arial"/>
          <w:sz w:val="22"/>
          <w:szCs w:val="22"/>
        </w:rPr>
        <w:t>omavalitsusüksustega</w:t>
      </w:r>
      <w:r w:rsidRPr="004A422D">
        <w:rPr>
          <w:rFonts w:ascii="Arial" w:hAnsi="Arial" w:cs="Arial"/>
          <w:sz w:val="22"/>
          <w:szCs w:val="22"/>
        </w:rPr>
        <w:t xml:space="preserve"> toimunud arutelul muu valdkondliku info kõrval. Lisaks on määruse eelnõu tööversioon saadetud Eesti Linnade ja Valdade Liidu kaudu </w:t>
      </w:r>
      <w:r w:rsidR="0018507B">
        <w:rPr>
          <w:rFonts w:ascii="Arial" w:hAnsi="Arial" w:cs="Arial"/>
          <w:sz w:val="22"/>
          <w:szCs w:val="22"/>
        </w:rPr>
        <w:t>omavalitsusüksustele</w:t>
      </w:r>
      <w:r w:rsidRPr="004A422D">
        <w:rPr>
          <w:rFonts w:ascii="Arial" w:hAnsi="Arial" w:cs="Arial"/>
          <w:sz w:val="22"/>
          <w:szCs w:val="22"/>
        </w:rPr>
        <w:t xml:space="preserve"> eeltutvumiseks ja esmase tagasiside kogumiseks. Avatud taotlusvooru tingimuste, piirkondliku koostöögrupi loogika ning juhtiva omavalitsusüksuse ja partneromavalitsusüksuste rollide täpsem tutvustamine on kavandatud mitmel </w:t>
      </w:r>
      <w:r w:rsidR="006736C2">
        <w:rPr>
          <w:rFonts w:ascii="Arial" w:hAnsi="Arial" w:cs="Arial"/>
          <w:sz w:val="22"/>
          <w:szCs w:val="22"/>
        </w:rPr>
        <w:t>omavalitsusüksuste</w:t>
      </w:r>
      <w:r w:rsidR="0030635A">
        <w:rPr>
          <w:rFonts w:ascii="Arial" w:hAnsi="Arial" w:cs="Arial"/>
          <w:sz w:val="22"/>
          <w:szCs w:val="22"/>
        </w:rPr>
        <w:t>ga</w:t>
      </w:r>
      <w:r w:rsidRPr="004A422D">
        <w:rPr>
          <w:rFonts w:ascii="Arial" w:hAnsi="Arial" w:cs="Arial"/>
          <w:sz w:val="22"/>
          <w:szCs w:val="22"/>
        </w:rPr>
        <w:t xml:space="preserve"> toimuval, sealhulgas Eesti Linnade ja Valdade Liidu korraldataval</w:t>
      </w:r>
      <w:r w:rsidR="009D5328">
        <w:rPr>
          <w:rFonts w:ascii="Arial" w:hAnsi="Arial" w:cs="Arial"/>
          <w:sz w:val="22"/>
          <w:szCs w:val="22"/>
        </w:rPr>
        <w:t xml:space="preserve"> </w:t>
      </w:r>
      <w:r w:rsidR="009D5328" w:rsidRPr="004A422D">
        <w:rPr>
          <w:rFonts w:ascii="Arial" w:hAnsi="Arial" w:cs="Arial"/>
          <w:sz w:val="22"/>
          <w:szCs w:val="22"/>
        </w:rPr>
        <w:t>kohtumisel</w:t>
      </w:r>
      <w:r w:rsidR="006736C2">
        <w:rPr>
          <w:rFonts w:ascii="Arial" w:hAnsi="Arial" w:cs="Arial"/>
          <w:sz w:val="22"/>
          <w:szCs w:val="22"/>
        </w:rPr>
        <w:t>.</w:t>
      </w:r>
    </w:p>
    <w:p w14:paraId="453D4AA3" w14:textId="77777777" w:rsidR="00B4252D" w:rsidRPr="00302ACE" w:rsidRDefault="00B4252D" w:rsidP="00B4252D">
      <w:pPr>
        <w:spacing w:after="0" w:line="240" w:lineRule="auto"/>
        <w:jc w:val="both"/>
        <w:rPr>
          <w:rFonts w:ascii="Arial" w:hAnsi="Arial" w:cs="Arial"/>
          <w:sz w:val="22"/>
          <w:szCs w:val="22"/>
        </w:rPr>
      </w:pPr>
    </w:p>
    <w:p w14:paraId="108EFC0B" w14:textId="7317723C"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Majanduslik mõju on piiratud ja avaldub peamiselt kohaliku omavalitsuse üksuste eelarve ja töökorralduse tasandil. Toetuse abil kaetakse projekti elluviimiseks vajalikud abikõlblikud kulud ning omafinantseeringu nõuet ei kehtestata. Omavalitsusüksustel tuleb siiski arvestada töötajate ajakasutuse, töö ümberkorraldamise ja projekti haldamisega seotud panusega.</w:t>
      </w:r>
      <w:r w:rsidR="00445600">
        <w:rPr>
          <w:rFonts w:ascii="Arial" w:hAnsi="Arial" w:cs="Arial"/>
          <w:sz w:val="22"/>
          <w:szCs w:val="22"/>
        </w:rPr>
        <w:t xml:space="preserve"> </w:t>
      </w:r>
      <w:r w:rsidR="0095304D">
        <w:rPr>
          <w:rFonts w:ascii="Arial" w:hAnsi="Arial" w:cs="Arial"/>
          <w:sz w:val="22"/>
          <w:szCs w:val="22"/>
        </w:rPr>
        <w:t>P</w:t>
      </w:r>
      <w:r w:rsidR="0065376B">
        <w:rPr>
          <w:rFonts w:ascii="Arial" w:hAnsi="Arial" w:cs="Arial"/>
          <w:sz w:val="22"/>
          <w:szCs w:val="22"/>
        </w:rPr>
        <w:t>rojekt</w:t>
      </w:r>
      <w:r w:rsidR="0095304D">
        <w:rPr>
          <w:rFonts w:ascii="Arial" w:hAnsi="Arial" w:cs="Arial"/>
          <w:sz w:val="22"/>
          <w:szCs w:val="22"/>
        </w:rPr>
        <w:t>i</w:t>
      </w:r>
      <w:r w:rsidR="0065376B">
        <w:rPr>
          <w:rFonts w:ascii="Arial" w:hAnsi="Arial" w:cs="Arial"/>
          <w:sz w:val="22"/>
          <w:szCs w:val="22"/>
        </w:rPr>
        <w:t xml:space="preserve"> kalline</w:t>
      </w:r>
      <w:r w:rsidR="0095304D">
        <w:rPr>
          <w:rFonts w:ascii="Arial" w:hAnsi="Arial" w:cs="Arial"/>
          <w:sz w:val="22"/>
          <w:szCs w:val="22"/>
        </w:rPr>
        <w:t>mise korral</w:t>
      </w:r>
      <w:r w:rsidR="0065376B">
        <w:rPr>
          <w:rFonts w:ascii="Arial" w:hAnsi="Arial" w:cs="Arial"/>
          <w:sz w:val="22"/>
          <w:szCs w:val="22"/>
        </w:rPr>
        <w:t xml:space="preserve"> jääb kulu toetuse saaja ja partneri enda kanda.</w:t>
      </w:r>
    </w:p>
    <w:p w14:paraId="5867FCC6" w14:textId="77777777" w:rsidR="00B4252D" w:rsidRPr="00302ACE" w:rsidRDefault="00B4252D" w:rsidP="00B4252D">
      <w:pPr>
        <w:spacing w:after="0" w:line="240" w:lineRule="auto"/>
        <w:jc w:val="both"/>
        <w:rPr>
          <w:rFonts w:ascii="Arial" w:hAnsi="Arial" w:cs="Arial"/>
          <w:sz w:val="22"/>
          <w:szCs w:val="22"/>
        </w:rPr>
      </w:pPr>
    </w:p>
    <w:p w14:paraId="28591C69" w14:textId="21F81F75"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Mõju riigiasutuste töökorraldusele avaldub </w:t>
      </w:r>
      <w:r w:rsidR="00194D16">
        <w:rPr>
          <w:rFonts w:ascii="Arial" w:hAnsi="Arial" w:cs="Arial"/>
          <w:sz w:val="22"/>
          <w:szCs w:val="22"/>
        </w:rPr>
        <w:t>RA</w:t>
      </w:r>
      <w:r w:rsidRPr="00302ACE">
        <w:rPr>
          <w:rFonts w:ascii="Arial" w:hAnsi="Arial" w:cs="Arial"/>
          <w:sz w:val="22"/>
          <w:szCs w:val="22"/>
        </w:rPr>
        <w:t xml:space="preserve"> ja </w:t>
      </w:r>
      <w:r w:rsidR="00194D16">
        <w:rPr>
          <w:rFonts w:ascii="Arial" w:hAnsi="Arial" w:cs="Arial"/>
          <w:sz w:val="22"/>
          <w:szCs w:val="22"/>
        </w:rPr>
        <w:t>RÜ</w:t>
      </w:r>
      <w:r w:rsidRPr="00302ACE">
        <w:rPr>
          <w:rFonts w:ascii="Arial" w:hAnsi="Arial" w:cs="Arial"/>
          <w:sz w:val="22"/>
          <w:szCs w:val="22"/>
        </w:rPr>
        <w:t xml:space="preserve"> ülesannetes. R</w:t>
      </w:r>
      <w:r w:rsidR="00194D16">
        <w:rPr>
          <w:rFonts w:ascii="Arial" w:hAnsi="Arial" w:cs="Arial"/>
          <w:sz w:val="22"/>
          <w:szCs w:val="22"/>
        </w:rPr>
        <w:t>Ü</w:t>
      </w:r>
      <w:r w:rsidRPr="00302ACE">
        <w:rPr>
          <w:rFonts w:ascii="Arial" w:hAnsi="Arial" w:cs="Arial"/>
          <w:sz w:val="22"/>
          <w:szCs w:val="22"/>
        </w:rPr>
        <w:t xml:space="preserve"> korraldab taotluste vastuvõtmise ja menetlemise, maksete tegemise, aruannete kontrollimise </w:t>
      </w:r>
      <w:r w:rsidR="000A104C">
        <w:rPr>
          <w:rFonts w:ascii="Arial" w:hAnsi="Arial" w:cs="Arial"/>
          <w:sz w:val="22"/>
          <w:szCs w:val="22"/>
        </w:rPr>
        <w:t>ja</w:t>
      </w:r>
      <w:r w:rsidRPr="00302ACE">
        <w:rPr>
          <w:rFonts w:ascii="Arial" w:hAnsi="Arial" w:cs="Arial"/>
          <w:sz w:val="22"/>
          <w:szCs w:val="22"/>
        </w:rPr>
        <w:t xml:space="preserve"> vajaduse korral finantskorrektsioonide tegemise. </w:t>
      </w:r>
      <w:r w:rsidR="00194D16">
        <w:rPr>
          <w:rFonts w:ascii="Arial" w:hAnsi="Arial" w:cs="Arial"/>
          <w:sz w:val="22"/>
          <w:szCs w:val="22"/>
        </w:rPr>
        <w:t>RA</w:t>
      </w:r>
      <w:r w:rsidRPr="00302ACE">
        <w:rPr>
          <w:rFonts w:ascii="Arial" w:hAnsi="Arial" w:cs="Arial"/>
          <w:sz w:val="22"/>
          <w:szCs w:val="22"/>
        </w:rPr>
        <w:t xml:space="preserve"> vastutab meetme sisulise suunamise eest ning jälgib aruannete kaudu „Turvalisuse mär</w:t>
      </w:r>
      <w:r w:rsidR="0002287E">
        <w:rPr>
          <w:rFonts w:ascii="Arial" w:hAnsi="Arial" w:cs="Arial"/>
          <w:sz w:val="22"/>
          <w:szCs w:val="22"/>
        </w:rPr>
        <w:t>kide“</w:t>
      </w:r>
      <w:r w:rsidRPr="00302ACE">
        <w:rPr>
          <w:rFonts w:ascii="Arial" w:hAnsi="Arial" w:cs="Arial"/>
          <w:sz w:val="22"/>
          <w:szCs w:val="22"/>
        </w:rPr>
        <w:t xml:space="preserve"> rakendamise edenemist.</w:t>
      </w:r>
    </w:p>
    <w:p w14:paraId="7DA3B1DF" w14:textId="77777777" w:rsidR="00B4252D" w:rsidRPr="00302ACE" w:rsidRDefault="00B4252D" w:rsidP="00B4252D">
      <w:pPr>
        <w:spacing w:after="0" w:line="240" w:lineRule="auto"/>
        <w:jc w:val="both"/>
        <w:rPr>
          <w:rFonts w:ascii="Arial" w:hAnsi="Arial" w:cs="Arial"/>
          <w:sz w:val="22"/>
          <w:szCs w:val="22"/>
        </w:rPr>
      </w:pPr>
    </w:p>
    <w:p w14:paraId="0BEBAE07" w14:textId="7305E0FF"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 xml:space="preserve">Mõju elu- ja looduskeskkonnale on eeldatavalt neutraalne. Toetatavad tegevused on seotud peamiselt lastekaitsetöö korralduse, koolitus- ja rakendustegevuste, koostöö, töövahendite, ruumilahenduste ja arendusvõimekuse suurendamisega. Tegevuste elluviimisel järgitakse </w:t>
      </w:r>
      <w:r w:rsidR="00C2562E">
        <w:rPr>
          <w:rFonts w:ascii="Arial" w:hAnsi="Arial" w:cs="Arial"/>
          <w:sz w:val="22"/>
          <w:szCs w:val="22"/>
        </w:rPr>
        <w:t>o</w:t>
      </w:r>
      <w:r w:rsidR="0085052F">
        <w:rPr>
          <w:rFonts w:ascii="Arial" w:hAnsi="Arial" w:cs="Arial"/>
          <w:sz w:val="22"/>
          <w:szCs w:val="22"/>
        </w:rPr>
        <w:t>l</w:t>
      </w:r>
      <w:r w:rsidR="00C2562E">
        <w:rPr>
          <w:rFonts w:ascii="Arial" w:hAnsi="Arial" w:cs="Arial"/>
          <w:sz w:val="22"/>
          <w:szCs w:val="22"/>
        </w:rPr>
        <w:t>u</w:t>
      </w:r>
      <w:r w:rsidR="0085052F">
        <w:rPr>
          <w:rFonts w:ascii="Arial" w:hAnsi="Arial" w:cs="Arial"/>
          <w:sz w:val="22"/>
          <w:szCs w:val="22"/>
        </w:rPr>
        <w:t>l</w:t>
      </w:r>
      <w:r w:rsidR="00C2562E">
        <w:rPr>
          <w:rFonts w:ascii="Arial" w:hAnsi="Arial" w:cs="Arial"/>
          <w:sz w:val="22"/>
          <w:szCs w:val="22"/>
        </w:rPr>
        <w:t>ise</w:t>
      </w:r>
      <w:r w:rsidR="0085052F">
        <w:rPr>
          <w:rFonts w:ascii="Arial" w:hAnsi="Arial" w:cs="Arial"/>
          <w:sz w:val="22"/>
          <w:szCs w:val="22"/>
        </w:rPr>
        <w:t xml:space="preserve"> kahju ärahoidmise</w:t>
      </w:r>
      <w:r w:rsidRPr="00302ACE">
        <w:rPr>
          <w:rFonts w:ascii="Arial" w:hAnsi="Arial" w:cs="Arial"/>
          <w:sz w:val="22"/>
          <w:szCs w:val="22"/>
        </w:rPr>
        <w:t xml:space="preserve"> põhimõtet.</w:t>
      </w:r>
    </w:p>
    <w:p w14:paraId="6B7FF950" w14:textId="77777777" w:rsidR="00B4252D" w:rsidRPr="00302ACE" w:rsidRDefault="00B4252D" w:rsidP="00B4252D">
      <w:pPr>
        <w:spacing w:after="0" w:line="240" w:lineRule="auto"/>
        <w:jc w:val="both"/>
        <w:rPr>
          <w:rFonts w:ascii="Arial" w:hAnsi="Arial" w:cs="Arial"/>
          <w:sz w:val="22"/>
          <w:szCs w:val="22"/>
        </w:rPr>
      </w:pPr>
    </w:p>
    <w:p w14:paraId="278C69CD" w14:textId="77777777"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Mõju riigi julgeolekule ja välissuhetele ei tuvastata.</w:t>
      </w:r>
    </w:p>
    <w:p w14:paraId="50C39B23" w14:textId="77777777" w:rsidR="00B4252D" w:rsidRPr="00302ACE" w:rsidRDefault="00B4252D" w:rsidP="00B4252D">
      <w:pPr>
        <w:spacing w:after="0" w:line="240" w:lineRule="auto"/>
        <w:jc w:val="both"/>
        <w:rPr>
          <w:rFonts w:ascii="Arial" w:hAnsi="Arial" w:cs="Arial"/>
          <w:sz w:val="22"/>
          <w:szCs w:val="22"/>
        </w:rPr>
      </w:pPr>
    </w:p>
    <w:p w14:paraId="7B237A5C" w14:textId="77777777" w:rsidR="00B4252D" w:rsidRPr="00302ACE" w:rsidRDefault="00B4252D" w:rsidP="00B4252D">
      <w:pPr>
        <w:spacing w:after="0" w:line="240" w:lineRule="auto"/>
        <w:jc w:val="both"/>
        <w:rPr>
          <w:rFonts w:ascii="Arial" w:hAnsi="Arial" w:cs="Arial"/>
          <w:b/>
          <w:bCs/>
          <w:sz w:val="22"/>
          <w:szCs w:val="22"/>
        </w:rPr>
      </w:pPr>
      <w:r w:rsidRPr="00302ACE">
        <w:rPr>
          <w:rFonts w:ascii="Arial" w:hAnsi="Arial" w:cs="Arial"/>
          <w:b/>
          <w:bCs/>
          <w:sz w:val="22"/>
          <w:szCs w:val="22"/>
        </w:rPr>
        <w:t>4.1. Andmekaitsealane mõjuhinnang</w:t>
      </w:r>
    </w:p>
    <w:p w14:paraId="1B1A03CD" w14:textId="77777777" w:rsidR="00B4252D" w:rsidRPr="00302ACE" w:rsidRDefault="00B4252D" w:rsidP="00B4252D">
      <w:pPr>
        <w:spacing w:after="0" w:line="240" w:lineRule="auto"/>
        <w:jc w:val="both"/>
        <w:rPr>
          <w:rFonts w:ascii="Arial" w:hAnsi="Arial" w:cs="Arial"/>
          <w:sz w:val="22"/>
          <w:szCs w:val="22"/>
        </w:rPr>
      </w:pPr>
    </w:p>
    <w:p w14:paraId="501083FF" w14:textId="69AAE257"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t>Eelnõu</w:t>
      </w:r>
      <w:r w:rsidR="00044D61">
        <w:rPr>
          <w:rFonts w:ascii="Arial" w:hAnsi="Arial" w:cs="Arial"/>
          <w:sz w:val="22"/>
          <w:szCs w:val="22"/>
        </w:rPr>
        <w:t>kohase määruse</w:t>
      </w:r>
      <w:r w:rsidRPr="00302ACE">
        <w:rPr>
          <w:rFonts w:ascii="Arial" w:hAnsi="Arial" w:cs="Arial"/>
          <w:sz w:val="22"/>
          <w:szCs w:val="22"/>
        </w:rPr>
        <w:t xml:space="preserve"> rakendamine eeldab isikuandmete töötlemist ulatuses, mis on vajalik Euroopa Sotsiaalfond+ seire- ja aruandlusnõuete täitmiseks, projekti elluviimise jälgimiseks ning määruse spetsiifiliste väljundnäitajate arvestamiseks.</w:t>
      </w:r>
    </w:p>
    <w:p w14:paraId="24A4B424" w14:textId="77777777" w:rsidR="00B4252D" w:rsidRPr="00302ACE" w:rsidRDefault="00B4252D" w:rsidP="00B4252D">
      <w:pPr>
        <w:spacing w:after="0" w:line="240" w:lineRule="auto"/>
        <w:jc w:val="both"/>
        <w:rPr>
          <w:rFonts w:ascii="Arial" w:hAnsi="Arial" w:cs="Arial"/>
          <w:sz w:val="22"/>
          <w:szCs w:val="22"/>
        </w:rPr>
      </w:pPr>
    </w:p>
    <w:p w14:paraId="5D9F8F22" w14:textId="19305808" w:rsidR="00B4252D" w:rsidRPr="00302ACE" w:rsidRDefault="5127E823" w:rsidP="00B4252D">
      <w:pPr>
        <w:spacing w:after="0" w:line="240" w:lineRule="auto"/>
        <w:jc w:val="both"/>
        <w:rPr>
          <w:rFonts w:ascii="Arial" w:hAnsi="Arial" w:cs="Arial"/>
          <w:sz w:val="22"/>
          <w:szCs w:val="22"/>
        </w:rPr>
      </w:pPr>
      <w:r w:rsidRPr="17274ED8">
        <w:rPr>
          <w:rFonts w:ascii="Arial" w:hAnsi="Arial" w:cs="Arial"/>
          <w:sz w:val="22"/>
          <w:szCs w:val="22"/>
        </w:rPr>
        <w:t xml:space="preserve">Isikuandmete töötlemine puudutab eelkõige projektitegevustes osalevaid omavalitsusüksuse </w:t>
      </w:r>
      <w:r w:rsidR="00073B18">
        <w:rPr>
          <w:rFonts w:ascii="Arial" w:hAnsi="Arial" w:cs="Arial"/>
          <w:sz w:val="22"/>
          <w:szCs w:val="22"/>
        </w:rPr>
        <w:t xml:space="preserve">ametnikke ja </w:t>
      </w:r>
      <w:r w:rsidRPr="17274ED8">
        <w:rPr>
          <w:rFonts w:ascii="Arial" w:hAnsi="Arial" w:cs="Arial"/>
          <w:sz w:val="22"/>
          <w:szCs w:val="22"/>
        </w:rPr>
        <w:t>töötajaid. Andmeid on vaja koguda näiteks selleks, et arvestada „Turvalisuse mär</w:t>
      </w:r>
      <w:r w:rsidR="00AE2A6B">
        <w:rPr>
          <w:rFonts w:ascii="Arial" w:hAnsi="Arial" w:cs="Arial"/>
          <w:sz w:val="22"/>
          <w:szCs w:val="22"/>
        </w:rPr>
        <w:t>kide“</w:t>
      </w:r>
      <w:r w:rsidRPr="17274ED8">
        <w:rPr>
          <w:rFonts w:ascii="Arial" w:hAnsi="Arial" w:cs="Arial"/>
          <w:sz w:val="22"/>
          <w:szCs w:val="22"/>
        </w:rPr>
        <w:t xml:space="preserve"> koolitusprogrammis osalenud unikaalsete isikute arvu </w:t>
      </w:r>
      <w:r w:rsidR="00AE2A6B">
        <w:rPr>
          <w:rFonts w:ascii="Arial" w:hAnsi="Arial" w:cs="Arial"/>
          <w:sz w:val="22"/>
          <w:szCs w:val="22"/>
        </w:rPr>
        <w:t>ja</w:t>
      </w:r>
      <w:r w:rsidRPr="17274ED8">
        <w:rPr>
          <w:rFonts w:ascii="Arial" w:hAnsi="Arial" w:cs="Arial"/>
          <w:sz w:val="22"/>
          <w:szCs w:val="22"/>
        </w:rPr>
        <w:t xml:space="preserve"> esitada Euroopa Sotsiaalfond+ rakendamisega seotud seireandmeid. Osalejate andmete kogumise täpsem kord ja ulatus määratakse taotluse rahuldamise otsuses, lähtudes Euroopa Sotsiaalfond+ nõuetest </w:t>
      </w:r>
      <w:r w:rsidR="12925C71" w:rsidRPr="17274ED8">
        <w:rPr>
          <w:rFonts w:ascii="Arial" w:hAnsi="Arial" w:cs="Arial"/>
          <w:sz w:val="22"/>
          <w:szCs w:val="22"/>
        </w:rPr>
        <w:t xml:space="preserve">(Euroopa Parlamendi ja nõukogu määruse (EL) nr 2021/1057 artikkel 17 </w:t>
      </w:r>
      <w:r w:rsidR="007A3B00">
        <w:rPr>
          <w:rFonts w:ascii="Arial" w:hAnsi="Arial" w:cs="Arial"/>
          <w:sz w:val="22"/>
          <w:szCs w:val="22"/>
        </w:rPr>
        <w:t>ja</w:t>
      </w:r>
      <w:r w:rsidR="12925C71" w:rsidRPr="17274ED8">
        <w:rPr>
          <w:rFonts w:ascii="Arial" w:hAnsi="Arial" w:cs="Arial"/>
          <w:sz w:val="22"/>
          <w:szCs w:val="22"/>
        </w:rPr>
        <w:t xml:space="preserve"> I lisa</w:t>
      </w:r>
      <w:r w:rsidR="00450C7A">
        <w:rPr>
          <w:rFonts w:ascii="Arial" w:hAnsi="Arial" w:cs="Arial"/>
          <w:sz w:val="22"/>
          <w:szCs w:val="22"/>
        </w:rPr>
        <w:t xml:space="preserve"> ning</w:t>
      </w:r>
      <w:r w:rsidR="00930488">
        <w:rPr>
          <w:rFonts w:ascii="Arial" w:hAnsi="Arial" w:cs="Arial"/>
          <w:sz w:val="22"/>
          <w:szCs w:val="22"/>
        </w:rPr>
        <w:t xml:space="preserve"> </w:t>
      </w:r>
      <w:r w:rsidR="00930488" w:rsidRPr="00B21124">
        <w:rPr>
          <w:rFonts w:ascii="Arial" w:eastAsia="Times New Roman" w:hAnsi="Arial" w:cs="Arial"/>
          <w:sz w:val="22"/>
          <w:szCs w:val="22"/>
        </w:rPr>
        <w:t>ÜSS2021_2027</w:t>
      </w:r>
      <w:r w:rsidR="12925C71" w:rsidRPr="17274ED8">
        <w:rPr>
          <w:rFonts w:ascii="Arial" w:hAnsi="Arial" w:cs="Arial"/>
          <w:sz w:val="22"/>
          <w:szCs w:val="22"/>
        </w:rPr>
        <w:t xml:space="preserve"> § 19 lõige 3) </w:t>
      </w:r>
      <w:r w:rsidRPr="17274ED8">
        <w:rPr>
          <w:rFonts w:ascii="Arial" w:hAnsi="Arial" w:cs="Arial"/>
          <w:sz w:val="22"/>
          <w:szCs w:val="22"/>
        </w:rPr>
        <w:t>ja riigisisesest andmete kogumise korrast.</w:t>
      </w:r>
    </w:p>
    <w:p w14:paraId="4D43052F" w14:textId="77777777" w:rsidR="00B4252D" w:rsidRPr="00302ACE" w:rsidRDefault="00B4252D" w:rsidP="00B4252D">
      <w:pPr>
        <w:spacing w:after="0" w:line="240" w:lineRule="auto"/>
        <w:jc w:val="both"/>
        <w:rPr>
          <w:rFonts w:ascii="Arial" w:hAnsi="Arial" w:cs="Arial"/>
          <w:sz w:val="22"/>
          <w:szCs w:val="22"/>
        </w:rPr>
      </w:pPr>
    </w:p>
    <w:p w14:paraId="1F2AC341" w14:textId="0E4C1274" w:rsidR="00B4252D" w:rsidRPr="00302ACE" w:rsidRDefault="00B4252D" w:rsidP="00B4252D">
      <w:pPr>
        <w:spacing w:after="0" w:line="240" w:lineRule="auto"/>
        <w:jc w:val="both"/>
        <w:rPr>
          <w:rFonts w:ascii="Arial" w:hAnsi="Arial" w:cs="Arial"/>
          <w:sz w:val="22"/>
          <w:szCs w:val="22"/>
        </w:rPr>
      </w:pPr>
      <w:r w:rsidRPr="00302ACE">
        <w:rPr>
          <w:rFonts w:ascii="Arial" w:hAnsi="Arial" w:cs="Arial"/>
          <w:sz w:val="22"/>
          <w:szCs w:val="22"/>
        </w:rPr>
        <w:lastRenderedPageBreak/>
        <w:t>Eelnõu</w:t>
      </w:r>
      <w:r w:rsidR="00944782">
        <w:rPr>
          <w:rFonts w:ascii="Arial" w:hAnsi="Arial" w:cs="Arial"/>
          <w:sz w:val="22"/>
          <w:szCs w:val="22"/>
        </w:rPr>
        <w:t>ga kavandatu</w:t>
      </w:r>
      <w:r w:rsidRPr="00302ACE">
        <w:rPr>
          <w:rFonts w:ascii="Arial" w:hAnsi="Arial" w:cs="Arial"/>
          <w:sz w:val="22"/>
          <w:szCs w:val="22"/>
        </w:rPr>
        <w:t xml:space="preserve"> alusel kogutav aruandlus peab võimaldama hinnata projekti edenemist ilma laste ja perede isiklikke juhtumiandmeid esitamata. Projekti aruandluses antakse ülevaade „Turvalisuse mär</w:t>
      </w:r>
      <w:r w:rsidR="00545D3D">
        <w:rPr>
          <w:rFonts w:ascii="Arial" w:hAnsi="Arial" w:cs="Arial"/>
          <w:sz w:val="22"/>
          <w:szCs w:val="22"/>
        </w:rPr>
        <w:t>kide“</w:t>
      </w:r>
      <w:r w:rsidRPr="00302ACE">
        <w:rPr>
          <w:rFonts w:ascii="Arial" w:hAnsi="Arial" w:cs="Arial"/>
          <w:sz w:val="22"/>
          <w:szCs w:val="22"/>
        </w:rPr>
        <w:t xml:space="preserve"> rakendamise edenemisest, </w:t>
      </w:r>
      <w:r w:rsidR="005406B8">
        <w:rPr>
          <w:rFonts w:ascii="Arial" w:hAnsi="Arial" w:cs="Arial"/>
          <w:sz w:val="22"/>
          <w:szCs w:val="22"/>
        </w:rPr>
        <w:t xml:space="preserve">ametnike ja </w:t>
      </w:r>
      <w:r w:rsidRPr="00302ACE">
        <w:rPr>
          <w:rFonts w:ascii="Arial" w:hAnsi="Arial" w:cs="Arial"/>
          <w:sz w:val="22"/>
          <w:szCs w:val="22"/>
        </w:rPr>
        <w:t>töötajate kaasatusest, tegevuste elluviimisest ning väljundnäitajate täitmisest. Aruandluses, hindamistes ja kirjeldustes tuleb vältida laste, perede või juhtumitega seotud tuvastatavate andmete esitamist.</w:t>
      </w:r>
    </w:p>
    <w:p w14:paraId="46914CA9" w14:textId="77777777" w:rsidR="00B4252D" w:rsidRPr="00302ACE" w:rsidRDefault="00B4252D" w:rsidP="00B4252D">
      <w:pPr>
        <w:spacing w:after="0" w:line="240" w:lineRule="auto"/>
        <w:jc w:val="both"/>
        <w:rPr>
          <w:rFonts w:ascii="Arial" w:hAnsi="Arial" w:cs="Arial"/>
          <w:sz w:val="22"/>
          <w:szCs w:val="22"/>
        </w:rPr>
      </w:pPr>
    </w:p>
    <w:p w14:paraId="4F36C423" w14:textId="47A5DE77" w:rsidR="00B4252D" w:rsidRPr="0095701B" w:rsidRDefault="1F69A0A6" w:rsidP="00B4252D">
      <w:pPr>
        <w:spacing w:after="0" w:line="240" w:lineRule="auto"/>
        <w:jc w:val="both"/>
        <w:rPr>
          <w:rFonts w:ascii="Arial" w:hAnsi="Arial" w:cs="Arial"/>
          <w:sz w:val="22"/>
          <w:szCs w:val="22"/>
        </w:rPr>
      </w:pPr>
      <w:r w:rsidRPr="23B6F25F">
        <w:rPr>
          <w:rFonts w:ascii="Arial" w:hAnsi="Arial" w:cs="Arial"/>
          <w:sz w:val="22"/>
          <w:szCs w:val="22"/>
        </w:rPr>
        <w:t xml:space="preserve">Osalejate andmete kogumiseks ja näitaja täitmise jälgimiseks kasutatakse sündmuste infosüsteemi (SIS), mis võimaldab vähendada sama isiku korduva arvestamise riski projekti ja erieesmärgi tasandil. </w:t>
      </w:r>
      <w:r w:rsidR="00B4252D" w:rsidRPr="0095701B">
        <w:rPr>
          <w:rFonts w:ascii="Arial" w:hAnsi="Arial" w:cs="Arial"/>
          <w:sz w:val="22"/>
          <w:szCs w:val="22"/>
        </w:rPr>
        <w:t xml:space="preserve">Andmeid töötlevad oma ülesannete täitmiseks toetuse saaja, partneromavalitsusüksused, </w:t>
      </w:r>
      <w:r w:rsidR="00194D16">
        <w:rPr>
          <w:rFonts w:ascii="Arial" w:hAnsi="Arial" w:cs="Arial"/>
          <w:sz w:val="22"/>
          <w:szCs w:val="22"/>
        </w:rPr>
        <w:t>RÜ</w:t>
      </w:r>
      <w:r w:rsidR="00B4252D" w:rsidRPr="0095701B">
        <w:rPr>
          <w:rFonts w:ascii="Arial" w:hAnsi="Arial" w:cs="Arial"/>
          <w:sz w:val="22"/>
          <w:szCs w:val="22"/>
        </w:rPr>
        <w:t xml:space="preserve"> ja vajaduse korral </w:t>
      </w:r>
      <w:r w:rsidR="00194D16">
        <w:rPr>
          <w:rFonts w:ascii="Arial" w:hAnsi="Arial" w:cs="Arial"/>
          <w:sz w:val="22"/>
          <w:szCs w:val="22"/>
        </w:rPr>
        <w:t>RA</w:t>
      </w:r>
      <w:r w:rsidR="00B4252D" w:rsidRPr="0095701B">
        <w:rPr>
          <w:rFonts w:ascii="Arial" w:hAnsi="Arial" w:cs="Arial"/>
          <w:sz w:val="22"/>
          <w:szCs w:val="22"/>
        </w:rPr>
        <w:t xml:space="preserve">. Toetuse saaja vastutab selle eest, et partneromavalitsusüksustelt kogutav aruandlussisend oleks vajalik, asjakohane ja eesmärgipärane </w:t>
      </w:r>
      <w:r w:rsidR="007C3B1A">
        <w:rPr>
          <w:rFonts w:ascii="Arial" w:hAnsi="Arial" w:cs="Arial"/>
          <w:sz w:val="22"/>
          <w:szCs w:val="22"/>
        </w:rPr>
        <w:t>ega</w:t>
      </w:r>
      <w:r w:rsidR="00B4252D" w:rsidRPr="0095701B">
        <w:rPr>
          <w:rFonts w:ascii="Arial" w:hAnsi="Arial" w:cs="Arial"/>
          <w:sz w:val="22"/>
          <w:szCs w:val="22"/>
        </w:rPr>
        <w:t xml:space="preserve"> sisaldaks liigseid isikuandmeid. </w:t>
      </w:r>
      <w:r w:rsidR="00194D16">
        <w:rPr>
          <w:rFonts w:ascii="Arial" w:hAnsi="Arial" w:cs="Arial"/>
          <w:sz w:val="22"/>
          <w:szCs w:val="22"/>
        </w:rPr>
        <w:t>RÜ</w:t>
      </w:r>
      <w:r w:rsidR="00B4252D" w:rsidRPr="0095701B">
        <w:rPr>
          <w:rFonts w:ascii="Arial" w:hAnsi="Arial" w:cs="Arial"/>
          <w:sz w:val="22"/>
          <w:szCs w:val="22"/>
        </w:rPr>
        <w:t xml:space="preserve"> kasutab andmeid toetuse kasutamise kontrollimiseks, aruannete menetlemiseks, maksete tegemiseks ja seirekohustuste täitmiseks. R</w:t>
      </w:r>
      <w:r w:rsidR="00194D16">
        <w:rPr>
          <w:rFonts w:ascii="Arial" w:hAnsi="Arial" w:cs="Arial"/>
          <w:sz w:val="22"/>
          <w:szCs w:val="22"/>
        </w:rPr>
        <w:t>A</w:t>
      </w:r>
      <w:r w:rsidR="00B4252D" w:rsidRPr="0095701B">
        <w:rPr>
          <w:rFonts w:ascii="Arial" w:hAnsi="Arial" w:cs="Arial"/>
          <w:sz w:val="22"/>
          <w:szCs w:val="22"/>
        </w:rPr>
        <w:t xml:space="preserve"> kasutab andmeid meetme sisuliseks jälgimiseks ja poliitikakujundamiseks vajalikul koondatud tasemel.</w:t>
      </w:r>
    </w:p>
    <w:p w14:paraId="030F5D44" w14:textId="77777777" w:rsidR="00B4252D" w:rsidRPr="0095701B" w:rsidRDefault="00B4252D" w:rsidP="00B4252D">
      <w:pPr>
        <w:spacing w:after="0" w:line="240" w:lineRule="auto"/>
        <w:jc w:val="both"/>
        <w:rPr>
          <w:rFonts w:ascii="Arial" w:hAnsi="Arial" w:cs="Arial"/>
          <w:sz w:val="22"/>
          <w:szCs w:val="22"/>
        </w:rPr>
      </w:pPr>
    </w:p>
    <w:p w14:paraId="7F79B86A" w14:textId="7E8B6E2C" w:rsidR="00B4252D" w:rsidRPr="00697B7B" w:rsidRDefault="00B4252D" w:rsidP="00B4252D">
      <w:pPr>
        <w:spacing w:after="0" w:line="240" w:lineRule="auto"/>
        <w:jc w:val="both"/>
        <w:rPr>
          <w:rFonts w:ascii="Arial" w:hAnsi="Arial" w:cs="Arial"/>
          <w:sz w:val="22"/>
          <w:szCs w:val="22"/>
        </w:rPr>
      </w:pPr>
      <w:r w:rsidRPr="0095701B">
        <w:rPr>
          <w:rFonts w:ascii="Arial" w:hAnsi="Arial" w:cs="Arial"/>
          <w:sz w:val="22"/>
          <w:szCs w:val="22"/>
        </w:rPr>
        <w:t xml:space="preserve">Isikuandmete töötlemise risk on hinnanguliselt </w:t>
      </w:r>
      <w:r w:rsidR="00DC6564">
        <w:rPr>
          <w:rFonts w:ascii="Arial" w:hAnsi="Arial" w:cs="Arial"/>
          <w:sz w:val="22"/>
          <w:szCs w:val="22"/>
        </w:rPr>
        <w:t>väike</w:t>
      </w:r>
      <w:r w:rsidRPr="0095701B">
        <w:rPr>
          <w:rFonts w:ascii="Arial" w:hAnsi="Arial" w:cs="Arial"/>
          <w:sz w:val="22"/>
          <w:szCs w:val="22"/>
        </w:rPr>
        <w:t xml:space="preserve"> kuni keskmine. Riskide maandamiseks kogutakse üksnes selliseid andmeid, mis on vajalikud projekti seireks, aruandluseks, väljundnäitajate arvestamiseks ja Euroopa Sotsiaalfond+ nõuete täitmiseks. Andmete esitamine toimub e-toetuse keskkonna kaudu või muul </w:t>
      </w:r>
      <w:r w:rsidR="00194D16">
        <w:rPr>
          <w:rFonts w:ascii="Arial" w:hAnsi="Arial" w:cs="Arial"/>
          <w:sz w:val="22"/>
          <w:szCs w:val="22"/>
        </w:rPr>
        <w:t xml:space="preserve">RÜ </w:t>
      </w:r>
      <w:r w:rsidRPr="0095701B">
        <w:rPr>
          <w:rFonts w:ascii="Arial" w:hAnsi="Arial" w:cs="Arial"/>
          <w:sz w:val="22"/>
          <w:szCs w:val="22"/>
        </w:rPr>
        <w:t>määratud turvalisel viisil. Toetuse saaja ja partneromavalitsusüksused peavad andmete kogumisel ja esitamisel lähtuma andmete minimaalsuse</w:t>
      </w:r>
      <w:r w:rsidRPr="00697B7B">
        <w:rPr>
          <w:rFonts w:ascii="Arial" w:hAnsi="Arial" w:cs="Arial"/>
          <w:sz w:val="22"/>
          <w:szCs w:val="22"/>
        </w:rPr>
        <w:t>, eesmärgipärasuse ja turvalise töötlemise põhimõtetest.</w:t>
      </w:r>
    </w:p>
    <w:p w14:paraId="7BA4BBFC" w14:textId="77777777" w:rsidR="00B4252D" w:rsidRPr="0095701B" w:rsidRDefault="00B4252D" w:rsidP="00B4252D">
      <w:pPr>
        <w:spacing w:after="0" w:line="240" w:lineRule="auto"/>
        <w:jc w:val="both"/>
        <w:rPr>
          <w:rFonts w:ascii="Arial" w:hAnsi="Arial" w:cs="Arial"/>
          <w:sz w:val="22"/>
          <w:szCs w:val="22"/>
        </w:rPr>
      </w:pPr>
    </w:p>
    <w:p w14:paraId="4310AADF" w14:textId="77777777" w:rsidR="00B4252D" w:rsidRPr="0095701B" w:rsidRDefault="00B4252D" w:rsidP="00B4252D">
      <w:pPr>
        <w:spacing w:after="0" w:line="240" w:lineRule="auto"/>
        <w:jc w:val="both"/>
        <w:rPr>
          <w:rFonts w:ascii="Arial" w:hAnsi="Arial" w:cs="Arial"/>
          <w:b/>
          <w:bCs/>
          <w:sz w:val="22"/>
          <w:szCs w:val="22"/>
        </w:rPr>
      </w:pPr>
      <w:r w:rsidRPr="0095701B">
        <w:rPr>
          <w:rFonts w:ascii="Arial" w:hAnsi="Arial" w:cs="Arial"/>
          <w:b/>
          <w:bCs/>
          <w:sz w:val="22"/>
          <w:szCs w:val="22"/>
        </w:rPr>
        <w:t>4.2. Mõju halduskoormusele</w:t>
      </w:r>
    </w:p>
    <w:p w14:paraId="71780CC4" w14:textId="77777777" w:rsidR="00B4252D" w:rsidRPr="0095701B" w:rsidRDefault="00B4252D" w:rsidP="00B4252D">
      <w:pPr>
        <w:spacing w:after="0" w:line="240" w:lineRule="auto"/>
        <w:jc w:val="both"/>
        <w:rPr>
          <w:rFonts w:ascii="Arial" w:hAnsi="Arial" w:cs="Arial"/>
          <w:sz w:val="22"/>
          <w:szCs w:val="22"/>
        </w:rPr>
      </w:pPr>
    </w:p>
    <w:p w14:paraId="258EC0A7" w14:textId="5D227BC5" w:rsidR="00B4252D" w:rsidRDefault="00B4252D" w:rsidP="00400201">
      <w:pPr>
        <w:spacing w:after="0" w:line="240" w:lineRule="auto"/>
        <w:jc w:val="both"/>
        <w:rPr>
          <w:rFonts w:ascii="Arial" w:hAnsi="Arial" w:cs="Arial"/>
          <w:sz w:val="22"/>
          <w:szCs w:val="22"/>
        </w:rPr>
      </w:pPr>
      <w:r w:rsidRPr="0095701B">
        <w:rPr>
          <w:rFonts w:ascii="Arial" w:hAnsi="Arial" w:cs="Arial"/>
          <w:sz w:val="22"/>
          <w:szCs w:val="22"/>
        </w:rPr>
        <w:t>Eelnõu</w:t>
      </w:r>
      <w:r w:rsidR="00FF6D04">
        <w:rPr>
          <w:rFonts w:ascii="Arial" w:hAnsi="Arial" w:cs="Arial"/>
          <w:sz w:val="22"/>
          <w:szCs w:val="22"/>
        </w:rPr>
        <w:t>kohase määruse rakendamise</w:t>
      </w:r>
      <w:r w:rsidRPr="0095701B">
        <w:rPr>
          <w:rFonts w:ascii="Arial" w:hAnsi="Arial" w:cs="Arial"/>
          <w:sz w:val="22"/>
          <w:szCs w:val="22"/>
        </w:rPr>
        <w:t xml:space="preserve">ga kaasneb halduskoormus neile omavalitsusüksustele, kes otsustavad taotlusvoorus osaleda juhtiva omavalitsusüksuse või partneromavalitsusüksusena. </w:t>
      </w:r>
      <w:r w:rsidR="00400201" w:rsidRPr="00400201">
        <w:rPr>
          <w:rFonts w:ascii="Arial" w:hAnsi="Arial" w:cs="Arial"/>
          <w:sz w:val="22"/>
          <w:szCs w:val="22"/>
        </w:rPr>
        <w:t xml:space="preserve">Halduskoormus tuleneb </w:t>
      </w:r>
      <w:r w:rsidR="00400201">
        <w:rPr>
          <w:rFonts w:ascii="Arial" w:hAnsi="Arial" w:cs="Arial"/>
          <w:sz w:val="22"/>
          <w:szCs w:val="22"/>
        </w:rPr>
        <w:t>ESF</w:t>
      </w:r>
      <w:r w:rsidR="00400201" w:rsidRPr="00400201">
        <w:rPr>
          <w:rFonts w:ascii="Arial" w:hAnsi="Arial" w:cs="Arial"/>
          <w:sz w:val="22"/>
          <w:szCs w:val="22"/>
        </w:rPr>
        <w:t>+ vahendite kasutamisega seotud kohustuslikest nõuetest, sealhulgas taotluse esitamisest, projekti elluviimisest, kulude tõendamisest, aruandlusest ning seireandmete kogumisest ja esitamisest.</w:t>
      </w:r>
    </w:p>
    <w:p w14:paraId="5AB4A0A0" w14:textId="77777777" w:rsidR="00D0471D" w:rsidRDefault="00D0471D" w:rsidP="00400201">
      <w:pPr>
        <w:spacing w:after="0" w:line="240" w:lineRule="auto"/>
        <w:jc w:val="both"/>
        <w:rPr>
          <w:rFonts w:ascii="Arial" w:hAnsi="Arial" w:cs="Arial"/>
          <w:sz w:val="22"/>
          <w:szCs w:val="22"/>
        </w:rPr>
      </w:pPr>
    </w:p>
    <w:p w14:paraId="6B895AA2" w14:textId="4D7260A4" w:rsidR="00B4252D" w:rsidRPr="0095701B" w:rsidRDefault="00B4252D" w:rsidP="00B4252D">
      <w:pPr>
        <w:spacing w:after="0" w:line="240" w:lineRule="auto"/>
        <w:jc w:val="both"/>
        <w:rPr>
          <w:rFonts w:ascii="Arial" w:hAnsi="Arial" w:cs="Arial"/>
          <w:sz w:val="22"/>
          <w:szCs w:val="22"/>
        </w:rPr>
      </w:pPr>
      <w:r w:rsidRPr="0095701B">
        <w:rPr>
          <w:rFonts w:ascii="Arial" w:hAnsi="Arial" w:cs="Arial"/>
          <w:sz w:val="22"/>
          <w:szCs w:val="22"/>
        </w:rPr>
        <w:t>Taotluse esitamine eeldab, et juhtiv omavalitsusüksus lepib partneromavalitsusüksustega kokku koostöögrupi koosseisu, rollijaotuse, tegevuste üldise suuna, eelarve ja rakendamise korralduse. Enesehindamine ja partner</w:t>
      </w:r>
      <w:r w:rsidR="00524DCA">
        <w:rPr>
          <w:rFonts w:ascii="Arial" w:hAnsi="Arial" w:cs="Arial"/>
          <w:sz w:val="22"/>
          <w:szCs w:val="22"/>
        </w:rPr>
        <w:t>omavalitsusüksus</w:t>
      </w:r>
      <w:r w:rsidR="008C066A">
        <w:rPr>
          <w:rFonts w:ascii="Arial" w:hAnsi="Arial" w:cs="Arial"/>
          <w:sz w:val="22"/>
          <w:szCs w:val="22"/>
        </w:rPr>
        <w:t>te</w:t>
      </w:r>
      <w:r w:rsidRPr="0095701B">
        <w:rPr>
          <w:rFonts w:ascii="Arial" w:hAnsi="Arial" w:cs="Arial"/>
          <w:sz w:val="22"/>
          <w:szCs w:val="22"/>
        </w:rPr>
        <w:t xml:space="preserve"> kinnituskirjad aitavad enne taotluse esitamist läbi mõelda, kas koostöögrupil on piisav valmisolek „Turvalisuse mär</w:t>
      </w:r>
      <w:r w:rsidR="00545D3D">
        <w:rPr>
          <w:rFonts w:ascii="Arial" w:hAnsi="Arial" w:cs="Arial"/>
          <w:sz w:val="22"/>
          <w:szCs w:val="22"/>
        </w:rPr>
        <w:t>kide“</w:t>
      </w:r>
      <w:r w:rsidRPr="0095701B">
        <w:rPr>
          <w:rFonts w:ascii="Arial" w:hAnsi="Arial" w:cs="Arial"/>
          <w:sz w:val="22"/>
          <w:szCs w:val="22"/>
        </w:rPr>
        <w:t xml:space="preserve"> rakendamiseks ning kas partnerite osalemine on sisuline. Halduskoormust vähendavad määruse lisadena kehtestatavad vormid ja e-toetuse keskkonna kasutamine.</w:t>
      </w:r>
    </w:p>
    <w:p w14:paraId="0F66F71C" w14:textId="77777777" w:rsidR="00B4252D" w:rsidRPr="0095701B" w:rsidRDefault="00B4252D" w:rsidP="00B4252D">
      <w:pPr>
        <w:spacing w:after="0" w:line="240" w:lineRule="auto"/>
        <w:jc w:val="both"/>
        <w:rPr>
          <w:rFonts w:ascii="Arial" w:hAnsi="Arial" w:cs="Arial"/>
          <w:sz w:val="22"/>
          <w:szCs w:val="22"/>
          <w:highlight w:val="yellow"/>
        </w:rPr>
      </w:pPr>
    </w:p>
    <w:p w14:paraId="1CD34D7F" w14:textId="51BCBB03" w:rsidR="00B4252D" w:rsidRPr="0095701B" w:rsidRDefault="00B4252D" w:rsidP="00B4252D">
      <w:pPr>
        <w:spacing w:after="0" w:line="240" w:lineRule="auto"/>
        <w:jc w:val="both"/>
        <w:rPr>
          <w:rFonts w:ascii="Arial" w:hAnsi="Arial" w:cs="Arial"/>
          <w:sz w:val="22"/>
          <w:szCs w:val="22"/>
        </w:rPr>
      </w:pPr>
      <w:r w:rsidRPr="0095701B">
        <w:rPr>
          <w:rFonts w:ascii="Arial" w:hAnsi="Arial" w:cs="Arial"/>
          <w:sz w:val="22"/>
          <w:szCs w:val="22"/>
        </w:rPr>
        <w:t xml:space="preserve">Toetuse saaja esitab </w:t>
      </w:r>
      <w:proofErr w:type="spellStart"/>
      <w:r w:rsidR="00A5487D">
        <w:rPr>
          <w:rFonts w:ascii="Arial" w:hAnsi="Arial" w:cs="Arial"/>
          <w:sz w:val="22"/>
          <w:szCs w:val="22"/>
        </w:rPr>
        <w:t>RÜ-le</w:t>
      </w:r>
      <w:proofErr w:type="spellEnd"/>
      <w:r w:rsidR="00A5487D">
        <w:rPr>
          <w:rFonts w:ascii="Arial" w:hAnsi="Arial" w:cs="Arial"/>
          <w:sz w:val="22"/>
          <w:szCs w:val="22"/>
        </w:rPr>
        <w:t xml:space="preserve"> </w:t>
      </w:r>
      <w:r w:rsidRPr="0095701B">
        <w:rPr>
          <w:rFonts w:ascii="Arial" w:hAnsi="Arial" w:cs="Arial"/>
          <w:sz w:val="22"/>
          <w:szCs w:val="22"/>
        </w:rPr>
        <w:t>aruande projekti elluviimise kohta üldjuhul kaks korda aastas. Aruand</w:t>
      </w:r>
      <w:r w:rsidR="006D60E6">
        <w:rPr>
          <w:rFonts w:ascii="Arial" w:hAnsi="Arial" w:cs="Arial"/>
          <w:sz w:val="22"/>
          <w:szCs w:val="22"/>
        </w:rPr>
        <w:t>es</w:t>
      </w:r>
      <w:r w:rsidRPr="0095701B">
        <w:rPr>
          <w:rFonts w:ascii="Arial" w:hAnsi="Arial" w:cs="Arial"/>
          <w:sz w:val="22"/>
          <w:szCs w:val="22"/>
        </w:rPr>
        <w:t xml:space="preserve"> antakse ülevaade tegevuste elluviimisest, eelarve täitmisest, </w:t>
      </w:r>
      <w:r w:rsidR="00FA522F">
        <w:rPr>
          <w:rFonts w:ascii="Arial" w:hAnsi="Arial" w:cs="Arial"/>
          <w:sz w:val="22"/>
          <w:szCs w:val="22"/>
        </w:rPr>
        <w:t xml:space="preserve">ametnike ja </w:t>
      </w:r>
      <w:r w:rsidRPr="0095701B">
        <w:rPr>
          <w:rFonts w:ascii="Arial" w:hAnsi="Arial" w:cs="Arial"/>
          <w:sz w:val="22"/>
          <w:szCs w:val="22"/>
        </w:rPr>
        <w:t>töötajate kaasatusest, „Turvalisuse mär</w:t>
      </w:r>
      <w:r w:rsidR="004A568C">
        <w:rPr>
          <w:rFonts w:ascii="Arial" w:hAnsi="Arial" w:cs="Arial"/>
          <w:sz w:val="22"/>
          <w:szCs w:val="22"/>
        </w:rPr>
        <w:t>kide“</w:t>
      </w:r>
      <w:r w:rsidRPr="0095701B">
        <w:rPr>
          <w:rFonts w:ascii="Arial" w:hAnsi="Arial" w:cs="Arial"/>
          <w:sz w:val="22"/>
          <w:szCs w:val="22"/>
        </w:rPr>
        <w:t xml:space="preserve"> rakendamise edenemisest, piirkondliku arendusfondi kasutamisest, väljundnäitajate täitmisest, riskidest, partnerluse toimimisest ja jätkusuutlikkusest. Aruandlus suurendab eelkõige juhtiva omavalitsusüksuse koormust, sest juhtiv omavalitsusüksus koondab ka partneromavalitsusüksuste sisendi. Koormust vähendavad aruandluse mõõdukas sagedus, e-toetuse keskkond ja määruse lisana kehtestatav aruandluse vorm.</w:t>
      </w:r>
    </w:p>
    <w:p w14:paraId="7150B5BC" w14:textId="77777777" w:rsidR="00B4252D" w:rsidRPr="0095701B" w:rsidRDefault="00B4252D" w:rsidP="00B4252D">
      <w:pPr>
        <w:spacing w:after="0" w:line="240" w:lineRule="auto"/>
        <w:jc w:val="both"/>
        <w:rPr>
          <w:rFonts w:ascii="Arial" w:hAnsi="Arial" w:cs="Arial"/>
          <w:sz w:val="22"/>
          <w:szCs w:val="22"/>
          <w:highlight w:val="yellow"/>
        </w:rPr>
      </w:pPr>
    </w:p>
    <w:p w14:paraId="04BDFD95" w14:textId="437DBF21" w:rsidR="00B4252D" w:rsidRPr="0095701B" w:rsidRDefault="00B4252D" w:rsidP="00B4252D">
      <w:pPr>
        <w:spacing w:after="0" w:line="240" w:lineRule="auto"/>
        <w:jc w:val="both"/>
        <w:rPr>
          <w:rFonts w:ascii="Arial" w:hAnsi="Arial" w:cs="Arial"/>
          <w:sz w:val="22"/>
          <w:szCs w:val="22"/>
        </w:rPr>
      </w:pPr>
      <w:r w:rsidRPr="0095701B">
        <w:rPr>
          <w:rFonts w:ascii="Arial" w:hAnsi="Arial" w:cs="Arial"/>
          <w:sz w:val="22"/>
          <w:szCs w:val="22"/>
        </w:rPr>
        <w:t xml:space="preserve">Toetuse kasutamine eeldab tegelike kulude tõendamist, </w:t>
      </w:r>
      <w:r w:rsidR="008877CC" w:rsidRPr="0095701B">
        <w:rPr>
          <w:rFonts w:ascii="Arial" w:hAnsi="Arial" w:cs="Arial"/>
          <w:sz w:val="22"/>
          <w:szCs w:val="22"/>
        </w:rPr>
        <w:t>makset</w:t>
      </w:r>
      <w:r w:rsidR="008877CC">
        <w:rPr>
          <w:rFonts w:ascii="Arial" w:hAnsi="Arial" w:cs="Arial"/>
          <w:sz w:val="22"/>
          <w:szCs w:val="22"/>
        </w:rPr>
        <w:t xml:space="preserve">e </w:t>
      </w:r>
      <w:r w:rsidRPr="0095701B">
        <w:rPr>
          <w:rFonts w:ascii="Arial" w:hAnsi="Arial" w:cs="Arial"/>
          <w:sz w:val="22"/>
          <w:szCs w:val="22"/>
        </w:rPr>
        <w:t xml:space="preserve">esitamist ja vajaduse korral ettemakse kasutamise tõendamist. Kulude tõendamise koormust vähendab kaudsete kulude hüvitamine ühtse määra alusel, sest kaudsete kulude puhul ei pea toetuse saaja esitama iga üksikut kuludokumenti. </w:t>
      </w:r>
      <w:r w:rsidR="008877CC" w:rsidRPr="0095701B">
        <w:rPr>
          <w:rFonts w:ascii="Arial" w:hAnsi="Arial" w:cs="Arial"/>
          <w:sz w:val="22"/>
          <w:szCs w:val="22"/>
        </w:rPr>
        <w:t>Makse</w:t>
      </w:r>
      <w:r w:rsidR="008877CC">
        <w:rPr>
          <w:rFonts w:ascii="Arial" w:hAnsi="Arial" w:cs="Arial"/>
          <w:sz w:val="22"/>
          <w:szCs w:val="22"/>
        </w:rPr>
        <w:t>id</w:t>
      </w:r>
      <w:r w:rsidR="008877CC" w:rsidRPr="0095701B">
        <w:rPr>
          <w:rFonts w:ascii="Arial" w:hAnsi="Arial" w:cs="Arial"/>
          <w:sz w:val="22"/>
          <w:szCs w:val="22"/>
        </w:rPr>
        <w:t xml:space="preserve"> </w:t>
      </w:r>
      <w:r w:rsidRPr="0095701B">
        <w:rPr>
          <w:rFonts w:ascii="Arial" w:hAnsi="Arial" w:cs="Arial"/>
          <w:sz w:val="22"/>
          <w:szCs w:val="22"/>
        </w:rPr>
        <w:t xml:space="preserve">saab esitada paindlikult: kõige tihedamini </w:t>
      </w:r>
      <w:r w:rsidR="00DE519B">
        <w:rPr>
          <w:rFonts w:ascii="Arial" w:hAnsi="Arial" w:cs="Arial"/>
          <w:sz w:val="22"/>
          <w:szCs w:val="22"/>
        </w:rPr>
        <w:t xml:space="preserve">üks </w:t>
      </w:r>
      <w:r w:rsidRPr="0095701B">
        <w:rPr>
          <w:rFonts w:ascii="Arial" w:hAnsi="Arial" w:cs="Arial"/>
          <w:sz w:val="22"/>
          <w:szCs w:val="22"/>
        </w:rPr>
        <w:t xml:space="preserve">kord kuus ja kõige harvemini </w:t>
      </w:r>
      <w:r w:rsidR="00DE519B">
        <w:rPr>
          <w:rFonts w:ascii="Arial" w:hAnsi="Arial" w:cs="Arial"/>
          <w:sz w:val="22"/>
          <w:szCs w:val="22"/>
        </w:rPr>
        <w:t xml:space="preserve">üks </w:t>
      </w:r>
      <w:r w:rsidRPr="0095701B">
        <w:rPr>
          <w:rFonts w:ascii="Arial" w:hAnsi="Arial" w:cs="Arial"/>
          <w:sz w:val="22"/>
          <w:szCs w:val="22"/>
        </w:rPr>
        <w:t>kord kvartalis. Ettemakse võimalus aitab vähendada rahavoogudega seotud koormust projekti käivitamisel.</w:t>
      </w:r>
    </w:p>
    <w:p w14:paraId="7DDD5543" w14:textId="77777777" w:rsidR="00B4252D" w:rsidRPr="0095701B" w:rsidRDefault="00B4252D" w:rsidP="00B4252D">
      <w:pPr>
        <w:spacing w:after="0" w:line="240" w:lineRule="auto"/>
        <w:jc w:val="both"/>
        <w:rPr>
          <w:rFonts w:ascii="Arial" w:hAnsi="Arial" w:cs="Arial"/>
          <w:sz w:val="22"/>
          <w:szCs w:val="22"/>
          <w:highlight w:val="yellow"/>
        </w:rPr>
      </w:pPr>
    </w:p>
    <w:p w14:paraId="2F1CD60A" w14:textId="48C7DDE1" w:rsidR="00B4252D" w:rsidRPr="0095701B" w:rsidRDefault="00B4252D" w:rsidP="00B4252D">
      <w:pPr>
        <w:spacing w:after="0" w:line="240" w:lineRule="auto"/>
        <w:jc w:val="both"/>
        <w:rPr>
          <w:rFonts w:ascii="Arial" w:hAnsi="Arial" w:cs="Arial"/>
          <w:sz w:val="22"/>
          <w:szCs w:val="22"/>
        </w:rPr>
      </w:pPr>
      <w:r w:rsidRPr="0095701B">
        <w:rPr>
          <w:rFonts w:ascii="Arial" w:hAnsi="Arial" w:cs="Arial"/>
          <w:sz w:val="22"/>
          <w:szCs w:val="22"/>
        </w:rPr>
        <w:lastRenderedPageBreak/>
        <w:t>„Turvalisuse mär</w:t>
      </w:r>
      <w:r w:rsidR="006F68B9">
        <w:rPr>
          <w:rFonts w:ascii="Arial" w:hAnsi="Arial" w:cs="Arial"/>
          <w:sz w:val="22"/>
          <w:szCs w:val="22"/>
        </w:rPr>
        <w:t>kide“</w:t>
      </w:r>
      <w:r w:rsidRPr="0095701B">
        <w:rPr>
          <w:rFonts w:ascii="Arial" w:hAnsi="Arial" w:cs="Arial"/>
          <w:sz w:val="22"/>
          <w:szCs w:val="22"/>
        </w:rPr>
        <w:t xml:space="preserve"> koolitusprogrammis ja rakendustegevustes osalemine suurendab osalevate omavalitsusüksuste töökorralduslikku koormust. </w:t>
      </w:r>
      <w:r w:rsidR="00FA522F">
        <w:rPr>
          <w:rFonts w:ascii="Arial" w:hAnsi="Arial" w:cs="Arial"/>
          <w:sz w:val="22"/>
          <w:szCs w:val="22"/>
        </w:rPr>
        <w:t>Ametnikel ja t</w:t>
      </w:r>
      <w:r w:rsidRPr="0095701B">
        <w:rPr>
          <w:rFonts w:ascii="Arial" w:hAnsi="Arial" w:cs="Arial"/>
          <w:sz w:val="22"/>
          <w:szCs w:val="22"/>
        </w:rPr>
        <w:t xml:space="preserve">öötajatel tuleb leida aega koolitustel, kohtumistel, aruteludes ja muudes </w:t>
      </w:r>
      <w:r w:rsidR="0076196B" w:rsidRPr="0095701B">
        <w:rPr>
          <w:rFonts w:ascii="Arial" w:hAnsi="Arial" w:cs="Arial"/>
          <w:sz w:val="22"/>
          <w:szCs w:val="22"/>
        </w:rPr>
        <w:t>„Turvalisuse mär</w:t>
      </w:r>
      <w:r w:rsidR="0076196B">
        <w:rPr>
          <w:rFonts w:ascii="Arial" w:hAnsi="Arial" w:cs="Arial"/>
          <w:sz w:val="22"/>
          <w:szCs w:val="22"/>
        </w:rPr>
        <w:t>kide“</w:t>
      </w:r>
      <w:r w:rsidR="00F9781E">
        <w:rPr>
          <w:rFonts w:ascii="Arial" w:hAnsi="Arial" w:cs="Arial"/>
          <w:sz w:val="22"/>
          <w:szCs w:val="22"/>
        </w:rPr>
        <w:t xml:space="preserve"> </w:t>
      </w:r>
      <w:r w:rsidRPr="0095701B">
        <w:rPr>
          <w:rFonts w:ascii="Arial" w:hAnsi="Arial" w:cs="Arial"/>
          <w:sz w:val="22"/>
          <w:szCs w:val="22"/>
        </w:rPr>
        <w:t>rakendamist toetavates tegevustes osalemiseks. Samuti tuleb kavandada, kuidas koolitusel õpitut igapäevases juhtumitöös kasutada ja kuidas hoida töökorraldust olukorras, kus osa töötajatest osaleb koolitus- või rakendustegevustes. Eelnõu</w:t>
      </w:r>
      <w:r w:rsidR="00681ACD">
        <w:rPr>
          <w:rFonts w:ascii="Arial" w:hAnsi="Arial" w:cs="Arial"/>
          <w:sz w:val="22"/>
          <w:szCs w:val="22"/>
        </w:rPr>
        <w:t>ga kavandatu kohaselt</w:t>
      </w:r>
      <w:r w:rsidRPr="0095701B">
        <w:rPr>
          <w:rFonts w:ascii="Arial" w:hAnsi="Arial" w:cs="Arial"/>
          <w:sz w:val="22"/>
          <w:szCs w:val="22"/>
        </w:rPr>
        <w:t xml:space="preserve"> arvestatakse selle mõjuga, võimaldades katta töötaja osalist tööjõukulu, sõidu- ja majutuskulusid, kohalikke rakendustegevusi, projektijuhtimise kulusid </w:t>
      </w:r>
      <w:r w:rsidR="008A6309">
        <w:rPr>
          <w:rFonts w:ascii="Arial" w:hAnsi="Arial" w:cs="Arial"/>
          <w:sz w:val="22"/>
          <w:szCs w:val="22"/>
        </w:rPr>
        <w:t>ja</w:t>
      </w:r>
      <w:r w:rsidRPr="0095701B">
        <w:rPr>
          <w:rFonts w:ascii="Arial" w:hAnsi="Arial" w:cs="Arial"/>
          <w:sz w:val="22"/>
          <w:szCs w:val="22"/>
        </w:rPr>
        <w:t xml:space="preserve"> ühiseid arendustegevusi.</w:t>
      </w:r>
    </w:p>
    <w:p w14:paraId="004C0A4A" w14:textId="77777777" w:rsidR="00B4252D" w:rsidRPr="0095701B" w:rsidRDefault="00B4252D" w:rsidP="00B4252D">
      <w:pPr>
        <w:spacing w:after="0" w:line="240" w:lineRule="auto"/>
        <w:jc w:val="both"/>
        <w:rPr>
          <w:rFonts w:ascii="Arial" w:hAnsi="Arial" w:cs="Arial"/>
          <w:sz w:val="22"/>
          <w:szCs w:val="22"/>
        </w:rPr>
      </w:pPr>
    </w:p>
    <w:p w14:paraId="00336565" w14:textId="047C083C" w:rsidR="00B4252D" w:rsidRDefault="00B4252D" w:rsidP="00B4252D">
      <w:pPr>
        <w:spacing w:after="0" w:line="240" w:lineRule="auto"/>
        <w:jc w:val="both"/>
        <w:rPr>
          <w:rFonts w:ascii="Arial" w:hAnsi="Arial" w:cs="Arial"/>
          <w:sz w:val="22"/>
          <w:szCs w:val="22"/>
        </w:rPr>
      </w:pPr>
      <w:r w:rsidRPr="0095701B">
        <w:rPr>
          <w:rFonts w:ascii="Arial" w:hAnsi="Arial" w:cs="Arial"/>
          <w:sz w:val="22"/>
          <w:szCs w:val="22"/>
        </w:rPr>
        <w:t>Kokkuvõttes suureneb halduskoormus mõõdukalt</w:t>
      </w:r>
      <w:r w:rsidR="000A2415">
        <w:rPr>
          <w:rFonts w:ascii="Arial" w:hAnsi="Arial" w:cs="Arial"/>
          <w:sz w:val="22"/>
          <w:szCs w:val="22"/>
        </w:rPr>
        <w:t>,</w:t>
      </w:r>
      <w:r w:rsidRPr="0095701B">
        <w:rPr>
          <w:rFonts w:ascii="Arial" w:hAnsi="Arial" w:cs="Arial"/>
          <w:sz w:val="22"/>
          <w:szCs w:val="22"/>
        </w:rPr>
        <w:t xml:space="preserve"> puudutab üksnes toetust taotlevaid </w:t>
      </w:r>
      <w:r w:rsidR="008A6309">
        <w:rPr>
          <w:rFonts w:ascii="Arial" w:hAnsi="Arial" w:cs="Arial"/>
          <w:sz w:val="22"/>
          <w:szCs w:val="22"/>
        </w:rPr>
        <w:t>ja</w:t>
      </w:r>
      <w:r w:rsidRPr="0095701B">
        <w:rPr>
          <w:rFonts w:ascii="Arial" w:hAnsi="Arial" w:cs="Arial"/>
          <w:sz w:val="22"/>
          <w:szCs w:val="22"/>
        </w:rPr>
        <w:t xml:space="preserve"> toetust saavaid omavalitsusüksusi</w:t>
      </w:r>
      <w:r w:rsidR="000A2415">
        <w:rPr>
          <w:rFonts w:ascii="Arial" w:hAnsi="Arial" w:cs="Arial"/>
          <w:sz w:val="22"/>
          <w:szCs w:val="22"/>
        </w:rPr>
        <w:t xml:space="preserve"> ning on </w:t>
      </w:r>
      <w:r w:rsidR="000A2415" w:rsidRPr="00D0471D">
        <w:rPr>
          <w:rFonts w:ascii="Arial" w:hAnsi="Arial" w:cs="Arial"/>
          <w:sz w:val="22"/>
          <w:szCs w:val="22"/>
        </w:rPr>
        <w:t>proportsionaalne toetusega kaasnevate õiguste ja kohustustega.</w:t>
      </w:r>
      <w:r w:rsidRPr="0095701B">
        <w:rPr>
          <w:rFonts w:ascii="Arial" w:hAnsi="Arial" w:cs="Arial"/>
          <w:sz w:val="22"/>
          <w:szCs w:val="22"/>
        </w:rPr>
        <w:t xml:space="preserve"> </w:t>
      </w:r>
      <w:r w:rsidR="000A2415">
        <w:rPr>
          <w:rFonts w:ascii="Arial" w:hAnsi="Arial" w:cs="Arial"/>
          <w:sz w:val="22"/>
          <w:szCs w:val="22"/>
        </w:rPr>
        <w:t>H</w:t>
      </w:r>
      <w:r w:rsidR="000A2415" w:rsidRPr="00D0471D">
        <w:rPr>
          <w:rFonts w:ascii="Arial" w:hAnsi="Arial" w:cs="Arial"/>
          <w:sz w:val="22"/>
          <w:szCs w:val="22"/>
        </w:rPr>
        <w:t xml:space="preserve">alduskoormus </w:t>
      </w:r>
      <w:r w:rsidR="000A2415">
        <w:rPr>
          <w:rFonts w:ascii="Arial" w:hAnsi="Arial" w:cs="Arial"/>
          <w:sz w:val="22"/>
          <w:szCs w:val="22"/>
        </w:rPr>
        <w:t xml:space="preserve">on </w:t>
      </w:r>
      <w:r w:rsidR="000A2415" w:rsidRPr="00D0471D">
        <w:rPr>
          <w:rFonts w:ascii="Arial" w:hAnsi="Arial" w:cs="Arial"/>
          <w:sz w:val="22"/>
          <w:szCs w:val="22"/>
        </w:rPr>
        <w:t xml:space="preserve">toetuse </w:t>
      </w:r>
      <w:r w:rsidR="000A2415">
        <w:rPr>
          <w:rFonts w:ascii="Arial" w:hAnsi="Arial" w:cs="Arial"/>
          <w:sz w:val="22"/>
          <w:szCs w:val="22"/>
        </w:rPr>
        <w:t xml:space="preserve">taotlemise ja </w:t>
      </w:r>
      <w:r w:rsidR="000A2415" w:rsidRPr="00D0471D">
        <w:rPr>
          <w:rFonts w:ascii="Arial" w:hAnsi="Arial" w:cs="Arial"/>
          <w:sz w:val="22"/>
          <w:szCs w:val="22"/>
        </w:rPr>
        <w:t xml:space="preserve">saamisega lahutamatult seotud ning vajalik Euroopa Liidu vahendite eesmärgipärase kasutamise, tulemuste seire, finantsjuhtimise ja </w:t>
      </w:r>
      <w:proofErr w:type="spellStart"/>
      <w:r w:rsidR="000A2415" w:rsidRPr="00D0471D">
        <w:rPr>
          <w:rFonts w:ascii="Arial" w:hAnsi="Arial" w:cs="Arial"/>
          <w:sz w:val="22"/>
          <w:szCs w:val="22"/>
        </w:rPr>
        <w:t>kontrollitavuse</w:t>
      </w:r>
      <w:proofErr w:type="spellEnd"/>
      <w:r w:rsidR="000A2415" w:rsidRPr="00D0471D">
        <w:rPr>
          <w:rFonts w:ascii="Arial" w:hAnsi="Arial" w:cs="Arial"/>
          <w:sz w:val="22"/>
          <w:szCs w:val="22"/>
        </w:rPr>
        <w:t xml:space="preserve"> tagamiseks. </w:t>
      </w:r>
      <w:r w:rsidRPr="0095701B">
        <w:rPr>
          <w:rFonts w:ascii="Arial" w:hAnsi="Arial" w:cs="Arial"/>
          <w:sz w:val="22"/>
          <w:szCs w:val="22"/>
        </w:rPr>
        <w:t xml:space="preserve">Halduskoormust vähendavad e-toetuse keskkond, standardvormid, kaks korda aastas toimuv aruandlus, kaudsete kulude hüvitamine ühtse määra alusel </w:t>
      </w:r>
      <w:r w:rsidR="000C3C3C">
        <w:rPr>
          <w:rFonts w:ascii="Arial" w:hAnsi="Arial" w:cs="Arial"/>
          <w:sz w:val="22"/>
          <w:szCs w:val="22"/>
        </w:rPr>
        <w:t>ja</w:t>
      </w:r>
      <w:r w:rsidRPr="0095701B">
        <w:rPr>
          <w:rFonts w:ascii="Arial" w:hAnsi="Arial" w:cs="Arial"/>
          <w:sz w:val="22"/>
          <w:szCs w:val="22"/>
        </w:rPr>
        <w:t xml:space="preserve"> võimalus kasutada ettemakseid.</w:t>
      </w:r>
    </w:p>
    <w:p w14:paraId="245A82FE" w14:textId="77777777" w:rsidR="00881B6C" w:rsidRDefault="00881B6C" w:rsidP="00B4252D">
      <w:pPr>
        <w:spacing w:after="0" w:line="240" w:lineRule="auto"/>
        <w:jc w:val="both"/>
        <w:rPr>
          <w:rFonts w:ascii="Arial" w:hAnsi="Arial" w:cs="Arial"/>
          <w:sz w:val="22"/>
          <w:szCs w:val="22"/>
        </w:rPr>
      </w:pPr>
    </w:p>
    <w:p w14:paraId="0A4423A7" w14:textId="77777777" w:rsidR="00B4252D" w:rsidRPr="0095701B" w:rsidRDefault="00B4252D" w:rsidP="00B4252D">
      <w:pPr>
        <w:spacing w:after="0" w:line="240" w:lineRule="auto"/>
        <w:jc w:val="both"/>
        <w:rPr>
          <w:rFonts w:ascii="Arial" w:hAnsi="Arial" w:cs="Arial"/>
          <w:b/>
          <w:bCs/>
          <w:sz w:val="22"/>
          <w:szCs w:val="22"/>
        </w:rPr>
      </w:pPr>
      <w:r w:rsidRPr="0095701B">
        <w:rPr>
          <w:rFonts w:ascii="Arial" w:hAnsi="Arial" w:cs="Arial"/>
          <w:b/>
          <w:bCs/>
          <w:sz w:val="22"/>
          <w:szCs w:val="22"/>
        </w:rPr>
        <w:t>5. Määruse rakendamisega seotud tegevused, vajalikud kulud ja määruse rakendamise eeldatavad tulud</w:t>
      </w:r>
    </w:p>
    <w:p w14:paraId="731884FF" w14:textId="77777777" w:rsidR="00B4252D" w:rsidRPr="0095701B" w:rsidRDefault="00B4252D" w:rsidP="00B4252D">
      <w:pPr>
        <w:spacing w:after="0" w:line="240" w:lineRule="auto"/>
        <w:jc w:val="both"/>
        <w:rPr>
          <w:rFonts w:ascii="Arial" w:hAnsi="Arial" w:cs="Arial"/>
          <w:sz w:val="22"/>
          <w:szCs w:val="22"/>
        </w:rPr>
      </w:pPr>
    </w:p>
    <w:p w14:paraId="04D7DB60" w14:textId="1A007E76" w:rsidR="00466F94" w:rsidRPr="00466F94" w:rsidRDefault="7C68BA86" w:rsidP="00466F94">
      <w:pPr>
        <w:spacing w:after="0" w:line="240" w:lineRule="auto"/>
        <w:jc w:val="both"/>
        <w:rPr>
          <w:rFonts w:ascii="Arial" w:hAnsi="Arial" w:cs="Arial"/>
          <w:sz w:val="22"/>
          <w:szCs w:val="22"/>
        </w:rPr>
      </w:pPr>
      <w:r w:rsidRPr="17274ED8">
        <w:rPr>
          <w:rFonts w:ascii="Arial" w:hAnsi="Arial" w:cs="Arial"/>
          <w:sz w:val="22"/>
          <w:szCs w:val="22"/>
        </w:rPr>
        <w:t>Määruse</w:t>
      </w:r>
      <w:r w:rsidR="30C09D1A" w:rsidRPr="17274ED8">
        <w:rPr>
          <w:rFonts w:ascii="Arial" w:hAnsi="Arial" w:cs="Arial"/>
          <w:sz w:val="22"/>
          <w:szCs w:val="22"/>
        </w:rPr>
        <w:t xml:space="preserve"> alusel </w:t>
      </w:r>
      <w:r w:rsidR="000975F5">
        <w:rPr>
          <w:rFonts w:ascii="Arial" w:hAnsi="Arial" w:cs="Arial"/>
          <w:sz w:val="22"/>
          <w:szCs w:val="22"/>
        </w:rPr>
        <w:t>korraldat</w:t>
      </w:r>
      <w:r w:rsidR="30C09D1A" w:rsidRPr="17274ED8">
        <w:rPr>
          <w:rFonts w:ascii="Arial" w:hAnsi="Arial" w:cs="Arial"/>
          <w:sz w:val="22"/>
          <w:szCs w:val="22"/>
        </w:rPr>
        <w:t xml:space="preserve">ava </w:t>
      </w:r>
      <w:r w:rsidR="6B34EF86" w:rsidRPr="17274ED8">
        <w:rPr>
          <w:rFonts w:ascii="Arial" w:hAnsi="Arial" w:cs="Arial"/>
          <w:sz w:val="22"/>
          <w:szCs w:val="22"/>
        </w:rPr>
        <w:t>taotlusvooru ja projektide rahastamiseks</w:t>
      </w:r>
      <w:r w:rsidR="78E4A053" w:rsidRPr="17274ED8">
        <w:rPr>
          <w:rFonts w:ascii="Arial" w:hAnsi="Arial" w:cs="Arial"/>
          <w:sz w:val="22"/>
          <w:szCs w:val="22"/>
        </w:rPr>
        <w:t xml:space="preserve"> on planeeritud</w:t>
      </w:r>
      <w:r w:rsidRPr="17274ED8">
        <w:rPr>
          <w:rFonts w:ascii="Arial" w:hAnsi="Arial" w:cs="Arial"/>
          <w:sz w:val="22"/>
          <w:szCs w:val="22"/>
        </w:rPr>
        <w:t xml:space="preserve"> </w:t>
      </w:r>
      <w:r w:rsidR="00067C4C">
        <w:rPr>
          <w:rFonts w:ascii="Arial" w:hAnsi="Arial" w:cs="Arial"/>
          <w:sz w:val="22"/>
          <w:szCs w:val="22"/>
        </w:rPr>
        <w:t>1</w:t>
      </w:r>
      <w:r w:rsidR="004E3CFC">
        <w:rPr>
          <w:rFonts w:ascii="Arial" w:hAnsi="Arial" w:cs="Arial"/>
          <w:sz w:val="22"/>
          <w:szCs w:val="22"/>
        </w:rPr>
        <w:t> </w:t>
      </w:r>
      <w:r w:rsidR="00067C4C">
        <w:rPr>
          <w:rFonts w:ascii="Arial" w:hAnsi="Arial" w:cs="Arial"/>
          <w:sz w:val="22"/>
          <w:szCs w:val="22"/>
        </w:rPr>
        <w:t>6</w:t>
      </w:r>
      <w:r w:rsidRPr="00067C4C">
        <w:rPr>
          <w:rFonts w:ascii="Arial" w:hAnsi="Arial" w:cs="Arial"/>
          <w:sz w:val="22"/>
          <w:szCs w:val="22"/>
        </w:rPr>
        <w:t>00</w:t>
      </w:r>
      <w:r w:rsidR="004E3CFC">
        <w:rPr>
          <w:rFonts w:ascii="Arial" w:hAnsi="Arial" w:cs="Arial"/>
          <w:sz w:val="22"/>
          <w:szCs w:val="22"/>
        </w:rPr>
        <w:t> </w:t>
      </w:r>
      <w:r w:rsidRPr="17274ED8">
        <w:rPr>
          <w:rFonts w:ascii="Arial" w:hAnsi="Arial" w:cs="Arial"/>
          <w:sz w:val="22"/>
          <w:szCs w:val="22"/>
        </w:rPr>
        <w:t>000</w:t>
      </w:r>
      <w:r w:rsidR="004E3CFC">
        <w:rPr>
          <w:rFonts w:ascii="Arial" w:hAnsi="Arial" w:cs="Arial"/>
          <w:sz w:val="22"/>
          <w:szCs w:val="22"/>
        </w:rPr>
        <w:t> </w:t>
      </w:r>
      <w:r w:rsidRPr="17274ED8">
        <w:rPr>
          <w:rFonts w:ascii="Arial" w:hAnsi="Arial" w:cs="Arial"/>
          <w:sz w:val="22"/>
          <w:szCs w:val="22"/>
        </w:rPr>
        <w:t xml:space="preserve">eurot, millest ESF+ toetus on 1 </w:t>
      </w:r>
      <w:r w:rsidR="00F631CD">
        <w:rPr>
          <w:rFonts w:ascii="Arial" w:hAnsi="Arial" w:cs="Arial"/>
          <w:sz w:val="22"/>
          <w:szCs w:val="22"/>
        </w:rPr>
        <w:t>12</w:t>
      </w:r>
      <w:r w:rsidRPr="00067C4C">
        <w:rPr>
          <w:rFonts w:ascii="Arial" w:hAnsi="Arial" w:cs="Arial"/>
          <w:sz w:val="22"/>
          <w:szCs w:val="22"/>
        </w:rPr>
        <w:t>0</w:t>
      </w:r>
      <w:r w:rsidRPr="17274ED8">
        <w:rPr>
          <w:rFonts w:ascii="Arial" w:hAnsi="Arial" w:cs="Arial"/>
          <w:sz w:val="22"/>
          <w:szCs w:val="22"/>
        </w:rPr>
        <w:t xml:space="preserve"> 000 eurot (70%) ja millele lisandub riiklik kaasfinantseering </w:t>
      </w:r>
      <w:r w:rsidR="009F03BF">
        <w:rPr>
          <w:rFonts w:ascii="Arial" w:hAnsi="Arial" w:cs="Arial"/>
          <w:sz w:val="22"/>
          <w:szCs w:val="22"/>
        </w:rPr>
        <w:t>48</w:t>
      </w:r>
      <w:r w:rsidRPr="00067C4C">
        <w:rPr>
          <w:rFonts w:ascii="Arial" w:hAnsi="Arial" w:cs="Arial"/>
          <w:sz w:val="22"/>
          <w:szCs w:val="22"/>
        </w:rPr>
        <w:t>0</w:t>
      </w:r>
      <w:r w:rsidRPr="17274ED8">
        <w:rPr>
          <w:rFonts w:ascii="Arial" w:hAnsi="Arial" w:cs="Arial"/>
          <w:sz w:val="22"/>
          <w:szCs w:val="22"/>
        </w:rPr>
        <w:t xml:space="preserve"> 000 eurot (30%). </w:t>
      </w:r>
      <w:r w:rsidR="1389C773" w:rsidRPr="17274ED8">
        <w:rPr>
          <w:rFonts w:ascii="Arial" w:hAnsi="Arial" w:cs="Arial"/>
          <w:sz w:val="22"/>
          <w:szCs w:val="22"/>
        </w:rPr>
        <w:t xml:space="preserve">Meetme 21.4.7.9 eelarves </w:t>
      </w:r>
      <w:r w:rsidR="1262646A" w:rsidRPr="17274ED8">
        <w:rPr>
          <w:rFonts w:ascii="Arial" w:hAnsi="Arial" w:cs="Arial"/>
          <w:sz w:val="22"/>
          <w:szCs w:val="22"/>
        </w:rPr>
        <w:t xml:space="preserve">on </w:t>
      </w:r>
      <w:r w:rsidR="30C09D1A" w:rsidRPr="17274ED8">
        <w:rPr>
          <w:rFonts w:ascii="Arial" w:hAnsi="Arial" w:cs="Arial"/>
          <w:sz w:val="22"/>
          <w:szCs w:val="22"/>
        </w:rPr>
        <w:t>selleks</w:t>
      </w:r>
      <w:r w:rsidR="1389C773" w:rsidRPr="17274ED8">
        <w:rPr>
          <w:rFonts w:ascii="Arial" w:hAnsi="Arial" w:cs="Arial"/>
          <w:sz w:val="22"/>
          <w:szCs w:val="22"/>
        </w:rPr>
        <w:t xml:space="preserve"> vajalikud vahendid olemas</w:t>
      </w:r>
      <w:r w:rsidR="30C09D1A" w:rsidRPr="17274ED8">
        <w:rPr>
          <w:rFonts w:ascii="Arial" w:hAnsi="Arial" w:cs="Arial"/>
          <w:sz w:val="22"/>
          <w:szCs w:val="22"/>
        </w:rPr>
        <w:t>: s</w:t>
      </w:r>
      <w:r w:rsidR="1389C773" w:rsidRPr="17274ED8">
        <w:rPr>
          <w:rFonts w:ascii="Arial" w:hAnsi="Arial" w:cs="Arial"/>
          <w:sz w:val="22"/>
          <w:szCs w:val="22"/>
        </w:rPr>
        <w:t>elleks suunatakse vahendid ümber TAT käskkirjalise projekti „Laste ja perede toetamine“ eelarvest, vähendades vastavalt projekti mahtu</w:t>
      </w:r>
      <w:r w:rsidR="30C09D1A" w:rsidRPr="17274ED8">
        <w:rPr>
          <w:rFonts w:ascii="Arial" w:hAnsi="Arial" w:cs="Arial"/>
          <w:sz w:val="22"/>
          <w:szCs w:val="22"/>
        </w:rPr>
        <w:t>, lisandub uus rakendusskeem.</w:t>
      </w:r>
      <w:r w:rsidR="40746F99" w:rsidRPr="17274ED8">
        <w:rPr>
          <w:rFonts w:ascii="Arial" w:hAnsi="Arial" w:cs="Arial"/>
          <w:sz w:val="22"/>
          <w:szCs w:val="22"/>
        </w:rPr>
        <w:t xml:space="preserve"> </w:t>
      </w:r>
      <w:r w:rsidR="1389C773" w:rsidRPr="17274ED8">
        <w:rPr>
          <w:rFonts w:ascii="Arial" w:hAnsi="Arial" w:cs="Arial"/>
          <w:sz w:val="22"/>
          <w:szCs w:val="22"/>
        </w:rPr>
        <w:t xml:space="preserve">Kohalikele omavalitsustele suunatud </w:t>
      </w:r>
      <w:r w:rsidR="009E5BEC">
        <w:rPr>
          <w:rFonts w:ascii="Arial" w:hAnsi="Arial" w:cs="Arial"/>
          <w:sz w:val="22"/>
          <w:szCs w:val="22"/>
        </w:rPr>
        <w:t xml:space="preserve">taotlusvoor </w:t>
      </w:r>
      <w:r w:rsidR="71B597DC" w:rsidRPr="17274ED8">
        <w:rPr>
          <w:rFonts w:ascii="Arial" w:hAnsi="Arial" w:cs="Arial"/>
          <w:sz w:val="22"/>
          <w:szCs w:val="22"/>
        </w:rPr>
        <w:t>„</w:t>
      </w:r>
      <w:r w:rsidR="00F03FC6">
        <w:rPr>
          <w:rFonts w:ascii="Arial" w:hAnsi="Arial" w:cs="Arial"/>
          <w:sz w:val="22"/>
          <w:szCs w:val="22"/>
        </w:rPr>
        <w:t xml:space="preserve">Lähenemise </w:t>
      </w:r>
      <w:r w:rsidR="1389C773" w:rsidRPr="17274ED8">
        <w:rPr>
          <w:rFonts w:ascii="Arial" w:hAnsi="Arial" w:cs="Arial"/>
          <w:sz w:val="22"/>
          <w:szCs w:val="22"/>
        </w:rPr>
        <w:t>„Turvalisuse märgid“ rakendami</w:t>
      </w:r>
      <w:r w:rsidR="0A9330E2" w:rsidRPr="17274ED8">
        <w:rPr>
          <w:rFonts w:ascii="Arial" w:hAnsi="Arial" w:cs="Arial"/>
          <w:sz w:val="22"/>
          <w:szCs w:val="22"/>
        </w:rPr>
        <w:t>ne lastekaitses</w:t>
      </w:r>
      <w:r w:rsidR="00916A34">
        <w:rPr>
          <w:rFonts w:ascii="Arial" w:hAnsi="Arial" w:cs="Arial"/>
          <w:sz w:val="22"/>
          <w:szCs w:val="22"/>
        </w:rPr>
        <w:t xml:space="preserve"> </w:t>
      </w:r>
      <w:r w:rsidR="71B597DC" w:rsidRPr="17274ED8">
        <w:rPr>
          <w:rFonts w:ascii="Arial" w:hAnsi="Arial" w:cs="Arial"/>
          <w:sz w:val="22"/>
          <w:szCs w:val="22"/>
        </w:rPr>
        <w:t>kohalike omavalitsuste koostöös“</w:t>
      </w:r>
      <w:r w:rsidR="1389C773" w:rsidRPr="17274ED8">
        <w:rPr>
          <w:rFonts w:ascii="Arial" w:hAnsi="Arial" w:cs="Arial"/>
          <w:sz w:val="22"/>
          <w:szCs w:val="22"/>
        </w:rPr>
        <w:t xml:space="preserve"> oli algselt kavandatud </w:t>
      </w:r>
      <w:r w:rsidR="58731BCE" w:rsidRPr="17274ED8">
        <w:rPr>
          <w:rFonts w:ascii="Arial" w:hAnsi="Arial" w:cs="Arial"/>
          <w:sz w:val="22"/>
          <w:szCs w:val="22"/>
        </w:rPr>
        <w:t xml:space="preserve">TAT käskkirjalise </w:t>
      </w:r>
      <w:r w:rsidR="1389C773" w:rsidRPr="17274ED8">
        <w:rPr>
          <w:rFonts w:ascii="Arial" w:hAnsi="Arial" w:cs="Arial"/>
          <w:sz w:val="22"/>
          <w:szCs w:val="22"/>
        </w:rPr>
        <w:t>projekti ühe tegevusena</w:t>
      </w:r>
      <w:r w:rsidR="58731BCE" w:rsidRPr="17274ED8">
        <w:rPr>
          <w:rFonts w:ascii="Arial" w:hAnsi="Arial" w:cs="Arial"/>
          <w:sz w:val="22"/>
          <w:szCs w:val="22"/>
        </w:rPr>
        <w:t>, konkursi korras</w:t>
      </w:r>
      <w:r w:rsidR="1389C773" w:rsidRPr="17274ED8">
        <w:rPr>
          <w:rFonts w:ascii="Arial" w:hAnsi="Arial" w:cs="Arial"/>
          <w:sz w:val="22"/>
          <w:szCs w:val="22"/>
        </w:rPr>
        <w:t xml:space="preserve">. Eelnõuga </w:t>
      </w:r>
      <w:r w:rsidR="000A367D">
        <w:rPr>
          <w:rFonts w:ascii="Arial" w:hAnsi="Arial" w:cs="Arial"/>
          <w:sz w:val="22"/>
          <w:szCs w:val="22"/>
        </w:rPr>
        <w:t xml:space="preserve">kavandatu kohaselt </w:t>
      </w:r>
      <w:r w:rsidR="1389C773" w:rsidRPr="17274ED8">
        <w:rPr>
          <w:rFonts w:ascii="Arial" w:hAnsi="Arial" w:cs="Arial"/>
          <w:sz w:val="22"/>
          <w:szCs w:val="22"/>
        </w:rPr>
        <w:t xml:space="preserve">eraldatakse see tegevus iseseisvaks </w:t>
      </w:r>
      <w:r w:rsidR="58731BCE" w:rsidRPr="17274ED8">
        <w:rPr>
          <w:rFonts w:ascii="Arial" w:hAnsi="Arial" w:cs="Arial"/>
          <w:sz w:val="22"/>
          <w:szCs w:val="22"/>
        </w:rPr>
        <w:t>rakendusskeemiks</w:t>
      </w:r>
      <w:r w:rsidR="1389C773" w:rsidRPr="17274ED8">
        <w:rPr>
          <w:rFonts w:ascii="Arial" w:hAnsi="Arial" w:cs="Arial"/>
          <w:sz w:val="22"/>
          <w:szCs w:val="22"/>
        </w:rPr>
        <w:t xml:space="preserve">, et võimaldada kohalikel omavalitsustel taotleda toetust avatud taotlusvooru kaudu ning toetada süsteemsemalt piirkondliku koostöö kujundamist ja </w:t>
      </w:r>
      <w:r w:rsidR="008802B7" w:rsidRPr="17274ED8">
        <w:rPr>
          <w:rFonts w:ascii="Arial" w:hAnsi="Arial" w:cs="Arial"/>
          <w:sz w:val="22"/>
          <w:szCs w:val="22"/>
        </w:rPr>
        <w:t>„Turvalisuse mär</w:t>
      </w:r>
      <w:r w:rsidR="008802B7">
        <w:rPr>
          <w:rFonts w:ascii="Arial" w:hAnsi="Arial" w:cs="Arial"/>
          <w:sz w:val="22"/>
          <w:szCs w:val="22"/>
        </w:rPr>
        <w:t>kide</w:t>
      </w:r>
      <w:r w:rsidR="008802B7" w:rsidRPr="17274ED8">
        <w:rPr>
          <w:rFonts w:ascii="Arial" w:hAnsi="Arial" w:cs="Arial"/>
          <w:sz w:val="22"/>
          <w:szCs w:val="22"/>
        </w:rPr>
        <w:t>“</w:t>
      </w:r>
      <w:r w:rsidR="1389C773" w:rsidRPr="17274ED8">
        <w:rPr>
          <w:rFonts w:ascii="Arial" w:hAnsi="Arial" w:cs="Arial"/>
          <w:sz w:val="22"/>
          <w:szCs w:val="22"/>
        </w:rPr>
        <w:t xml:space="preserve"> laiemat kasutuselevõttu lastekaitsetöös</w:t>
      </w:r>
      <w:r w:rsidR="32B2E8E2" w:rsidRPr="17274ED8">
        <w:rPr>
          <w:rFonts w:ascii="Arial" w:hAnsi="Arial" w:cs="Arial"/>
          <w:sz w:val="22"/>
          <w:szCs w:val="22"/>
        </w:rPr>
        <w:t>, s</w:t>
      </w:r>
      <w:r w:rsidR="008E4B7A">
        <w:rPr>
          <w:rFonts w:ascii="Arial" w:hAnsi="Arial" w:cs="Arial"/>
          <w:sz w:val="22"/>
          <w:szCs w:val="22"/>
        </w:rPr>
        <w:t>eal</w:t>
      </w:r>
      <w:r w:rsidR="32B2E8E2" w:rsidRPr="17274ED8">
        <w:rPr>
          <w:rFonts w:ascii="Arial" w:hAnsi="Arial" w:cs="Arial"/>
          <w:sz w:val="22"/>
          <w:szCs w:val="22"/>
        </w:rPr>
        <w:t>h</w:t>
      </w:r>
      <w:r w:rsidR="008E4B7A">
        <w:rPr>
          <w:rFonts w:ascii="Arial" w:hAnsi="Arial" w:cs="Arial"/>
          <w:sz w:val="22"/>
          <w:szCs w:val="22"/>
        </w:rPr>
        <w:t>ulgas</w:t>
      </w:r>
      <w:r w:rsidR="32B2E8E2" w:rsidRPr="17274ED8">
        <w:rPr>
          <w:rFonts w:ascii="Arial" w:hAnsi="Arial" w:cs="Arial"/>
          <w:sz w:val="22"/>
          <w:szCs w:val="22"/>
        </w:rPr>
        <w:t xml:space="preserve"> toimub taotlemine, aruandlus, maksete esitamine jmt e-toetuse keskkonnas</w:t>
      </w:r>
      <w:r w:rsidR="1389C773" w:rsidRPr="17274ED8">
        <w:rPr>
          <w:rFonts w:ascii="Arial" w:hAnsi="Arial" w:cs="Arial"/>
          <w:sz w:val="22"/>
          <w:szCs w:val="22"/>
        </w:rPr>
        <w:t>.</w:t>
      </w:r>
    </w:p>
    <w:p w14:paraId="2FD4B953" w14:textId="77777777" w:rsidR="00934987" w:rsidRDefault="00934987" w:rsidP="00B4252D">
      <w:pPr>
        <w:spacing w:after="0" w:line="240" w:lineRule="auto"/>
        <w:jc w:val="both"/>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1276"/>
        <w:gridCol w:w="567"/>
        <w:gridCol w:w="1134"/>
        <w:gridCol w:w="567"/>
        <w:gridCol w:w="1276"/>
        <w:gridCol w:w="708"/>
      </w:tblGrid>
      <w:tr w:rsidR="002B53D7" w:rsidRPr="002B53D7" w14:paraId="5C33E12A" w14:textId="77777777" w:rsidTr="00F170B1">
        <w:trPr>
          <w:trHeight w:val="431"/>
        </w:trPr>
        <w:tc>
          <w:tcPr>
            <w:tcW w:w="3539" w:type="dxa"/>
            <w:vMerge w:val="restart"/>
            <w:shd w:val="clear" w:color="auto" w:fill="C6E0B4"/>
            <w:noWrap/>
            <w:vAlign w:val="center"/>
            <w:hideMark/>
          </w:tcPr>
          <w:p w14:paraId="60046B68" w14:textId="4E5E8855" w:rsidR="002B53D7" w:rsidRPr="000C7D62" w:rsidRDefault="1B2A6A0F" w:rsidP="002B53D7">
            <w:pPr>
              <w:spacing w:after="0" w:line="240" w:lineRule="auto"/>
              <w:jc w:val="right"/>
              <w:rPr>
                <w:rFonts w:ascii="Arial" w:eastAsia="Times New Roman" w:hAnsi="Arial" w:cs="Arial"/>
                <w:b/>
                <w:bCs/>
                <w:kern w:val="0"/>
                <w:sz w:val="18"/>
                <w:szCs w:val="18"/>
                <w:lang w:eastAsia="et-EE"/>
                <w14:ligatures w14:val="none"/>
              </w:rPr>
            </w:pPr>
            <w:r w:rsidRPr="00A3079E">
              <w:rPr>
                <w:rFonts w:ascii="Arial" w:eastAsia="Times New Roman" w:hAnsi="Arial" w:cs="Arial"/>
                <w:b/>
                <w:bCs/>
                <w:kern w:val="0"/>
                <w:sz w:val="18"/>
                <w:szCs w:val="18"/>
                <w:lang w:eastAsia="et-EE"/>
                <w14:ligatures w14:val="none"/>
              </w:rPr>
              <w:t>Meede 21.4.</w:t>
            </w:r>
            <w:r w:rsidR="1D41B324">
              <w:rPr>
                <w:rFonts w:ascii="Arial" w:eastAsia="Times New Roman" w:hAnsi="Arial" w:cs="Arial"/>
                <w:b/>
                <w:bCs/>
                <w:kern w:val="0"/>
                <w:sz w:val="18"/>
                <w:szCs w:val="18"/>
                <w:lang w:eastAsia="et-EE"/>
                <w14:ligatures w14:val="none"/>
              </w:rPr>
              <w:t>7</w:t>
            </w:r>
            <w:r w:rsidRPr="00D51508">
              <w:rPr>
                <w:rFonts w:ascii="Arial" w:eastAsia="Times New Roman" w:hAnsi="Arial" w:cs="Arial"/>
                <w:b/>
                <w:bCs/>
                <w:kern w:val="0"/>
                <w:sz w:val="18"/>
                <w:szCs w:val="18"/>
                <w:lang w:eastAsia="et-EE"/>
                <w14:ligatures w14:val="none"/>
              </w:rPr>
              <w:t>.</w:t>
            </w:r>
            <w:r w:rsidR="1D41B324">
              <w:rPr>
                <w:rFonts w:ascii="Arial" w:eastAsia="Times New Roman" w:hAnsi="Arial" w:cs="Arial"/>
                <w:b/>
                <w:bCs/>
                <w:kern w:val="0"/>
                <w:sz w:val="18"/>
                <w:szCs w:val="18"/>
                <w:lang w:eastAsia="et-EE"/>
                <w14:ligatures w14:val="none"/>
              </w:rPr>
              <w:t>9</w:t>
            </w:r>
          </w:p>
        </w:tc>
        <w:tc>
          <w:tcPr>
            <w:tcW w:w="1843" w:type="dxa"/>
            <w:gridSpan w:val="2"/>
            <w:shd w:val="clear" w:color="auto" w:fill="C6E0B4"/>
            <w:noWrap/>
            <w:vAlign w:val="bottom"/>
            <w:hideMark/>
          </w:tcPr>
          <w:p w14:paraId="24995045" w14:textId="6D4CADDE" w:rsidR="00C426EB" w:rsidRPr="000C7D62" w:rsidRDefault="002B53D7" w:rsidP="00C426EB">
            <w:pPr>
              <w:spacing w:after="0" w:line="240" w:lineRule="auto"/>
              <w:jc w:val="center"/>
              <w:rPr>
                <w:rFonts w:ascii="Arial" w:eastAsia="Times New Roman" w:hAnsi="Arial" w:cs="Arial"/>
                <w:b/>
                <w:bCs/>
                <w:kern w:val="0"/>
                <w:sz w:val="18"/>
                <w:szCs w:val="18"/>
                <w:lang w:eastAsia="et-EE"/>
                <w14:ligatures w14:val="none"/>
              </w:rPr>
            </w:pPr>
            <w:r w:rsidRPr="000C7D62">
              <w:rPr>
                <w:rFonts w:ascii="Arial" w:eastAsia="Times New Roman" w:hAnsi="Arial" w:cs="Arial"/>
                <w:b/>
                <w:bCs/>
                <w:kern w:val="0"/>
                <w:sz w:val="18"/>
                <w:szCs w:val="18"/>
                <w:lang w:eastAsia="et-EE"/>
                <w14:ligatures w14:val="none"/>
              </w:rPr>
              <w:t>ESF+ toetus</w:t>
            </w:r>
          </w:p>
        </w:tc>
        <w:tc>
          <w:tcPr>
            <w:tcW w:w="1701" w:type="dxa"/>
            <w:gridSpan w:val="2"/>
            <w:shd w:val="clear" w:color="auto" w:fill="C6E0B4"/>
            <w:vAlign w:val="bottom"/>
            <w:hideMark/>
          </w:tcPr>
          <w:p w14:paraId="28A93897" w14:textId="77777777" w:rsidR="002B53D7" w:rsidRPr="000C7D62" w:rsidRDefault="002B53D7" w:rsidP="002B53D7">
            <w:pPr>
              <w:spacing w:after="0" w:line="240" w:lineRule="auto"/>
              <w:jc w:val="center"/>
              <w:rPr>
                <w:rFonts w:ascii="Arial" w:eastAsia="Times New Roman" w:hAnsi="Arial" w:cs="Arial"/>
                <w:b/>
                <w:bCs/>
                <w:kern w:val="0"/>
                <w:sz w:val="18"/>
                <w:szCs w:val="18"/>
                <w:lang w:eastAsia="et-EE"/>
                <w14:ligatures w14:val="none"/>
              </w:rPr>
            </w:pPr>
            <w:r w:rsidRPr="000C7D62">
              <w:rPr>
                <w:rFonts w:ascii="Arial" w:eastAsia="Times New Roman" w:hAnsi="Arial" w:cs="Arial"/>
                <w:b/>
                <w:bCs/>
                <w:kern w:val="0"/>
                <w:sz w:val="18"/>
                <w:szCs w:val="18"/>
                <w:lang w:eastAsia="et-EE"/>
                <w14:ligatures w14:val="none"/>
              </w:rPr>
              <w:t xml:space="preserve">Riiklik </w:t>
            </w:r>
            <w:proofErr w:type="spellStart"/>
            <w:r w:rsidRPr="000C7D62">
              <w:rPr>
                <w:rFonts w:ascii="Arial" w:eastAsia="Times New Roman" w:hAnsi="Arial" w:cs="Arial"/>
                <w:b/>
                <w:bCs/>
                <w:kern w:val="0"/>
                <w:sz w:val="18"/>
                <w:szCs w:val="18"/>
                <w:lang w:eastAsia="et-EE"/>
                <w14:ligatures w14:val="none"/>
              </w:rPr>
              <w:t>kaas-finantseering</w:t>
            </w:r>
            <w:proofErr w:type="spellEnd"/>
          </w:p>
        </w:tc>
        <w:tc>
          <w:tcPr>
            <w:tcW w:w="1984" w:type="dxa"/>
            <w:gridSpan w:val="2"/>
            <w:shd w:val="clear" w:color="auto" w:fill="C6E0B4"/>
            <w:vAlign w:val="bottom"/>
            <w:hideMark/>
          </w:tcPr>
          <w:p w14:paraId="7EECC44E" w14:textId="77777777" w:rsidR="002B53D7" w:rsidRPr="000C7D62" w:rsidRDefault="002B53D7" w:rsidP="002B53D7">
            <w:pPr>
              <w:spacing w:after="0" w:line="240" w:lineRule="auto"/>
              <w:jc w:val="center"/>
              <w:rPr>
                <w:rFonts w:ascii="Arial" w:eastAsia="Times New Roman" w:hAnsi="Arial" w:cs="Arial"/>
                <w:b/>
                <w:bCs/>
                <w:kern w:val="0"/>
                <w:sz w:val="18"/>
                <w:szCs w:val="18"/>
                <w:lang w:eastAsia="et-EE"/>
                <w14:ligatures w14:val="none"/>
              </w:rPr>
            </w:pPr>
            <w:r w:rsidRPr="000C7D62">
              <w:rPr>
                <w:rFonts w:ascii="Arial" w:eastAsia="Times New Roman" w:hAnsi="Arial" w:cs="Arial"/>
                <w:b/>
                <w:bCs/>
                <w:kern w:val="0"/>
                <w:sz w:val="18"/>
                <w:szCs w:val="18"/>
                <w:lang w:eastAsia="et-EE"/>
                <w14:ligatures w14:val="none"/>
              </w:rPr>
              <w:t>Kokku</w:t>
            </w:r>
          </w:p>
        </w:tc>
      </w:tr>
      <w:tr w:rsidR="002B53D7" w:rsidRPr="002B53D7" w14:paraId="2B46E43C" w14:textId="77777777" w:rsidTr="00F170B1">
        <w:trPr>
          <w:trHeight w:val="292"/>
        </w:trPr>
        <w:tc>
          <w:tcPr>
            <w:tcW w:w="3539" w:type="dxa"/>
            <w:vMerge/>
            <w:vAlign w:val="center"/>
            <w:hideMark/>
          </w:tcPr>
          <w:p w14:paraId="4D51F9C6" w14:textId="77777777" w:rsidR="002B53D7" w:rsidRPr="00AF0613" w:rsidRDefault="002B53D7" w:rsidP="002B53D7">
            <w:pPr>
              <w:spacing w:after="0" w:line="240" w:lineRule="auto"/>
              <w:rPr>
                <w:rFonts w:ascii="Arial" w:eastAsia="Times New Roman" w:hAnsi="Arial" w:cs="Arial"/>
                <w:b/>
                <w:bCs/>
                <w:kern w:val="0"/>
                <w:sz w:val="18"/>
                <w:szCs w:val="18"/>
                <w:lang w:eastAsia="et-EE"/>
                <w14:ligatures w14:val="none"/>
              </w:rPr>
            </w:pPr>
          </w:p>
        </w:tc>
        <w:tc>
          <w:tcPr>
            <w:tcW w:w="1276" w:type="dxa"/>
            <w:shd w:val="clear" w:color="auto" w:fill="C6E0B4"/>
            <w:noWrap/>
            <w:hideMark/>
          </w:tcPr>
          <w:p w14:paraId="5CE801E3" w14:textId="5F63B5A1" w:rsidR="002B53D7" w:rsidRPr="00642C28" w:rsidRDefault="00507FC9" w:rsidP="002B53D7">
            <w:pPr>
              <w:spacing w:after="0" w:line="240" w:lineRule="auto"/>
              <w:jc w:val="right"/>
              <w:rPr>
                <w:rFonts w:ascii="Arial" w:eastAsia="Times New Roman" w:hAnsi="Arial" w:cs="Arial"/>
                <w:b/>
                <w:bCs/>
                <w:kern w:val="0"/>
                <w:sz w:val="18"/>
                <w:szCs w:val="18"/>
                <w:lang w:eastAsia="et-EE"/>
                <w14:ligatures w14:val="none"/>
              </w:rPr>
            </w:pPr>
            <w:r>
              <w:rPr>
                <w:rFonts w:ascii="Arial" w:eastAsia="Times New Roman" w:hAnsi="Arial" w:cs="Arial"/>
                <w:b/>
                <w:bCs/>
                <w:kern w:val="0"/>
                <w:sz w:val="18"/>
                <w:szCs w:val="18"/>
                <w:lang w:eastAsia="et-EE"/>
                <w14:ligatures w14:val="none"/>
              </w:rPr>
              <w:t>18 244 276</w:t>
            </w:r>
            <w:r w:rsidR="1B2A6A0F" w:rsidRPr="00D51508">
              <w:rPr>
                <w:rFonts w:ascii="Arial" w:eastAsia="Times New Roman" w:hAnsi="Arial" w:cs="Arial"/>
                <w:b/>
                <w:bCs/>
                <w:kern w:val="0"/>
                <w:sz w:val="18"/>
                <w:szCs w:val="18"/>
                <w:lang w:eastAsia="et-EE"/>
                <w14:ligatures w14:val="none"/>
              </w:rPr>
              <w:t xml:space="preserve"> €</w:t>
            </w:r>
          </w:p>
        </w:tc>
        <w:tc>
          <w:tcPr>
            <w:tcW w:w="567" w:type="dxa"/>
            <w:shd w:val="clear" w:color="auto" w:fill="C6E0B4"/>
            <w:noWrap/>
            <w:hideMark/>
          </w:tcPr>
          <w:p w14:paraId="4B9D3CF4" w14:textId="77777777" w:rsidR="002B53D7" w:rsidRPr="00642C28" w:rsidRDefault="1B2A6A0F" w:rsidP="002B53D7">
            <w:pPr>
              <w:spacing w:after="0" w:line="240" w:lineRule="auto"/>
              <w:jc w:val="right"/>
              <w:rPr>
                <w:rFonts w:ascii="Arial" w:eastAsia="Times New Roman" w:hAnsi="Arial" w:cs="Arial"/>
                <w:b/>
                <w:bCs/>
                <w:kern w:val="0"/>
                <w:sz w:val="18"/>
                <w:szCs w:val="18"/>
                <w:lang w:eastAsia="et-EE"/>
                <w14:ligatures w14:val="none"/>
              </w:rPr>
            </w:pPr>
            <w:r w:rsidRPr="00D51508">
              <w:rPr>
                <w:rFonts w:ascii="Arial" w:eastAsia="Times New Roman" w:hAnsi="Arial" w:cs="Arial"/>
                <w:b/>
                <w:bCs/>
                <w:kern w:val="0"/>
                <w:sz w:val="18"/>
                <w:szCs w:val="18"/>
                <w:lang w:eastAsia="et-EE"/>
                <w14:ligatures w14:val="none"/>
              </w:rPr>
              <w:t>70%</w:t>
            </w:r>
          </w:p>
        </w:tc>
        <w:tc>
          <w:tcPr>
            <w:tcW w:w="1134" w:type="dxa"/>
            <w:shd w:val="clear" w:color="auto" w:fill="C6E0B4"/>
            <w:noWrap/>
            <w:hideMark/>
          </w:tcPr>
          <w:p w14:paraId="6A382E29" w14:textId="2674B68E" w:rsidR="002B53D7" w:rsidRPr="00642C28" w:rsidRDefault="00F738FF" w:rsidP="002B53D7">
            <w:pPr>
              <w:spacing w:after="0" w:line="240" w:lineRule="auto"/>
              <w:jc w:val="right"/>
              <w:rPr>
                <w:rFonts w:ascii="Arial" w:eastAsia="Times New Roman" w:hAnsi="Arial" w:cs="Arial"/>
                <w:b/>
                <w:bCs/>
                <w:kern w:val="0"/>
                <w:sz w:val="18"/>
                <w:szCs w:val="18"/>
                <w:lang w:eastAsia="et-EE"/>
                <w14:ligatures w14:val="none"/>
              </w:rPr>
            </w:pPr>
            <w:r>
              <w:rPr>
                <w:rFonts w:ascii="Arial" w:eastAsia="Times New Roman" w:hAnsi="Arial" w:cs="Arial"/>
                <w:b/>
                <w:bCs/>
                <w:kern w:val="0"/>
                <w:sz w:val="18"/>
                <w:szCs w:val="18"/>
                <w:lang w:eastAsia="et-EE"/>
                <w14:ligatures w14:val="none"/>
              </w:rPr>
              <w:t>7 818 975</w:t>
            </w:r>
            <w:r w:rsidR="1B2A6A0F" w:rsidRPr="00D51508">
              <w:rPr>
                <w:rFonts w:ascii="Arial" w:eastAsia="Times New Roman" w:hAnsi="Arial" w:cs="Arial"/>
                <w:b/>
                <w:bCs/>
                <w:kern w:val="0"/>
                <w:sz w:val="18"/>
                <w:szCs w:val="18"/>
                <w:lang w:eastAsia="et-EE"/>
                <w14:ligatures w14:val="none"/>
              </w:rPr>
              <w:t xml:space="preserve"> €</w:t>
            </w:r>
          </w:p>
        </w:tc>
        <w:tc>
          <w:tcPr>
            <w:tcW w:w="567" w:type="dxa"/>
            <w:shd w:val="clear" w:color="auto" w:fill="C6E0B4"/>
            <w:noWrap/>
            <w:hideMark/>
          </w:tcPr>
          <w:p w14:paraId="084FCCB7" w14:textId="77777777" w:rsidR="002B53D7" w:rsidRPr="00642C28" w:rsidRDefault="1B2A6A0F" w:rsidP="002B53D7">
            <w:pPr>
              <w:spacing w:after="0" w:line="240" w:lineRule="auto"/>
              <w:jc w:val="right"/>
              <w:rPr>
                <w:rFonts w:ascii="Arial" w:eastAsia="Times New Roman" w:hAnsi="Arial" w:cs="Arial"/>
                <w:b/>
                <w:bCs/>
                <w:kern w:val="0"/>
                <w:sz w:val="18"/>
                <w:szCs w:val="18"/>
                <w:lang w:eastAsia="et-EE"/>
                <w14:ligatures w14:val="none"/>
              </w:rPr>
            </w:pPr>
            <w:r w:rsidRPr="00D51508">
              <w:rPr>
                <w:rFonts w:ascii="Arial" w:eastAsia="Times New Roman" w:hAnsi="Arial" w:cs="Arial"/>
                <w:b/>
                <w:bCs/>
                <w:kern w:val="0"/>
                <w:sz w:val="18"/>
                <w:szCs w:val="18"/>
                <w:lang w:eastAsia="et-EE"/>
                <w14:ligatures w14:val="none"/>
              </w:rPr>
              <w:t>30%</w:t>
            </w:r>
          </w:p>
        </w:tc>
        <w:tc>
          <w:tcPr>
            <w:tcW w:w="1276" w:type="dxa"/>
            <w:shd w:val="clear" w:color="auto" w:fill="C6E0B4"/>
            <w:noWrap/>
            <w:hideMark/>
          </w:tcPr>
          <w:p w14:paraId="786D3895" w14:textId="15057DA7" w:rsidR="002B53D7" w:rsidRPr="00642C28" w:rsidRDefault="004E590D" w:rsidP="002B53D7">
            <w:pPr>
              <w:spacing w:after="0" w:line="240" w:lineRule="auto"/>
              <w:jc w:val="right"/>
              <w:rPr>
                <w:rFonts w:ascii="Arial" w:eastAsia="Times New Roman" w:hAnsi="Arial" w:cs="Arial"/>
                <w:b/>
                <w:bCs/>
                <w:kern w:val="0"/>
                <w:sz w:val="18"/>
                <w:szCs w:val="18"/>
                <w:lang w:eastAsia="et-EE"/>
                <w14:ligatures w14:val="none"/>
              </w:rPr>
            </w:pPr>
            <w:r>
              <w:rPr>
                <w:rFonts w:ascii="Arial" w:eastAsia="Times New Roman" w:hAnsi="Arial" w:cs="Arial"/>
                <w:b/>
                <w:bCs/>
                <w:kern w:val="0"/>
                <w:sz w:val="18"/>
                <w:szCs w:val="18"/>
                <w:lang w:eastAsia="et-EE"/>
                <w14:ligatures w14:val="none"/>
              </w:rPr>
              <w:t>26 063 251</w:t>
            </w:r>
            <w:r w:rsidR="1B2A6A0F" w:rsidRPr="00D51508">
              <w:rPr>
                <w:rFonts w:ascii="Arial" w:eastAsia="Times New Roman" w:hAnsi="Arial" w:cs="Arial"/>
                <w:b/>
                <w:bCs/>
                <w:kern w:val="0"/>
                <w:sz w:val="18"/>
                <w:szCs w:val="18"/>
                <w:lang w:eastAsia="et-EE"/>
                <w14:ligatures w14:val="none"/>
              </w:rPr>
              <w:t xml:space="preserve"> €</w:t>
            </w:r>
          </w:p>
        </w:tc>
        <w:tc>
          <w:tcPr>
            <w:tcW w:w="708" w:type="dxa"/>
            <w:shd w:val="clear" w:color="auto" w:fill="C6E0B4"/>
            <w:noWrap/>
            <w:hideMark/>
          </w:tcPr>
          <w:p w14:paraId="11209D80" w14:textId="77777777" w:rsidR="002B53D7" w:rsidRPr="00642C28" w:rsidRDefault="1B2A6A0F" w:rsidP="002B53D7">
            <w:pPr>
              <w:spacing w:after="0" w:line="240" w:lineRule="auto"/>
              <w:jc w:val="right"/>
              <w:rPr>
                <w:rFonts w:ascii="Arial" w:eastAsia="Times New Roman" w:hAnsi="Arial" w:cs="Arial"/>
                <w:b/>
                <w:bCs/>
                <w:kern w:val="0"/>
                <w:sz w:val="18"/>
                <w:szCs w:val="18"/>
                <w:lang w:eastAsia="et-EE"/>
                <w14:ligatures w14:val="none"/>
              </w:rPr>
            </w:pPr>
            <w:r w:rsidRPr="00D51508">
              <w:rPr>
                <w:rFonts w:ascii="Arial" w:eastAsia="Times New Roman" w:hAnsi="Arial" w:cs="Arial"/>
                <w:b/>
                <w:bCs/>
                <w:kern w:val="0"/>
                <w:sz w:val="18"/>
                <w:szCs w:val="18"/>
                <w:lang w:eastAsia="et-EE"/>
                <w14:ligatures w14:val="none"/>
              </w:rPr>
              <w:t>100%</w:t>
            </w:r>
          </w:p>
        </w:tc>
      </w:tr>
      <w:tr w:rsidR="002B53D7" w:rsidRPr="002B53D7" w14:paraId="6228B1D8" w14:textId="77777777" w:rsidTr="00F170B1">
        <w:trPr>
          <w:trHeight w:val="292"/>
        </w:trPr>
        <w:tc>
          <w:tcPr>
            <w:tcW w:w="3539" w:type="dxa"/>
            <w:shd w:val="clear" w:color="auto" w:fill="E2EFDA"/>
            <w:hideMark/>
          </w:tcPr>
          <w:p w14:paraId="59AE9621" w14:textId="77777777" w:rsidR="002B53D7" w:rsidRPr="00642C28" w:rsidRDefault="1B2A6A0F" w:rsidP="002B53D7">
            <w:pPr>
              <w:spacing w:after="0" w:line="240" w:lineRule="auto"/>
              <w:jc w:val="right"/>
              <w:rPr>
                <w:rFonts w:ascii="Arial" w:eastAsia="Times New Roman" w:hAnsi="Arial" w:cs="Arial"/>
                <w:kern w:val="0"/>
                <w:sz w:val="18"/>
                <w:szCs w:val="18"/>
                <w:lang w:eastAsia="et-EE"/>
                <w14:ligatures w14:val="none"/>
              </w:rPr>
            </w:pPr>
            <w:r w:rsidRPr="00D51508">
              <w:rPr>
                <w:rFonts w:ascii="Arial" w:eastAsia="Times New Roman" w:hAnsi="Arial" w:cs="Arial"/>
                <w:kern w:val="0"/>
                <w:sz w:val="18"/>
                <w:szCs w:val="18"/>
                <w:lang w:eastAsia="et-EE"/>
                <w14:ligatures w14:val="none"/>
              </w:rPr>
              <w:t>TAT käskkiri „Laste ja perede toetamine"</w:t>
            </w:r>
          </w:p>
        </w:tc>
        <w:tc>
          <w:tcPr>
            <w:tcW w:w="1276" w:type="dxa"/>
            <w:shd w:val="clear" w:color="auto" w:fill="FFFFFF" w:themeFill="background1"/>
            <w:hideMark/>
          </w:tcPr>
          <w:p w14:paraId="19C26302" w14:textId="2D0FFE51" w:rsidR="002B53D7" w:rsidRPr="00642C28" w:rsidRDefault="00305391" w:rsidP="002B53D7">
            <w:pPr>
              <w:spacing w:after="0" w:line="240" w:lineRule="auto"/>
              <w:jc w:val="right"/>
              <w:rPr>
                <w:rFonts w:ascii="Arial" w:eastAsia="Times New Roman" w:hAnsi="Arial" w:cs="Arial"/>
                <w:color w:val="000000"/>
                <w:kern w:val="0"/>
                <w:sz w:val="18"/>
                <w:szCs w:val="18"/>
                <w:lang w:eastAsia="et-EE"/>
                <w14:ligatures w14:val="none"/>
              </w:rPr>
            </w:pPr>
            <w:r w:rsidRPr="00714FC8">
              <w:rPr>
                <w:rFonts w:ascii="Arial" w:eastAsia="Times New Roman" w:hAnsi="Arial" w:cs="Arial"/>
                <w:color w:val="000000"/>
                <w:kern w:val="0"/>
                <w:sz w:val="18"/>
                <w:szCs w:val="18"/>
                <w:lang w:eastAsia="et-EE"/>
                <w14:ligatures w14:val="none"/>
              </w:rPr>
              <w:t>17 124</w:t>
            </w:r>
            <w:r w:rsidR="004E590D">
              <w:rPr>
                <w:rFonts w:ascii="Arial" w:eastAsia="Times New Roman" w:hAnsi="Arial" w:cs="Arial"/>
                <w:color w:val="000000"/>
                <w:kern w:val="0"/>
                <w:sz w:val="18"/>
                <w:szCs w:val="18"/>
                <w:lang w:eastAsia="et-EE"/>
                <w14:ligatures w14:val="none"/>
              </w:rPr>
              <w:t xml:space="preserve"> 276</w:t>
            </w:r>
            <w:r w:rsidR="342F6E4D">
              <w:rPr>
                <w:rFonts w:ascii="Arial" w:eastAsia="Times New Roman" w:hAnsi="Arial" w:cs="Arial"/>
                <w:color w:val="000000"/>
                <w:kern w:val="0"/>
                <w:sz w:val="18"/>
                <w:szCs w:val="18"/>
                <w:lang w:eastAsia="et-EE"/>
                <w14:ligatures w14:val="none"/>
              </w:rPr>
              <w:t xml:space="preserve"> €</w:t>
            </w:r>
          </w:p>
        </w:tc>
        <w:tc>
          <w:tcPr>
            <w:tcW w:w="567" w:type="dxa"/>
            <w:shd w:val="clear" w:color="auto" w:fill="FFFFFF" w:themeFill="background1"/>
            <w:noWrap/>
            <w:hideMark/>
          </w:tcPr>
          <w:p w14:paraId="515CF03C" w14:textId="77777777" w:rsidR="002B53D7" w:rsidRPr="00642C28" w:rsidRDefault="1B2A6A0F" w:rsidP="002B53D7">
            <w:pPr>
              <w:spacing w:after="0" w:line="240" w:lineRule="auto"/>
              <w:jc w:val="right"/>
              <w:rPr>
                <w:rFonts w:ascii="Arial" w:eastAsia="Times New Roman" w:hAnsi="Arial" w:cs="Arial"/>
                <w:color w:val="000000"/>
                <w:kern w:val="0"/>
                <w:sz w:val="18"/>
                <w:szCs w:val="18"/>
                <w:lang w:eastAsia="et-EE"/>
                <w14:ligatures w14:val="none"/>
              </w:rPr>
            </w:pPr>
            <w:r w:rsidRPr="00D51508">
              <w:rPr>
                <w:rFonts w:ascii="Arial" w:eastAsia="Times New Roman" w:hAnsi="Arial" w:cs="Arial"/>
                <w:color w:val="000000"/>
                <w:kern w:val="0"/>
                <w:sz w:val="18"/>
                <w:szCs w:val="18"/>
                <w:lang w:eastAsia="et-EE"/>
                <w14:ligatures w14:val="none"/>
              </w:rPr>
              <w:t>70%</w:t>
            </w:r>
          </w:p>
        </w:tc>
        <w:tc>
          <w:tcPr>
            <w:tcW w:w="1134" w:type="dxa"/>
            <w:shd w:val="clear" w:color="auto" w:fill="FFFFFF" w:themeFill="background1"/>
            <w:noWrap/>
            <w:hideMark/>
          </w:tcPr>
          <w:p w14:paraId="75790396" w14:textId="26D44927" w:rsidR="002B53D7" w:rsidRPr="00642C28" w:rsidRDefault="0083775B" w:rsidP="002B53D7">
            <w:pPr>
              <w:spacing w:after="0" w:line="240" w:lineRule="auto"/>
              <w:jc w:val="right"/>
              <w:rPr>
                <w:rFonts w:ascii="Arial" w:eastAsia="Times New Roman" w:hAnsi="Arial" w:cs="Arial"/>
                <w:color w:val="000000"/>
                <w:kern w:val="0"/>
                <w:sz w:val="18"/>
                <w:szCs w:val="18"/>
                <w:lang w:eastAsia="et-EE"/>
                <w14:ligatures w14:val="none"/>
              </w:rPr>
            </w:pPr>
            <w:r>
              <w:rPr>
                <w:rFonts w:ascii="Arial" w:eastAsia="Times New Roman" w:hAnsi="Arial" w:cs="Arial"/>
                <w:color w:val="000000"/>
                <w:kern w:val="0"/>
                <w:sz w:val="18"/>
                <w:szCs w:val="18"/>
                <w:lang w:eastAsia="et-EE"/>
                <w14:ligatures w14:val="none"/>
              </w:rPr>
              <w:t>7 </w:t>
            </w:r>
            <w:r w:rsidR="00A80083" w:rsidRPr="00714FC8">
              <w:rPr>
                <w:rFonts w:ascii="Arial" w:eastAsia="Times New Roman" w:hAnsi="Arial" w:cs="Arial"/>
                <w:color w:val="000000"/>
                <w:kern w:val="0"/>
                <w:sz w:val="18"/>
                <w:szCs w:val="18"/>
                <w:lang w:eastAsia="et-EE"/>
                <w14:ligatures w14:val="none"/>
              </w:rPr>
              <w:t>338</w:t>
            </w:r>
            <w:r>
              <w:rPr>
                <w:rFonts w:ascii="Arial" w:eastAsia="Times New Roman" w:hAnsi="Arial" w:cs="Arial"/>
                <w:color w:val="000000"/>
                <w:kern w:val="0"/>
                <w:sz w:val="18"/>
                <w:szCs w:val="18"/>
                <w:lang w:eastAsia="et-EE"/>
                <w14:ligatures w14:val="none"/>
              </w:rPr>
              <w:t xml:space="preserve"> 975</w:t>
            </w:r>
            <w:r w:rsidR="342F6E4D">
              <w:rPr>
                <w:rFonts w:ascii="Arial" w:eastAsia="Times New Roman" w:hAnsi="Arial" w:cs="Arial"/>
                <w:color w:val="000000"/>
                <w:kern w:val="0"/>
                <w:sz w:val="18"/>
                <w:szCs w:val="18"/>
                <w:lang w:eastAsia="et-EE"/>
                <w14:ligatures w14:val="none"/>
              </w:rPr>
              <w:t>€</w:t>
            </w:r>
          </w:p>
        </w:tc>
        <w:tc>
          <w:tcPr>
            <w:tcW w:w="567" w:type="dxa"/>
            <w:shd w:val="clear" w:color="auto" w:fill="FFFFFF" w:themeFill="background1"/>
            <w:noWrap/>
            <w:hideMark/>
          </w:tcPr>
          <w:p w14:paraId="3E8B90DF" w14:textId="77777777" w:rsidR="002B53D7" w:rsidRPr="00642C28" w:rsidRDefault="1B2A6A0F" w:rsidP="002B53D7">
            <w:pPr>
              <w:spacing w:after="0" w:line="240" w:lineRule="auto"/>
              <w:jc w:val="right"/>
              <w:rPr>
                <w:rFonts w:ascii="Arial" w:eastAsia="Times New Roman" w:hAnsi="Arial" w:cs="Arial"/>
                <w:color w:val="000000"/>
                <w:kern w:val="0"/>
                <w:sz w:val="18"/>
                <w:szCs w:val="18"/>
                <w:lang w:eastAsia="et-EE"/>
                <w14:ligatures w14:val="none"/>
              </w:rPr>
            </w:pPr>
            <w:r w:rsidRPr="00D51508">
              <w:rPr>
                <w:rFonts w:ascii="Arial" w:eastAsia="Times New Roman" w:hAnsi="Arial" w:cs="Arial"/>
                <w:color w:val="000000"/>
                <w:kern w:val="0"/>
                <w:sz w:val="18"/>
                <w:szCs w:val="18"/>
                <w:lang w:eastAsia="et-EE"/>
                <w14:ligatures w14:val="none"/>
              </w:rPr>
              <w:t>30%</w:t>
            </w:r>
          </w:p>
        </w:tc>
        <w:tc>
          <w:tcPr>
            <w:tcW w:w="1276" w:type="dxa"/>
            <w:shd w:val="clear" w:color="auto" w:fill="FFFFFF" w:themeFill="background1"/>
            <w:noWrap/>
            <w:hideMark/>
          </w:tcPr>
          <w:p w14:paraId="0B418CC3" w14:textId="04BB899F" w:rsidR="002B53D7" w:rsidRPr="00642C28" w:rsidRDefault="00604725" w:rsidP="002B53D7">
            <w:pPr>
              <w:spacing w:after="0" w:line="240" w:lineRule="auto"/>
              <w:jc w:val="right"/>
              <w:rPr>
                <w:rFonts w:ascii="Arial" w:eastAsia="Times New Roman" w:hAnsi="Arial" w:cs="Arial"/>
                <w:color w:val="000000"/>
                <w:kern w:val="0"/>
                <w:sz w:val="18"/>
                <w:szCs w:val="18"/>
                <w:lang w:eastAsia="et-EE"/>
                <w14:ligatures w14:val="none"/>
              </w:rPr>
            </w:pPr>
            <w:r>
              <w:rPr>
                <w:rFonts w:ascii="Arial" w:eastAsia="Times New Roman" w:hAnsi="Arial" w:cs="Arial"/>
                <w:color w:val="000000"/>
                <w:kern w:val="0"/>
                <w:sz w:val="18"/>
                <w:szCs w:val="18"/>
                <w:lang w:eastAsia="et-EE"/>
                <w14:ligatures w14:val="none"/>
              </w:rPr>
              <w:t>24 </w:t>
            </w:r>
            <w:r w:rsidR="005C4F37" w:rsidRPr="00714FC8">
              <w:rPr>
                <w:rFonts w:ascii="Arial" w:eastAsia="Times New Roman" w:hAnsi="Arial" w:cs="Arial"/>
                <w:color w:val="000000"/>
                <w:kern w:val="0"/>
                <w:sz w:val="18"/>
                <w:szCs w:val="18"/>
                <w:lang w:eastAsia="et-EE"/>
                <w14:ligatures w14:val="none"/>
              </w:rPr>
              <w:t>4</w:t>
            </w:r>
            <w:r w:rsidRPr="00714FC8">
              <w:rPr>
                <w:rFonts w:ascii="Arial" w:eastAsia="Times New Roman" w:hAnsi="Arial" w:cs="Arial"/>
                <w:color w:val="000000"/>
                <w:kern w:val="0"/>
                <w:sz w:val="18"/>
                <w:szCs w:val="18"/>
                <w:lang w:eastAsia="et-EE"/>
                <w14:ligatures w14:val="none"/>
              </w:rPr>
              <w:t>63</w:t>
            </w:r>
            <w:r>
              <w:rPr>
                <w:rFonts w:ascii="Arial" w:eastAsia="Times New Roman" w:hAnsi="Arial" w:cs="Arial"/>
                <w:color w:val="000000"/>
                <w:kern w:val="0"/>
                <w:sz w:val="18"/>
                <w:szCs w:val="18"/>
                <w:lang w:eastAsia="et-EE"/>
                <w14:ligatures w14:val="none"/>
              </w:rPr>
              <w:t xml:space="preserve"> 251</w:t>
            </w:r>
            <w:r w:rsidR="1B2A6A0F" w:rsidRPr="00D51508">
              <w:rPr>
                <w:rFonts w:ascii="Arial" w:eastAsia="Times New Roman" w:hAnsi="Arial" w:cs="Arial"/>
                <w:color w:val="000000"/>
                <w:kern w:val="0"/>
                <w:sz w:val="18"/>
                <w:szCs w:val="18"/>
                <w:lang w:eastAsia="et-EE"/>
                <w14:ligatures w14:val="none"/>
              </w:rPr>
              <w:t xml:space="preserve"> €</w:t>
            </w:r>
          </w:p>
        </w:tc>
        <w:tc>
          <w:tcPr>
            <w:tcW w:w="708" w:type="dxa"/>
            <w:shd w:val="clear" w:color="auto" w:fill="FFFFFF" w:themeFill="background1"/>
            <w:noWrap/>
            <w:hideMark/>
          </w:tcPr>
          <w:p w14:paraId="6CC1CED5" w14:textId="77777777" w:rsidR="002B53D7" w:rsidRPr="00642C28" w:rsidRDefault="1B2A6A0F" w:rsidP="002B53D7">
            <w:pPr>
              <w:spacing w:after="0" w:line="240" w:lineRule="auto"/>
              <w:jc w:val="right"/>
              <w:rPr>
                <w:rFonts w:ascii="Arial" w:eastAsia="Times New Roman" w:hAnsi="Arial" w:cs="Arial"/>
                <w:color w:val="000000"/>
                <w:kern w:val="0"/>
                <w:sz w:val="18"/>
                <w:szCs w:val="18"/>
                <w:lang w:eastAsia="et-EE"/>
                <w14:ligatures w14:val="none"/>
              </w:rPr>
            </w:pPr>
            <w:r w:rsidRPr="00D51508">
              <w:rPr>
                <w:rFonts w:ascii="Arial" w:eastAsia="Times New Roman" w:hAnsi="Arial" w:cs="Arial"/>
                <w:color w:val="000000"/>
                <w:kern w:val="0"/>
                <w:sz w:val="18"/>
                <w:szCs w:val="18"/>
                <w:lang w:eastAsia="et-EE"/>
                <w14:ligatures w14:val="none"/>
              </w:rPr>
              <w:t>100%</w:t>
            </w:r>
          </w:p>
        </w:tc>
      </w:tr>
      <w:tr w:rsidR="002B53D7" w:rsidRPr="002B53D7" w14:paraId="33AA6696" w14:textId="77777777" w:rsidTr="00F170B1">
        <w:trPr>
          <w:trHeight w:val="866"/>
        </w:trPr>
        <w:tc>
          <w:tcPr>
            <w:tcW w:w="3539" w:type="dxa"/>
            <w:shd w:val="clear" w:color="auto" w:fill="E2EFDA"/>
            <w:hideMark/>
          </w:tcPr>
          <w:p w14:paraId="4E3B9E09" w14:textId="7D7B0631" w:rsidR="002B53D7" w:rsidRPr="00A3079E" w:rsidRDefault="002B53D7" w:rsidP="002B53D7">
            <w:pPr>
              <w:spacing w:after="0" w:line="240" w:lineRule="auto"/>
              <w:jc w:val="right"/>
              <w:rPr>
                <w:rFonts w:ascii="Arial" w:eastAsia="Times New Roman" w:hAnsi="Arial" w:cs="Arial"/>
                <w:kern w:val="0"/>
                <w:sz w:val="18"/>
                <w:szCs w:val="18"/>
                <w:lang w:eastAsia="et-EE"/>
                <w14:ligatures w14:val="none"/>
              </w:rPr>
            </w:pPr>
            <w:r w:rsidRPr="00A3079E">
              <w:rPr>
                <w:rFonts w:ascii="Arial" w:eastAsia="Times New Roman" w:hAnsi="Arial" w:cs="Arial"/>
                <w:kern w:val="0"/>
                <w:sz w:val="18"/>
                <w:szCs w:val="18"/>
                <w:lang w:eastAsia="et-EE"/>
                <w14:ligatures w14:val="none"/>
              </w:rPr>
              <w:t xml:space="preserve">TAT määrus </w:t>
            </w:r>
            <w:r w:rsidR="00030E14">
              <w:rPr>
                <w:rFonts w:ascii="Arial" w:eastAsia="Times New Roman" w:hAnsi="Arial" w:cs="Arial"/>
                <w:kern w:val="0"/>
                <w:sz w:val="18"/>
                <w:szCs w:val="18"/>
                <w:lang w:eastAsia="et-EE"/>
                <w14:ligatures w14:val="none"/>
              </w:rPr>
              <w:t>„</w:t>
            </w:r>
            <w:r w:rsidR="00A87273">
              <w:rPr>
                <w:rFonts w:ascii="Arial" w:eastAsia="Times New Roman" w:hAnsi="Arial" w:cs="Arial"/>
                <w:kern w:val="0"/>
                <w:sz w:val="18"/>
                <w:szCs w:val="18"/>
                <w:lang w:eastAsia="et-EE"/>
                <w14:ligatures w14:val="none"/>
              </w:rPr>
              <w:t>Lähenemise</w:t>
            </w:r>
            <w:r w:rsidR="00565AF0">
              <w:rPr>
                <w:rFonts w:ascii="Arial" w:eastAsia="Times New Roman" w:hAnsi="Arial" w:cs="Arial"/>
                <w:kern w:val="0"/>
                <w:sz w:val="18"/>
                <w:szCs w:val="18"/>
                <w:lang w:eastAsia="et-EE"/>
                <w14:ligatures w14:val="none"/>
              </w:rPr>
              <w:t xml:space="preserve"> </w:t>
            </w:r>
            <w:r w:rsidR="00030E14" w:rsidRPr="00BF4BCD">
              <w:rPr>
                <w:rFonts w:ascii="Arial" w:eastAsia="Times New Roman" w:hAnsi="Arial" w:cs="Arial"/>
                <w:kern w:val="0"/>
                <w:sz w:val="18"/>
                <w:szCs w:val="18"/>
                <w:lang w:eastAsia="et-EE"/>
                <w14:ligatures w14:val="none"/>
              </w:rPr>
              <w:t xml:space="preserve">„Turvalisuse märgid“ </w:t>
            </w:r>
            <w:r w:rsidR="00030E14" w:rsidRPr="00860AFD">
              <w:rPr>
                <w:rFonts w:ascii="Arial" w:eastAsia="Times New Roman" w:hAnsi="Arial" w:cs="Arial"/>
                <w:kern w:val="0"/>
                <w:sz w:val="18"/>
                <w:szCs w:val="18"/>
                <w:lang w:eastAsia="et-EE"/>
                <w14:ligatures w14:val="none"/>
              </w:rPr>
              <w:t>rakendamine kohalike omavalitsuste koostöös</w:t>
            </w:r>
            <w:r w:rsidR="00030E14">
              <w:rPr>
                <w:rFonts w:ascii="Arial" w:eastAsia="Times New Roman" w:hAnsi="Arial" w:cs="Arial"/>
                <w:kern w:val="0"/>
                <w:sz w:val="18"/>
                <w:szCs w:val="18"/>
                <w:lang w:eastAsia="et-EE"/>
                <w14:ligatures w14:val="none"/>
              </w:rPr>
              <w:t>“</w:t>
            </w:r>
          </w:p>
        </w:tc>
        <w:tc>
          <w:tcPr>
            <w:tcW w:w="1276" w:type="dxa"/>
            <w:shd w:val="clear" w:color="auto" w:fill="FFFFFF" w:themeFill="background1"/>
            <w:noWrap/>
            <w:hideMark/>
          </w:tcPr>
          <w:p w14:paraId="602A8EB1" w14:textId="516CC823" w:rsidR="002B53D7" w:rsidRPr="00A3079E" w:rsidRDefault="002B53D7" w:rsidP="002B53D7">
            <w:pPr>
              <w:spacing w:after="0" w:line="240" w:lineRule="auto"/>
              <w:jc w:val="right"/>
              <w:rPr>
                <w:rFonts w:ascii="Arial" w:eastAsia="Times New Roman" w:hAnsi="Arial" w:cs="Arial"/>
                <w:kern w:val="0"/>
                <w:sz w:val="18"/>
                <w:szCs w:val="18"/>
                <w:lang w:eastAsia="et-EE"/>
                <w14:ligatures w14:val="none"/>
              </w:rPr>
            </w:pPr>
            <w:r w:rsidRPr="00A3079E">
              <w:rPr>
                <w:rFonts w:ascii="Arial" w:eastAsia="Times New Roman" w:hAnsi="Arial" w:cs="Arial"/>
                <w:kern w:val="0"/>
                <w:sz w:val="18"/>
                <w:szCs w:val="18"/>
                <w:lang w:eastAsia="et-EE"/>
                <w14:ligatures w14:val="none"/>
              </w:rPr>
              <w:t xml:space="preserve">1 </w:t>
            </w:r>
            <w:r w:rsidR="00F631CD" w:rsidRPr="00714FC8">
              <w:rPr>
                <w:rFonts w:ascii="Arial" w:eastAsia="Times New Roman" w:hAnsi="Arial" w:cs="Arial"/>
                <w:kern w:val="0"/>
                <w:sz w:val="18"/>
                <w:szCs w:val="18"/>
                <w:lang w:eastAsia="et-EE"/>
                <w14:ligatures w14:val="none"/>
              </w:rPr>
              <w:t>12</w:t>
            </w:r>
            <w:r w:rsidRPr="00714FC8">
              <w:rPr>
                <w:rFonts w:ascii="Arial" w:eastAsia="Times New Roman" w:hAnsi="Arial" w:cs="Arial"/>
                <w:kern w:val="0"/>
                <w:sz w:val="18"/>
                <w:szCs w:val="18"/>
                <w:lang w:eastAsia="et-EE"/>
                <w14:ligatures w14:val="none"/>
              </w:rPr>
              <w:t>0</w:t>
            </w:r>
            <w:r w:rsidR="00D51508">
              <w:rPr>
                <w:rFonts w:ascii="Arial" w:eastAsia="Times New Roman" w:hAnsi="Arial" w:cs="Arial"/>
                <w:kern w:val="0"/>
                <w:sz w:val="18"/>
                <w:szCs w:val="18"/>
                <w:lang w:eastAsia="et-EE"/>
                <w14:ligatures w14:val="none"/>
              </w:rPr>
              <w:t> </w:t>
            </w:r>
            <w:r w:rsidRPr="00A3079E">
              <w:rPr>
                <w:rFonts w:ascii="Arial" w:eastAsia="Times New Roman" w:hAnsi="Arial" w:cs="Arial"/>
                <w:kern w:val="0"/>
                <w:sz w:val="18"/>
                <w:szCs w:val="18"/>
                <w:lang w:eastAsia="et-EE"/>
                <w14:ligatures w14:val="none"/>
              </w:rPr>
              <w:t>000</w:t>
            </w:r>
            <w:r w:rsidR="00D51508">
              <w:rPr>
                <w:rFonts w:ascii="Arial" w:eastAsia="Times New Roman" w:hAnsi="Arial" w:cs="Arial"/>
                <w:kern w:val="0"/>
                <w:sz w:val="18"/>
                <w:szCs w:val="18"/>
                <w:lang w:eastAsia="et-EE"/>
                <w14:ligatures w14:val="none"/>
              </w:rPr>
              <w:t xml:space="preserve"> €</w:t>
            </w:r>
          </w:p>
        </w:tc>
        <w:tc>
          <w:tcPr>
            <w:tcW w:w="567" w:type="dxa"/>
            <w:shd w:val="clear" w:color="auto" w:fill="FFFFFF" w:themeFill="background1"/>
            <w:noWrap/>
            <w:hideMark/>
          </w:tcPr>
          <w:p w14:paraId="5BB10AD2" w14:textId="77777777" w:rsidR="002B53D7" w:rsidRPr="00A3079E" w:rsidRDefault="002B53D7" w:rsidP="002B53D7">
            <w:pPr>
              <w:spacing w:after="0" w:line="240" w:lineRule="auto"/>
              <w:jc w:val="right"/>
              <w:rPr>
                <w:rFonts w:ascii="Arial" w:eastAsia="Times New Roman" w:hAnsi="Arial" w:cs="Arial"/>
                <w:kern w:val="0"/>
                <w:sz w:val="18"/>
                <w:szCs w:val="18"/>
                <w:lang w:eastAsia="et-EE"/>
                <w14:ligatures w14:val="none"/>
              </w:rPr>
            </w:pPr>
            <w:r w:rsidRPr="00A3079E">
              <w:rPr>
                <w:rFonts w:ascii="Arial" w:eastAsia="Times New Roman" w:hAnsi="Arial" w:cs="Arial"/>
                <w:kern w:val="0"/>
                <w:sz w:val="18"/>
                <w:szCs w:val="18"/>
                <w:lang w:eastAsia="et-EE"/>
                <w14:ligatures w14:val="none"/>
              </w:rPr>
              <w:t>70%</w:t>
            </w:r>
          </w:p>
        </w:tc>
        <w:tc>
          <w:tcPr>
            <w:tcW w:w="1134" w:type="dxa"/>
            <w:shd w:val="clear" w:color="auto" w:fill="FFFFFF" w:themeFill="background1"/>
            <w:noWrap/>
            <w:hideMark/>
          </w:tcPr>
          <w:p w14:paraId="31F8F10F" w14:textId="0BCF6A7F" w:rsidR="002B53D7" w:rsidRPr="00A3079E" w:rsidRDefault="009F03BF" w:rsidP="002B53D7">
            <w:pPr>
              <w:spacing w:after="0" w:line="240" w:lineRule="auto"/>
              <w:jc w:val="right"/>
              <w:rPr>
                <w:rFonts w:ascii="Arial" w:eastAsia="Times New Roman" w:hAnsi="Arial" w:cs="Arial"/>
                <w:kern w:val="0"/>
                <w:sz w:val="18"/>
                <w:szCs w:val="18"/>
                <w:lang w:eastAsia="et-EE"/>
                <w14:ligatures w14:val="none"/>
              </w:rPr>
            </w:pPr>
            <w:r w:rsidRPr="00714FC8">
              <w:rPr>
                <w:rFonts w:ascii="Arial" w:eastAsia="Times New Roman" w:hAnsi="Arial" w:cs="Arial"/>
                <w:kern w:val="0"/>
                <w:sz w:val="18"/>
                <w:szCs w:val="18"/>
                <w:lang w:eastAsia="et-EE"/>
                <w14:ligatures w14:val="none"/>
              </w:rPr>
              <w:t>48</w:t>
            </w:r>
            <w:r w:rsidR="002B53D7" w:rsidRPr="00714FC8">
              <w:rPr>
                <w:rFonts w:ascii="Arial" w:eastAsia="Times New Roman" w:hAnsi="Arial" w:cs="Arial"/>
                <w:kern w:val="0"/>
                <w:sz w:val="18"/>
                <w:szCs w:val="18"/>
                <w:lang w:eastAsia="et-EE"/>
                <w14:ligatures w14:val="none"/>
              </w:rPr>
              <w:t>0</w:t>
            </w:r>
            <w:r w:rsidR="00D51508">
              <w:rPr>
                <w:rFonts w:ascii="Arial" w:eastAsia="Times New Roman" w:hAnsi="Arial" w:cs="Arial"/>
                <w:kern w:val="0"/>
                <w:sz w:val="18"/>
                <w:szCs w:val="18"/>
                <w:lang w:eastAsia="et-EE"/>
                <w14:ligatures w14:val="none"/>
              </w:rPr>
              <w:t> </w:t>
            </w:r>
            <w:r w:rsidR="002B53D7" w:rsidRPr="00A3079E">
              <w:rPr>
                <w:rFonts w:ascii="Arial" w:eastAsia="Times New Roman" w:hAnsi="Arial" w:cs="Arial"/>
                <w:kern w:val="0"/>
                <w:sz w:val="18"/>
                <w:szCs w:val="18"/>
                <w:lang w:eastAsia="et-EE"/>
                <w14:ligatures w14:val="none"/>
              </w:rPr>
              <w:t>000</w:t>
            </w:r>
            <w:r w:rsidR="00D51508">
              <w:rPr>
                <w:rFonts w:ascii="Arial" w:eastAsia="Times New Roman" w:hAnsi="Arial" w:cs="Arial"/>
                <w:kern w:val="0"/>
                <w:sz w:val="18"/>
                <w:szCs w:val="18"/>
                <w:lang w:eastAsia="et-EE"/>
                <w14:ligatures w14:val="none"/>
              </w:rPr>
              <w:t xml:space="preserve"> €</w:t>
            </w:r>
          </w:p>
        </w:tc>
        <w:tc>
          <w:tcPr>
            <w:tcW w:w="567" w:type="dxa"/>
            <w:shd w:val="clear" w:color="auto" w:fill="FFFFFF" w:themeFill="background1"/>
            <w:noWrap/>
            <w:hideMark/>
          </w:tcPr>
          <w:p w14:paraId="36448CF7" w14:textId="77777777" w:rsidR="002B53D7" w:rsidRPr="00A3079E" w:rsidRDefault="002B53D7" w:rsidP="002B53D7">
            <w:pPr>
              <w:spacing w:after="0" w:line="240" w:lineRule="auto"/>
              <w:jc w:val="right"/>
              <w:rPr>
                <w:rFonts w:ascii="Arial" w:eastAsia="Times New Roman" w:hAnsi="Arial" w:cs="Arial"/>
                <w:kern w:val="0"/>
                <w:sz w:val="18"/>
                <w:szCs w:val="18"/>
                <w:lang w:eastAsia="et-EE"/>
                <w14:ligatures w14:val="none"/>
              </w:rPr>
            </w:pPr>
            <w:r w:rsidRPr="00A3079E">
              <w:rPr>
                <w:rFonts w:ascii="Arial" w:eastAsia="Times New Roman" w:hAnsi="Arial" w:cs="Arial"/>
                <w:kern w:val="0"/>
                <w:sz w:val="18"/>
                <w:szCs w:val="18"/>
                <w:lang w:eastAsia="et-EE"/>
                <w14:ligatures w14:val="none"/>
              </w:rPr>
              <w:t>30%</w:t>
            </w:r>
          </w:p>
        </w:tc>
        <w:tc>
          <w:tcPr>
            <w:tcW w:w="1276" w:type="dxa"/>
            <w:shd w:val="clear" w:color="auto" w:fill="FFFFFF" w:themeFill="background1"/>
            <w:noWrap/>
            <w:hideMark/>
          </w:tcPr>
          <w:p w14:paraId="7EE0A243" w14:textId="3698EE03" w:rsidR="002B53D7" w:rsidRPr="00A3079E" w:rsidRDefault="00067C4C" w:rsidP="002B53D7">
            <w:pPr>
              <w:spacing w:after="0" w:line="240" w:lineRule="auto"/>
              <w:jc w:val="right"/>
              <w:rPr>
                <w:rFonts w:ascii="Arial" w:eastAsia="Times New Roman" w:hAnsi="Arial" w:cs="Arial"/>
                <w:kern w:val="0"/>
                <w:sz w:val="18"/>
                <w:szCs w:val="18"/>
                <w:lang w:eastAsia="et-EE"/>
                <w14:ligatures w14:val="none"/>
              </w:rPr>
            </w:pPr>
            <w:r w:rsidRPr="00714FC8">
              <w:rPr>
                <w:rFonts w:ascii="Arial" w:eastAsia="Times New Roman" w:hAnsi="Arial" w:cs="Arial"/>
                <w:kern w:val="0"/>
                <w:sz w:val="18"/>
                <w:szCs w:val="18"/>
                <w:lang w:eastAsia="et-EE"/>
                <w14:ligatures w14:val="none"/>
              </w:rPr>
              <w:t>1 6</w:t>
            </w:r>
            <w:r w:rsidR="002B53D7" w:rsidRPr="00714FC8">
              <w:rPr>
                <w:rFonts w:ascii="Arial" w:eastAsia="Times New Roman" w:hAnsi="Arial" w:cs="Arial"/>
                <w:kern w:val="0"/>
                <w:sz w:val="18"/>
                <w:szCs w:val="18"/>
                <w:lang w:eastAsia="et-EE"/>
                <w14:ligatures w14:val="none"/>
              </w:rPr>
              <w:t>00</w:t>
            </w:r>
            <w:r w:rsidR="002B53D7" w:rsidRPr="00A3079E">
              <w:rPr>
                <w:rFonts w:ascii="Arial" w:eastAsia="Times New Roman" w:hAnsi="Arial" w:cs="Arial"/>
                <w:kern w:val="0"/>
                <w:sz w:val="18"/>
                <w:szCs w:val="18"/>
                <w:lang w:eastAsia="et-EE"/>
                <w14:ligatures w14:val="none"/>
              </w:rPr>
              <w:t xml:space="preserve"> 000 €</w:t>
            </w:r>
          </w:p>
        </w:tc>
        <w:tc>
          <w:tcPr>
            <w:tcW w:w="708" w:type="dxa"/>
            <w:shd w:val="clear" w:color="auto" w:fill="FFFFFF" w:themeFill="background1"/>
            <w:noWrap/>
            <w:hideMark/>
          </w:tcPr>
          <w:p w14:paraId="0ABDEFEF" w14:textId="77777777" w:rsidR="002B53D7" w:rsidRPr="00A3079E" w:rsidRDefault="002B53D7" w:rsidP="002B53D7">
            <w:pPr>
              <w:spacing w:after="0" w:line="240" w:lineRule="auto"/>
              <w:jc w:val="right"/>
              <w:rPr>
                <w:rFonts w:ascii="Arial" w:eastAsia="Times New Roman" w:hAnsi="Arial" w:cs="Arial"/>
                <w:kern w:val="0"/>
                <w:sz w:val="18"/>
                <w:szCs w:val="18"/>
                <w:lang w:eastAsia="et-EE"/>
                <w14:ligatures w14:val="none"/>
              </w:rPr>
            </w:pPr>
            <w:r w:rsidRPr="00A3079E">
              <w:rPr>
                <w:rFonts w:ascii="Arial" w:eastAsia="Times New Roman" w:hAnsi="Arial" w:cs="Arial"/>
                <w:kern w:val="0"/>
                <w:sz w:val="18"/>
                <w:szCs w:val="18"/>
                <w:lang w:eastAsia="et-EE"/>
                <w14:ligatures w14:val="none"/>
              </w:rPr>
              <w:t>100%</w:t>
            </w:r>
          </w:p>
        </w:tc>
      </w:tr>
      <w:tr w:rsidR="002B53D7" w:rsidRPr="002B53D7" w14:paraId="3CA0C29C" w14:textId="77777777" w:rsidTr="00F170B1">
        <w:trPr>
          <w:trHeight w:val="292"/>
        </w:trPr>
        <w:tc>
          <w:tcPr>
            <w:tcW w:w="3539" w:type="dxa"/>
            <w:shd w:val="clear" w:color="auto" w:fill="E2EFDA"/>
            <w:hideMark/>
          </w:tcPr>
          <w:p w14:paraId="2B2E5C43" w14:textId="77777777" w:rsidR="002B53D7" w:rsidRPr="00A3079E" w:rsidRDefault="002B53D7" w:rsidP="002B53D7">
            <w:pPr>
              <w:spacing w:after="0" w:line="240" w:lineRule="auto"/>
              <w:jc w:val="right"/>
              <w:rPr>
                <w:rFonts w:ascii="Arial" w:eastAsia="Times New Roman" w:hAnsi="Arial" w:cs="Arial"/>
                <w:b/>
                <w:bCs/>
                <w:i/>
                <w:iCs/>
                <w:kern w:val="0"/>
                <w:sz w:val="18"/>
                <w:szCs w:val="18"/>
                <w:lang w:eastAsia="et-EE"/>
                <w14:ligatures w14:val="none"/>
              </w:rPr>
            </w:pPr>
            <w:r w:rsidRPr="00A3079E">
              <w:rPr>
                <w:rFonts w:ascii="Arial" w:eastAsia="Times New Roman" w:hAnsi="Arial" w:cs="Arial"/>
                <w:b/>
                <w:bCs/>
                <w:i/>
                <w:iCs/>
                <w:kern w:val="0"/>
                <w:sz w:val="18"/>
                <w:szCs w:val="18"/>
                <w:lang w:eastAsia="et-EE"/>
                <w14:ligatures w14:val="none"/>
              </w:rPr>
              <w:t>Kokku</w:t>
            </w:r>
          </w:p>
        </w:tc>
        <w:tc>
          <w:tcPr>
            <w:tcW w:w="1276" w:type="dxa"/>
            <w:shd w:val="clear" w:color="auto" w:fill="FFFFFF" w:themeFill="background1"/>
            <w:noWrap/>
            <w:hideMark/>
          </w:tcPr>
          <w:p w14:paraId="2C965307" w14:textId="02B4148A" w:rsidR="002B53D7" w:rsidRPr="00A3079E" w:rsidRDefault="001462A3" w:rsidP="002B53D7">
            <w:pPr>
              <w:spacing w:after="0" w:line="240" w:lineRule="auto"/>
              <w:jc w:val="right"/>
              <w:rPr>
                <w:rFonts w:ascii="Arial" w:eastAsia="Times New Roman" w:hAnsi="Arial" w:cs="Arial"/>
                <w:b/>
                <w:bCs/>
                <w:i/>
                <w:iCs/>
                <w:kern w:val="0"/>
                <w:sz w:val="18"/>
                <w:szCs w:val="18"/>
                <w:lang w:eastAsia="et-EE"/>
                <w14:ligatures w14:val="none"/>
              </w:rPr>
            </w:pPr>
            <w:r>
              <w:rPr>
                <w:rFonts w:ascii="Arial" w:eastAsia="Times New Roman" w:hAnsi="Arial" w:cs="Arial"/>
                <w:b/>
                <w:bCs/>
                <w:i/>
                <w:iCs/>
                <w:kern w:val="0"/>
                <w:sz w:val="18"/>
                <w:szCs w:val="18"/>
                <w:lang w:eastAsia="et-EE"/>
                <w14:ligatures w14:val="none"/>
              </w:rPr>
              <w:t>18</w:t>
            </w:r>
            <w:r w:rsidR="00C04E4A">
              <w:rPr>
                <w:rFonts w:ascii="Arial" w:eastAsia="Times New Roman" w:hAnsi="Arial" w:cs="Arial"/>
                <w:b/>
                <w:bCs/>
                <w:i/>
                <w:iCs/>
                <w:kern w:val="0"/>
                <w:sz w:val="18"/>
                <w:szCs w:val="18"/>
                <w:lang w:eastAsia="et-EE"/>
                <w14:ligatures w14:val="none"/>
              </w:rPr>
              <w:t> 244 276</w:t>
            </w:r>
            <w:r w:rsidR="00D51508">
              <w:rPr>
                <w:rFonts w:ascii="Arial" w:eastAsia="Times New Roman" w:hAnsi="Arial" w:cs="Arial"/>
                <w:b/>
                <w:bCs/>
                <w:i/>
                <w:iCs/>
                <w:kern w:val="0"/>
                <w:sz w:val="18"/>
                <w:szCs w:val="18"/>
                <w:lang w:eastAsia="et-EE"/>
                <w14:ligatures w14:val="none"/>
              </w:rPr>
              <w:t xml:space="preserve"> €</w:t>
            </w:r>
          </w:p>
        </w:tc>
        <w:tc>
          <w:tcPr>
            <w:tcW w:w="567" w:type="dxa"/>
            <w:shd w:val="clear" w:color="auto" w:fill="FFFFFF" w:themeFill="background1"/>
            <w:noWrap/>
            <w:hideMark/>
          </w:tcPr>
          <w:p w14:paraId="1DFC0179" w14:textId="77777777" w:rsidR="002B53D7" w:rsidRPr="00A3079E" w:rsidRDefault="002B53D7" w:rsidP="002B53D7">
            <w:pPr>
              <w:spacing w:after="0" w:line="240" w:lineRule="auto"/>
              <w:jc w:val="right"/>
              <w:rPr>
                <w:rFonts w:ascii="Arial" w:eastAsia="Times New Roman" w:hAnsi="Arial" w:cs="Arial"/>
                <w:b/>
                <w:bCs/>
                <w:i/>
                <w:iCs/>
                <w:kern w:val="0"/>
                <w:sz w:val="18"/>
                <w:szCs w:val="18"/>
                <w:lang w:eastAsia="et-EE"/>
                <w14:ligatures w14:val="none"/>
              </w:rPr>
            </w:pPr>
            <w:r w:rsidRPr="00A3079E">
              <w:rPr>
                <w:rFonts w:ascii="Arial" w:eastAsia="Times New Roman" w:hAnsi="Arial" w:cs="Arial"/>
                <w:b/>
                <w:bCs/>
                <w:i/>
                <w:iCs/>
                <w:kern w:val="0"/>
                <w:sz w:val="18"/>
                <w:szCs w:val="18"/>
                <w:lang w:eastAsia="et-EE"/>
                <w14:ligatures w14:val="none"/>
              </w:rPr>
              <w:t>70%</w:t>
            </w:r>
          </w:p>
        </w:tc>
        <w:tc>
          <w:tcPr>
            <w:tcW w:w="1134" w:type="dxa"/>
            <w:shd w:val="clear" w:color="auto" w:fill="FFFFFF" w:themeFill="background1"/>
            <w:noWrap/>
            <w:hideMark/>
          </w:tcPr>
          <w:p w14:paraId="67D12ED6" w14:textId="04E3D515" w:rsidR="002B53D7" w:rsidRPr="00A3079E" w:rsidRDefault="009B4A9E" w:rsidP="002B53D7">
            <w:pPr>
              <w:spacing w:after="0" w:line="240" w:lineRule="auto"/>
              <w:jc w:val="right"/>
              <w:rPr>
                <w:rFonts w:ascii="Arial" w:eastAsia="Times New Roman" w:hAnsi="Arial" w:cs="Arial"/>
                <w:b/>
                <w:bCs/>
                <w:i/>
                <w:iCs/>
                <w:kern w:val="0"/>
                <w:sz w:val="18"/>
                <w:szCs w:val="18"/>
                <w:lang w:eastAsia="et-EE"/>
                <w14:ligatures w14:val="none"/>
              </w:rPr>
            </w:pPr>
            <w:r>
              <w:rPr>
                <w:rFonts w:ascii="Arial" w:eastAsia="Times New Roman" w:hAnsi="Arial" w:cs="Arial"/>
                <w:b/>
                <w:bCs/>
                <w:i/>
                <w:iCs/>
                <w:kern w:val="0"/>
                <w:sz w:val="18"/>
                <w:szCs w:val="18"/>
                <w:lang w:eastAsia="et-EE"/>
                <w14:ligatures w14:val="none"/>
              </w:rPr>
              <w:t>7 818 975</w:t>
            </w:r>
            <w:r w:rsidR="00D51508">
              <w:rPr>
                <w:rFonts w:ascii="Arial" w:eastAsia="Times New Roman" w:hAnsi="Arial" w:cs="Arial"/>
                <w:b/>
                <w:bCs/>
                <w:i/>
                <w:iCs/>
                <w:kern w:val="0"/>
                <w:sz w:val="18"/>
                <w:szCs w:val="18"/>
                <w:lang w:eastAsia="et-EE"/>
                <w14:ligatures w14:val="none"/>
              </w:rPr>
              <w:t xml:space="preserve"> €</w:t>
            </w:r>
          </w:p>
        </w:tc>
        <w:tc>
          <w:tcPr>
            <w:tcW w:w="567" w:type="dxa"/>
            <w:shd w:val="clear" w:color="auto" w:fill="FFFFFF" w:themeFill="background1"/>
            <w:noWrap/>
            <w:hideMark/>
          </w:tcPr>
          <w:p w14:paraId="5EFEA434" w14:textId="77777777" w:rsidR="002B53D7" w:rsidRPr="00A3079E" w:rsidRDefault="002B53D7" w:rsidP="002B53D7">
            <w:pPr>
              <w:spacing w:after="0" w:line="240" w:lineRule="auto"/>
              <w:jc w:val="right"/>
              <w:rPr>
                <w:rFonts w:ascii="Arial" w:eastAsia="Times New Roman" w:hAnsi="Arial" w:cs="Arial"/>
                <w:b/>
                <w:bCs/>
                <w:i/>
                <w:iCs/>
                <w:kern w:val="0"/>
                <w:sz w:val="18"/>
                <w:szCs w:val="18"/>
                <w:lang w:eastAsia="et-EE"/>
                <w14:ligatures w14:val="none"/>
              </w:rPr>
            </w:pPr>
            <w:r w:rsidRPr="00A3079E">
              <w:rPr>
                <w:rFonts w:ascii="Arial" w:eastAsia="Times New Roman" w:hAnsi="Arial" w:cs="Arial"/>
                <w:b/>
                <w:bCs/>
                <w:i/>
                <w:iCs/>
                <w:kern w:val="0"/>
                <w:sz w:val="18"/>
                <w:szCs w:val="18"/>
                <w:lang w:eastAsia="et-EE"/>
                <w14:ligatures w14:val="none"/>
              </w:rPr>
              <w:t>30%</w:t>
            </w:r>
          </w:p>
        </w:tc>
        <w:tc>
          <w:tcPr>
            <w:tcW w:w="1276" w:type="dxa"/>
            <w:shd w:val="clear" w:color="auto" w:fill="FFFFFF" w:themeFill="background1"/>
            <w:noWrap/>
            <w:hideMark/>
          </w:tcPr>
          <w:p w14:paraId="69EE3E46" w14:textId="18363797" w:rsidR="002B53D7" w:rsidRPr="00A3079E" w:rsidRDefault="009B4A9E" w:rsidP="002B53D7">
            <w:pPr>
              <w:spacing w:after="0" w:line="240" w:lineRule="auto"/>
              <w:jc w:val="right"/>
              <w:rPr>
                <w:rFonts w:ascii="Arial" w:eastAsia="Times New Roman" w:hAnsi="Arial" w:cs="Arial"/>
                <w:b/>
                <w:bCs/>
                <w:i/>
                <w:iCs/>
                <w:kern w:val="0"/>
                <w:sz w:val="18"/>
                <w:szCs w:val="18"/>
                <w:lang w:eastAsia="et-EE"/>
                <w14:ligatures w14:val="none"/>
              </w:rPr>
            </w:pPr>
            <w:r>
              <w:rPr>
                <w:rFonts w:ascii="Arial" w:eastAsia="Times New Roman" w:hAnsi="Arial" w:cs="Arial"/>
                <w:b/>
                <w:bCs/>
                <w:i/>
                <w:iCs/>
                <w:kern w:val="0"/>
                <w:sz w:val="18"/>
                <w:szCs w:val="18"/>
                <w:lang w:eastAsia="et-EE"/>
                <w14:ligatures w14:val="none"/>
              </w:rPr>
              <w:t>26 063 251</w:t>
            </w:r>
            <w:r w:rsidR="002B53D7" w:rsidRPr="00A3079E">
              <w:rPr>
                <w:rFonts w:ascii="Arial" w:eastAsia="Times New Roman" w:hAnsi="Arial" w:cs="Arial"/>
                <w:b/>
                <w:bCs/>
                <w:i/>
                <w:iCs/>
                <w:kern w:val="0"/>
                <w:sz w:val="18"/>
                <w:szCs w:val="18"/>
                <w:lang w:eastAsia="et-EE"/>
                <w14:ligatures w14:val="none"/>
              </w:rPr>
              <w:t xml:space="preserve"> €</w:t>
            </w:r>
          </w:p>
        </w:tc>
        <w:tc>
          <w:tcPr>
            <w:tcW w:w="708" w:type="dxa"/>
            <w:shd w:val="clear" w:color="auto" w:fill="FFFFFF" w:themeFill="background1"/>
            <w:noWrap/>
            <w:hideMark/>
          </w:tcPr>
          <w:p w14:paraId="73D7E608" w14:textId="77777777" w:rsidR="002B53D7" w:rsidRPr="00A3079E" w:rsidRDefault="002B53D7" w:rsidP="002B53D7">
            <w:pPr>
              <w:spacing w:after="0" w:line="240" w:lineRule="auto"/>
              <w:jc w:val="right"/>
              <w:rPr>
                <w:rFonts w:ascii="Arial" w:eastAsia="Times New Roman" w:hAnsi="Arial" w:cs="Arial"/>
                <w:b/>
                <w:bCs/>
                <w:i/>
                <w:iCs/>
                <w:kern w:val="0"/>
                <w:sz w:val="18"/>
                <w:szCs w:val="18"/>
                <w:lang w:eastAsia="et-EE"/>
                <w14:ligatures w14:val="none"/>
              </w:rPr>
            </w:pPr>
            <w:r w:rsidRPr="00A3079E">
              <w:rPr>
                <w:rFonts w:ascii="Arial" w:eastAsia="Times New Roman" w:hAnsi="Arial" w:cs="Arial"/>
                <w:b/>
                <w:bCs/>
                <w:i/>
                <w:iCs/>
                <w:kern w:val="0"/>
                <w:sz w:val="18"/>
                <w:szCs w:val="18"/>
                <w:lang w:eastAsia="et-EE"/>
                <w14:ligatures w14:val="none"/>
              </w:rPr>
              <w:t>100%</w:t>
            </w:r>
          </w:p>
        </w:tc>
      </w:tr>
    </w:tbl>
    <w:p w14:paraId="52FCAB15" w14:textId="77777777" w:rsidR="00934987" w:rsidRDefault="00934987" w:rsidP="00B4252D">
      <w:pPr>
        <w:spacing w:after="0" w:line="240" w:lineRule="auto"/>
        <w:jc w:val="both"/>
        <w:rPr>
          <w:rFonts w:ascii="Arial" w:hAnsi="Arial" w:cs="Arial"/>
          <w:sz w:val="22"/>
          <w:szCs w:val="22"/>
        </w:rPr>
      </w:pPr>
    </w:p>
    <w:p w14:paraId="63AD8E0C" w14:textId="75C11692" w:rsidR="007F074A" w:rsidRDefault="00B4252D" w:rsidP="00B4252D">
      <w:pPr>
        <w:spacing w:after="0" w:line="240" w:lineRule="auto"/>
        <w:jc w:val="both"/>
        <w:rPr>
          <w:rFonts w:ascii="Arial" w:hAnsi="Arial" w:cs="Arial"/>
          <w:sz w:val="22"/>
          <w:szCs w:val="22"/>
        </w:rPr>
      </w:pPr>
      <w:r w:rsidRPr="00A3079E">
        <w:rPr>
          <w:rFonts w:ascii="Arial" w:hAnsi="Arial" w:cs="Arial"/>
          <w:sz w:val="22"/>
          <w:szCs w:val="22"/>
        </w:rPr>
        <w:t xml:space="preserve">Määruse rakendamine eeldab taotlusvooru ettevalmistamist, väljakuulutamist ja </w:t>
      </w:r>
      <w:r w:rsidR="00D117DB">
        <w:rPr>
          <w:rFonts w:ascii="Arial" w:hAnsi="Arial" w:cs="Arial"/>
          <w:sz w:val="22"/>
          <w:szCs w:val="22"/>
        </w:rPr>
        <w:t>korraldamist.</w:t>
      </w:r>
    </w:p>
    <w:p w14:paraId="3B7D7C8D" w14:textId="77777777" w:rsidR="007F074A" w:rsidRDefault="007F074A" w:rsidP="00B4252D">
      <w:pPr>
        <w:spacing w:after="0" w:line="240" w:lineRule="auto"/>
        <w:jc w:val="both"/>
        <w:rPr>
          <w:rFonts w:ascii="Arial" w:hAnsi="Arial" w:cs="Arial"/>
          <w:sz w:val="22"/>
          <w:szCs w:val="22"/>
        </w:rPr>
      </w:pPr>
    </w:p>
    <w:p w14:paraId="0EB327D8" w14:textId="762E8FDA" w:rsidR="00B4252D" w:rsidRPr="00A3079E" w:rsidRDefault="00B4252D" w:rsidP="00B4252D">
      <w:pPr>
        <w:spacing w:after="0" w:line="240" w:lineRule="auto"/>
        <w:jc w:val="both"/>
        <w:rPr>
          <w:rFonts w:ascii="Arial" w:hAnsi="Arial" w:cs="Arial"/>
          <w:sz w:val="22"/>
          <w:szCs w:val="22"/>
        </w:rPr>
      </w:pPr>
      <w:r w:rsidRPr="00A3079E">
        <w:rPr>
          <w:rFonts w:ascii="Arial" w:hAnsi="Arial" w:cs="Arial"/>
          <w:sz w:val="22"/>
          <w:szCs w:val="22"/>
        </w:rPr>
        <w:t>R</w:t>
      </w:r>
      <w:r w:rsidR="00A5487D">
        <w:rPr>
          <w:rFonts w:ascii="Arial" w:hAnsi="Arial" w:cs="Arial"/>
          <w:sz w:val="22"/>
          <w:szCs w:val="22"/>
        </w:rPr>
        <w:t>A</w:t>
      </w:r>
      <w:r w:rsidRPr="00A3079E">
        <w:rPr>
          <w:rFonts w:ascii="Arial" w:hAnsi="Arial" w:cs="Arial"/>
          <w:sz w:val="22"/>
          <w:szCs w:val="22"/>
        </w:rPr>
        <w:t xml:space="preserve"> kinnitab taotlusvooru eelarve ja ajakava</w:t>
      </w:r>
      <w:r w:rsidR="00064CC9">
        <w:rPr>
          <w:rFonts w:ascii="Arial" w:hAnsi="Arial" w:cs="Arial"/>
          <w:sz w:val="22"/>
          <w:szCs w:val="22"/>
        </w:rPr>
        <w:t>,</w:t>
      </w:r>
      <w:r w:rsidRPr="00A3079E">
        <w:rPr>
          <w:rFonts w:ascii="Arial" w:hAnsi="Arial" w:cs="Arial"/>
          <w:sz w:val="22"/>
          <w:szCs w:val="22"/>
        </w:rPr>
        <w:t xml:space="preserve"> annab meetme sisulise suuna</w:t>
      </w:r>
      <w:r w:rsidR="00857D39">
        <w:rPr>
          <w:rFonts w:ascii="Arial" w:hAnsi="Arial" w:cs="Arial"/>
          <w:sz w:val="22"/>
          <w:szCs w:val="22"/>
        </w:rPr>
        <w:t xml:space="preserve"> ning</w:t>
      </w:r>
      <w:r w:rsidR="003B6347">
        <w:rPr>
          <w:rFonts w:ascii="Arial" w:hAnsi="Arial" w:cs="Arial"/>
          <w:sz w:val="22"/>
          <w:szCs w:val="22"/>
        </w:rPr>
        <w:t xml:space="preserve"> teeb seiret</w:t>
      </w:r>
      <w:r w:rsidR="00A5487D">
        <w:rPr>
          <w:rFonts w:ascii="Arial" w:hAnsi="Arial" w:cs="Arial"/>
          <w:sz w:val="22"/>
          <w:szCs w:val="22"/>
        </w:rPr>
        <w:t>. RÜ</w:t>
      </w:r>
      <w:r w:rsidRPr="00A3079E">
        <w:rPr>
          <w:rFonts w:ascii="Arial" w:hAnsi="Arial" w:cs="Arial"/>
          <w:sz w:val="22"/>
          <w:szCs w:val="22"/>
        </w:rPr>
        <w:t xml:space="preserve"> korraldab taotluste vastuvõtmise, taotlejate ja partnerite nõuetele vastavuse kontrolli, taotluste hindamiseks esitamise, taotluste rahuldamise</w:t>
      </w:r>
      <w:r w:rsidR="00570C3B">
        <w:rPr>
          <w:rFonts w:ascii="Arial" w:hAnsi="Arial" w:cs="Arial"/>
          <w:sz w:val="22"/>
          <w:szCs w:val="22"/>
        </w:rPr>
        <w:t>, s</w:t>
      </w:r>
      <w:r w:rsidR="00842CC0">
        <w:rPr>
          <w:rFonts w:ascii="Arial" w:hAnsi="Arial" w:cs="Arial"/>
          <w:sz w:val="22"/>
          <w:szCs w:val="22"/>
        </w:rPr>
        <w:t>eal</w:t>
      </w:r>
      <w:r w:rsidR="00570C3B">
        <w:rPr>
          <w:rFonts w:ascii="Arial" w:hAnsi="Arial" w:cs="Arial"/>
          <w:sz w:val="22"/>
          <w:szCs w:val="22"/>
        </w:rPr>
        <w:t>h</w:t>
      </w:r>
      <w:r w:rsidR="00842CC0">
        <w:rPr>
          <w:rFonts w:ascii="Arial" w:hAnsi="Arial" w:cs="Arial"/>
          <w:sz w:val="22"/>
          <w:szCs w:val="22"/>
        </w:rPr>
        <w:t>ulga</w:t>
      </w:r>
      <w:r w:rsidR="003B727F">
        <w:rPr>
          <w:rFonts w:ascii="Arial" w:hAnsi="Arial" w:cs="Arial"/>
          <w:sz w:val="22"/>
          <w:szCs w:val="22"/>
        </w:rPr>
        <w:t>s</w:t>
      </w:r>
      <w:r w:rsidR="00570C3B">
        <w:rPr>
          <w:rFonts w:ascii="Arial" w:hAnsi="Arial" w:cs="Arial"/>
          <w:sz w:val="22"/>
          <w:szCs w:val="22"/>
        </w:rPr>
        <w:t xml:space="preserve"> osalise</w:t>
      </w:r>
      <w:r w:rsidRPr="00A3079E">
        <w:rPr>
          <w:rFonts w:ascii="Arial" w:hAnsi="Arial" w:cs="Arial"/>
          <w:sz w:val="22"/>
          <w:szCs w:val="22"/>
        </w:rPr>
        <w:t xml:space="preserve"> ja rahuldamata jätmise otsuste tegemise, maksete menetlemise, aruannete kontrollimise ning vajaduse korral finantskorrektsioonide tegemise.</w:t>
      </w:r>
    </w:p>
    <w:p w14:paraId="0A0C5107" w14:textId="77777777" w:rsidR="00B4252D" w:rsidRPr="00A3079E" w:rsidRDefault="00B4252D" w:rsidP="00B4252D">
      <w:pPr>
        <w:spacing w:after="0" w:line="240" w:lineRule="auto"/>
        <w:jc w:val="both"/>
        <w:rPr>
          <w:rFonts w:ascii="Arial" w:hAnsi="Arial" w:cs="Arial"/>
          <w:sz w:val="22"/>
          <w:szCs w:val="22"/>
        </w:rPr>
      </w:pPr>
    </w:p>
    <w:p w14:paraId="158D3EEE" w14:textId="5EDCDB7F" w:rsidR="00B4252D" w:rsidRDefault="5127E823" w:rsidP="00B4252D">
      <w:pPr>
        <w:spacing w:after="0" w:line="240" w:lineRule="auto"/>
        <w:jc w:val="both"/>
      </w:pPr>
      <w:r w:rsidRPr="17274ED8">
        <w:rPr>
          <w:rFonts w:ascii="Arial" w:hAnsi="Arial" w:cs="Arial"/>
          <w:sz w:val="22"/>
          <w:szCs w:val="22"/>
        </w:rPr>
        <w:t xml:space="preserve">Määruse rakendamiseks tuleb ette valmistada taotlemise ja aruandluse praktilised töövahendid: e-toetuse keskkonna vormid, enesehindamise vorm, partneri kinnituskiri, eelarvevorm, vastavushindamise vorm ja tegevuse aruandluse vorm. Need töövahendid </w:t>
      </w:r>
      <w:r w:rsidRPr="17274ED8">
        <w:rPr>
          <w:rFonts w:ascii="Arial" w:hAnsi="Arial" w:cs="Arial"/>
          <w:sz w:val="22"/>
          <w:szCs w:val="22"/>
        </w:rPr>
        <w:lastRenderedPageBreak/>
        <w:t xml:space="preserve">aitavad tagada, et taotlejad esitavad vajalikku teavet võrreldaval kujul ning </w:t>
      </w:r>
      <w:proofErr w:type="spellStart"/>
      <w:r w:rsidR="00A5487D">
        <w:rPr>
          <w:rFonts w:ascii="Arial" w:hAnsi="Arial" w:cs="Arial"/>
          <w:sz w:val="22"/>
          <w:szCs w:val="22"/>
        </w:rPr>
        <w:t>RÜ-</w:t>
      </w:r>
      <w:r w:rsidRPr="17274ED8">
        <w:rPr>
          <w:rFonts w:ascii="Arial" w:hAnsi="Arial" w:cs="Arial"/>
          <w:sz w:val="22"/>
          <w:szCs w:val="22"/>
        </w:rPr>
        <w:t>l</w:t>
      </w:r>
      <w:proofErr w:type="spellEnd"/>
      <w:r w:rsidRPr="17274ED8">
        <w:rPr>
          <w:rFonts w:ascii="Arial" w:hAnsi="Arial" w:cs="Arial"/>
          <w:sz w:val="22"/>
          <w:szCs w:val="22"/>
        </w:rPr>
        <w:t xml:space="preserve"> on võimalik taotlusi ja aruandeid menetleda ühtse loogika alusel.</w:t>
      </w:r>
    </w:p>
    <w:p w14:paraId="75563A1D" w14:textId="34FB12FA" w:rsidR="008D7A3D" w:rsidRDefault="008D7A3D" w:rsidP="17274ED8">
      <w:pPr>
        <w:spacing w:after="0" w:line="240" w:lineRule="auto"/>
        <w:jc w:val="both"/>
        <w:rPr>
          <w:rFonts w:ascii="Arial" w:hAnsi="Arial" w:cs="Arial"/>
          <w:sz w:val="22"/>
          <w:szCs w:val="22"/>
        </w:rPr>
      </w:pPr>
    </w:p>
    <w:p w14:paraId="75DEE8DE" w14:textId="73C97ACC" w:rsidR="008D7A3D" w:rsidRDefault="27AE1098" w:rsidP="00B4252D">
      <w:pPr>
        <w:spacing w:after="0" w:line="240" w:lineRule="auto"/>
        <w:jc w:val="both"/>
      </w:pPr>
      <w:r w:rsidRPr="17274ED8">
        <w:rPr>
          <w:rFonts w:ascii="Arial" w:hAnsi="Arial" w:cs="Arial"/>
          <w:sz w:val="22"/>
          <w:szCs w:val="22"/>
        </w:rPr>
        <w:t>Määruse jõustumine on kavandatud 2026. aasta lõppu. Selline ajastus võimaldab taotlusvooru välja kuulutada 2027. aasta alguses ning annab omavalitsus</w:t>
      </w:r>
      <w:r w:rsidR="000C6A98">
        <w:rPr>
          <w:rFonts w:ascii="Arial" w:hAnsi="Arial" w:cs="Arial"/>
          <w:sz w:val="22"/>
          <w:szCs w:val="22"/>
        </w:rPr>
        <w:t>üksus</w:t>
      </w:r>
      <w:r w:rsidRPr="17274ED8">
        <w:rPr>
          <w:rFonts w:ascii="Arial" w:hAnsi="Arial" w:cs="Arial"/>
          <w:sz w:val="22"/>
          <w:szCs w:val="22"/>
        </w:rPr>
        <w:t xml:space="preserve">tele võimaluse moodustada piirkondlikud koostöögrupid, leppida kokku partnerlus, valmistada ette taotlus </w:t>
      </w:r>
      <w:r w:rsidR="000867E7">
        <w:rPr>
          <w:rFonts w:ascii="Arial" w:hAnsi="Arial" w:cs="Arial"/>
          <w:sz w:val="22"/>
          <w:szCs w:val="22"/>
        </w:rPr>
        <w:t>ning</w:t>
      </w:r>
      <w:r w:rsidRPr="17274ED8">
        <w:rPr>
          <w:rFonts w:ascii="Arial" w:hAnsi="Arial" w:cs="Arial"/>
          <w:sz w:val="22"/>
          <w:szCs w:val="22"/>
        </w:rPr>
        <w:t xml:space="preserve"> kavandada </w:t>
      </w:r>
      <w:r w:rsidR="00561EB9">
        <w:rPr>
          <w:rFonts w:ascii="Arial" w:hAnsi="Arial" w:cs="Arial"/>
          <w:sz w:val="22"/>
          <w:szCs w:val="22"/>
        </w:rPr>
        <w:t xml:space="preserve">ametnike ja </w:t>
      </w:r>
      <w:r w:rsidRPr="17274ED8">
        <w:rPr>
          <w:rFonts w:ascii="Arial" w:hAnsi="Arial" w:cs="Arial"/>
          <w:sz w:val="22"/>
          <w:szCs w:val="22"/>
        </w:rPr>
        <w:t xml:space="preserve">töötajate osalemine koolitus- ja rakendustegevustes. </w:t>
      </w:r>
      <w:r w:rsidR="00594E18">
        <w:rPr>
          <w:rFonts w:ascii="Arial" w:hAnsi="Arial" w:cs="Arial"/>
          <w:sz w:val="22"/>
          <w:szCs w:val="22"/>
        </w:rPr>
        <w:t>„Turvalisuse mär</w:t>
      </w:r>
      <w:r w:rsidR="000867E7">
        <w:rPr>
          <w:rFonts w:ascii="Arial" w:hAnsi="Arial" w:cs="Arial"/>
          <w:sz w:val="22"/>
          <w:szCs w:val="22"/>
        </w:rPr>
        <w:t>kide“</w:t>
      </w:r>
      <w:r w:rsidRPr="17274ED8">
        <w:rPr>
          <w:rFonts w:ascii="Arial" w:hAnsi="Arial" w:cs="Arial"/>
          <w:sz w:val="22"/>
          <w:szCs w:val="22"/>
        </w:rPr>
        <w:t xml:space="preserve"> koolitustegevused algavad 2027. aasta II kvartalis ja kestavad projekti lõpuni.</w:t>
      </w:r>
    </w:p>
    <w:p w14:paraId="55D6DDD1" w14:textId="0DC5F604" w:rsidR="008D7A3D" w:rsidRDefault="27AE1098" w:rsidP="17274ED8">
      <w:pPr>
        <w:spacing w:after="0" w:line="240" w:lineRule="auto"/>
        <w:jc w:val="both"/>
      </w:pPr>
      <w:r w:rsidRPr="17274ED8">
        <w:rPr>
          <w:rFonts w:ascii="Arial" w:hAnsi="Arial" w:cs="Arial"/>
          <w:sz w:val="22"/>
          <w:szCs w:val="22"/>
        </w:rPr>
        <w:t xml:space="preserve"> </w:t>
      </w:r>
    </w:p>
    <w:p w14:paraId="69A4C993" w14:textId="64B0C74C" w:rsidR="008D7A3D" w:rsidRDefault="27AE1098" w:rsidP="17274ED8">
      <w:pPr>
        <w:spacing w:after="0" w:line="240" w:lineRule="auto"/>
        <w:jc w:val="both"/>
      </w:pPr>
      <w:r w:rsidRPr="17274ED8">
        <w:rPr>
          <w:rFonts w:ascii="Arial" w:hAnsi="Arial" w:cs="Arial"/>
          <w:sz w:val="22"/>
          <w:szCs w:val="22"/>
        </w:rPr>
        <w:t>Projektide abikõlblikkuse periood võib alata 2027. aasta 1. jaanuari</w:t>
      </w:r>
      <w:r w:rsidR="006A600D">
        <w:rPr>
          <w:rFonts w:ascii="Arial" w:hAnsi="Arial" w:cs="Arial"/>
          <w:sz w:val="22"/>
          <w:szCs w:val="22"/>
        </w:rPr>
        <w:t>l</w:t>
      </w:r>
      <w:r w:rsidR="000C5465">
        <w:rPr>
          <w:rFonts w:ascii="Arial" w:hAnsi="Arial" w:cs="Arial"/>
          <w:sz w:val="22"/>
          <w:szCs w:val="22"/>
        </w:rPr>
        <w:t>,</w:t>
      </w:r>
      <w:r w:rsidRPr="17274ED8">
        <w:rPr>
          <w:rFonts w:ascii="Arial" w:hAnsi="Arial" w:cs="Arial"/>
          <w:sz w:val="22"/>
          <w:szCs w:val="22"/>
        </w:rPr>
        <w:t xml:space="preserve"> kui see on taotluses märgitud</w:t>
      </w:r>
      <w:r w:rsidR="000C5465">
        <w:rPr>
          <w:rFonts w:ascii="Arial" w:hAnsi="Arial" w:cs="Arial"/>
          <w:sz w:val="22"/>
          <w:szCs w:val="22"/>
        </w:rPr>
        <w:t xml:space="preserve"> ja</w:t>
      </w:r>
      <w:r w:rsidRPr="17274ED8">
        <w:rPr>
          <w:rFonts w:ascii="Arial" w:hAnsi="Arial" w:cs="Arial"/>
          <w:sz w:val="22"/>
          <w:szCs w:val="22"/>
        </w:rPr>
        <w:t xml:space="preserve"> taotluse rahuldamise otsuses sätestatud ning kulud vastavad määruses </w:t>
      </w:r>
      <w:r w:rsidR="00C02B3F">
        <w:rPr>
          <w:rFonts w:ascii="Arial" w:hAnsi="Arial" w:cs="Arial"/>
          <w:sz w:val="22"/>
          <w:szCs w:val="22"/>
        </w:rPr>
        <w:t>sätestat</w:t>
      </w:r>
      <w:r w:rsidRPr="17274ED8">
        <w:rPr>
          <w:rFonts w:ascii="Arial" w:hAnsi="Arial" w:cs="Arial"/>
          <w:sz w:val="22"/>
          <w:szCs w:val="22"/>
        </w:rPr>
        <w:t>ud tingimustele. Selline lahendus aitab arvestada olukorraga, kus taotlusvooru ja koolitusprogrammi ajastus võib eeldada ettevalmistavaid tegevusi enne taotluse rahuldamise otsuse tegemist. Kulude katmine on võimalik ainult juhul, kui kulud jäävad taotluse rahuldamise otsuses sätestatud abikõlblikkuse perioodi ja on otseselt seotud projekti ettevalmistamise, piirkondliku koostöögrupi käivitamise või „Turvalisuse mär</w:t>
      </w:r>
      <w:r w:rsidR="00590FF2">
        <w:rPr>
          <w:rFonts w:ascii="Arial" w:hAnsi="Arial" w:cs="Arial"/>
          <w:sz w:val="22"/>
          <w:szCs w:val="22"/>
        </w:rPr>
        <w:t>kide“</w:t>
      </w:r>
      <w:r w:rsidRPr="17274ED8">
        <w:rPr>
          <w:rFonts w:ascii="Arial" w:hAnsi="Arial" w:cs="Arial"/>
          <w:sz w:val="22"/>
          <w:szCs w:val="22"/>
        </w:rPr>
        <w:t xml:space="preserve"> rakendamist toetavate tegevustega.</w:t>
      </w:r>
    </w:p>
    <w:p w14:paraId="1312BF01" w14:textId="0A1ADE2A" w:rsidR="008D7A3D" w:rsidRDefault="008D7A3D" w:rsidP="17274ED8">
      <w:pPr>
        <w:spacing w:after="0" w:line="240" w:lineRule="auto"/>
        <w:jc w:val="both"/>
        <w:rPr>
          <w:rFonts w:ascii="Arial" w:hAnsi="Arial" w:cs="Arial"/>
          <w:sz w:val="22"/>
          <w:szCs w:val="22"/>
        </w:rPr>
      </w:pPr>
    </w:p>
    <w:p w14:paraId="58577322" w14:textId="2E7E7E77" w:rsidR="008D7A3D" w:rsidRPr="00A3079E" w:rsidRDefault="00042769" w:rsidP="00B4252D">
      <w:pPr>
        <w:spacing w:after="0" w:line="240" w:lineRule="auto"/>
        <w:jc w:val="both"/>
        <w:rPr>
          <w:rFonts w:ascii="Arial" w:hAnsi="Arial" w:cs="Arial"/>
          <w:sz w:val="22"/>
          <w:szCs w:val="22"/>
        </w:rPr>
      </w:pPr>
      <w:r w:rsidRPr="003B6347">
        <w:rPr>
          <w:rFonts w:ascii="Arial" w:hAnsi="Arial" w:cs="Arial"/>
          <w:sz w:val="22"/>
          <w:szCs w:val="22"/>
        </w:rPr>
        <w:t>Toetuse andmise administreerimisega seotud</w:t>
      </w:r>
      <w:r>
        <w:rPr>
          <w:rFonts w:ascii="Arial" w:hAnsi="Arial" w:cs="Arial"/>
          <w:sz w:val="22"/>
          <w:szCs w:val="22"/>
        </w:rPr>
        <w:t xml:space="preserve"> </w:t>
      </w:r>
      <w:r w:rsidRPr="003B6347">
        <w:rPr>
          <w:rFonts w:ascii="Arial" w:hAnsi="Arial" w:cs="Arial"/>
          <w:sz w:val="22"/>
          <w:szCs w:val="22"/>
        </w:rPr>
        <w:t>kulutused kaetakse toetusperioodi tehnilise abi vahenditest.</w:t>
      </w:r>
    </w:p>
    <w:p w14:paraId="66B3EB94" w14:textId="77777777" w:rsidR="00B4252D" w:rsidRPr="00A3079E" w:rsidRDefault="00B4252D" w:rsidP="00B4252D">
      <w:pPr>
        <w:spacing w:after="0" w:line="240" w:lineRule="auto"/>
        <w:jc w:val="both"/>
        <w:rPr>
          <w:rFonts w:ascii="Arial" w:hAnsi="Arial" w:cs="Arial"/>
          <w:sz w:val="22"/>
          <w:szCs w:val="22"/>
        </w:rPr>
      </w:pPr>
    </w:p>
    <w:p w14:paraId="50FC23F8" w14:textId="142A040D" w:rsidR="00B4252D" w:rsidRPr="00A3079E" w:rsidRDefault="00EF23ED" w:rsidP="00B4252D">
      <w:pPr>
        <w:spacing w:after="0" w:line="240" w:lineRule="auto"/>
        <w:jc w:val="both"/>
        <w:rPr>
          <w:rFonts w:ascii="Arial" w:hAnsi="Arial" w:cs="Arial"/>
          <w:sz w:val="22"/>
          <w:szCs w:val="22"/>
        </w:rPr>
      </w:pPr>
      <w:r w:rsidRPr="00EF23ED">
        <w:rPr>
          <w:rFonts w:ascii="Arial" w:hAnsi="Arial" w:cs="Arial"/>
          <w:sz w:val="22"/>
          <w:szCs w:val="22"/>
        </w:rPr>
        <w:t xml:space="preserve">Tegemist on ajutise toetusmeetmega. </w:t>
      </w:r>
      <w:r w:rsidR="00B4252D" w:rsidRPr="00A3079E">
        <w:rPr>
          <w:rFonts w:ascii="Arial" w:hAnsi="Arial" w:cs="Arial"/>
          <w:sz w:val="22"/>
          <w:szCs w:val="22"/>
        </w:rPr>
        <w:t xml:space="preserve">Juhtiva omavalitsusüksuse toetuse maksimaalne summa ühe piirkondliku koostöögrupi kohta on </w:t>
      </w:r>
      <w:r w:rsidR="00F54380">
        <w:rPr>
          <w:rFonts w:ascii="Arial" w:hAnsi="Arial" w:cs="Arial"/>
          <w:sz w:val="22"/>
          <w:szCs w:val="22"/>
        </w:rPr>
        <w:t>296</w:t>
      </w:r>
      <w:r w:rsidR="00F54380" w:rsidRPr="00A3079E">
        <w:rPr>
          <w:rFonts w:ascii="Arial" w:hAnsi="Arial" w:cs="Arial"/>
          <w:sz w:val="22"/>
          <w:szCs w:val="22"/>
        </w:rPr>
        <w:t xml:space="preserve"> </w:t>
      </w:r>
      <w:r w:rsidR="00B4252D" w:rsidRPr="00A3079E">
        <w:rPr>
          <w:rFonts w:ascii="Arial" w:hAnsi="Arial" w:cs="Arial"/>
          <w:sz w:val="22"/>
          <w:szCs w:val="22"/>
        </w:rPr>
        <w:t xml:space="preserve">000 eurot. Partneromavalitsusüksuse toetuse maksimaalne summa ühe partneromavalitsusüksuse kohta on </w:t>
      </w:r>
      <w:r w:rsidR="00F54380">
        <w:rPr>
          <w:rFonts w:ascii="Arial" w:hAnsi="Arial" w:cs="Arial"/>
          <w:sz w:val="22"/>
          <w:szCs w:val="22"/>
        </w:rPr>
        <w:t>52</w:t>
      </w:r>
      <w:r w:rsidR="00F54380" w:rsidRPr="00A3079E">
        <w:rPr>
          <w:rFonts w:ascii="Arial" w:hAnsi="Arial" w:cs="Arial"/>
          <w:sz w:val="22"/>
          <w:szCs w:val="22"/>
        </w:rPr>
        <w:t xml:space="preserve"> </w:t>
      </w:r>
      <w:r w:rsidR="00B4252D" w:rsidRPr="00A3079E">
        <w:rPr>
          <w:rFonts w:ascii="Arial" w:hAnsi="Arial" w:cs="Arial"/>
          <w:sz w:val="22"/>
          <w:szCs w:val="22"/>
        </w:rPr>
        <w:t xml:space="preserve">000 eurot. Ühe piirkondliku koostöögrupi toetuse maksimaalne summa on </w:t>
      </w:r>
      <w:r w:rsidR="00F54380">
        <w:rPr>
          <w:rFonts w:ascii="Arial" w:hAnsi="Arial" w:cs="Arial"/>
          <w:sz w:val="22"/>
          <w:szCs w:val="22"/>
        </w:rPr>
        <w:t>400</w:t>
      </w:r>
      <w:r w:rsidR="00F54380" w:rsidRPr="00A3079E">
        <w:rPr>
          <w:rFonts w:ascii="Arial" w:hAnsi="Arial" w:cs="Arial"/>
          <w:sz w:val="22"/>
          <w:szCs w:val="22"/>
        </w:rPr>
        <w:t xml:space="preserve"> </w:t>
      </w:r>
      <w:r w:rsidR="00B4252D" w:rsidRPr="00A3079E">
        <w:rPr>
          <w:rFonts w:ascii="Arial" w:hAnsi="Arial" w:cs="Arial"/>
          <w:sz w:val="22"/>
          <w:szCs w:val="22"/>
        </w:rPr>
        <w:t>000 eurot. Toetust antakse taotlusvooru eelarve piires.</w:t>
      </w:r>
    </w:p>
    <w:p w14:paraId="73FCC56B" w14:textId="77777777" w:rsidR="00B4252D" w:rsidRPr="00A3079E" w:rsidRDefault="00B4252D" w:rsidP="00B4252D">
      <w:pPr>
        <w:spacing w:after="0" w:line="240" w:lineRule="auto"/>
        <w:jc w:val="both"/>
        <w:rPr>
          <w:rFonts w:ascii="Arial" w:hAnsi="Arial" w:cs="Arial"/>
          <w:sz w:val="22"/>
          <w:szCs w:val="22"/>
        </w:rPr>
      </w:pPr>
    </w:p>
    <w:p w14:paraId="432EA264" w14:textId="4D3863F6" w:rsidR="00B4252D" w:rsidRPr="00A3079E" w:rsidRDefault="00B4252D" w:rsidP="00B4252D">
      <w:pPr>
        <w:spacing w:after="0" w:line="240" w:lineRule="auto"/>
        <w:jc w:val="both"/>
        <w:rPr>
          <w:rFonts w:ascii="Arial" w:hAnsi="Arial" w:cs="Arial"/>
          <w:sz w:val="22"/>
          <w:szCs w:val="22"/>
        </w:rPr>
      </w:pPr>
      <w:r w:rsidRPr="00A3079E">
        <w:rPr>
          <w:rFonts w:ascii="Arial" w:hAnsi="Arial" w:cs="Arial"/>
          <w:sz w:val="22"/>
          <w:szCs w:val="22"/>
        </w:rPr>
        <w:t>Kohaliku omavalitsuse üksustele ei kehtestata kohustuslikku omafinantseeringut. Selline lahendus toetab osalemist ka nendes omavalitsusüksustes, kus omafinantseeringu leidmine või</w:t>
      </w:r>
      <w:r w:rsidR="0008458B">
        <w:rPr>
          <w:rFonts w:ascii="Arial" w:hAnsi="Arial" w:cs="Arial"/>
          <w:sz w:val="22"/>
          <w:szCs w:val="22"/>
        </w:rPr>
        <w:t>b</w:t>
      </w:r>
      <w:r w:rsidRPr="00A3079E">
        <w:rPr>
          <w:rFonts w:ascii="Arial" w:hAnsi="Arial" w:cs="Arial"/>
          <w:sz w:val="22"/>
          <w:szCs w:val="22"/>
        </w:rPr>
        <w:t xml:space="preserve"> olla takistus. Samas peavad osalevad omavalitsusüksused arvestama töökorraldusliku panusega, mis on seotud taotluse ettevalmistamise, </w:t>
      </w:r>
      <w:r w:rsidR="00594E18">
        <w:rPr>
          <w:rFonts w:ascii="Arial" w:hAnsi="Arial" w:cs="Arial"/>
          <w:sz w:val="22"/>
          <w:szCs w:val="22"/>
        </w:rPr>
        <w:t xml:space="preserve">ametnike ja </w:t>
      </w:r>
      <w:r w:rsidRPr="00A3079E">
        <w:rPr>
          <w:rFonts w:ascii="Arial" w:hAnsi="Arial" w:cs="Arial"/>
          <w:sz w:val="22"/>
          <w:szCs w:val="22"/>
        </w:rPr>
        <w:t>töötajate osalemise, projekti tegevuste elluviimise, kulude tõendamise, andmete kogumise ja aruandlusega.</w:t>
      </w:r>
      <w:r w:rsidR="009E7E50">
        <w:rPr>
          <w:rFonts w:ascii="Arial" w:hAnsi="Arial" w:cs="Arial"/>
          <w:sz w:val="22"/>
          <w:szCs w:val="22"/>
        </w:rPr>
        <w:t xml:space="preserve"> </w:t>
      </w:r>
      <w:r w:rsidR="00326787">
        <w:rPr>
          <w:rFonts w:ascii="Arial" w:hAnsi="Arial" w:cs="Arial"/>
          <w:sz w:val="22"/>
          <w:szCs w:val="22"/>
        </w:rPr>
        <w:t>P</w:t>
      </w:r>
      <w:r w:rsidR="009E7E50">
        <w:rPr>
          <w:rFonts w:ascii="Arial" w:hAnsi="Arial" w:cs="Arial"/>
          <w:sz w:val="22"/>
          <w:szCs w:val="22"/>
        </w:rPr>
        <w:t>rojekt</w:t>
      </w:r>
      <w:r w:rsidR="00326787">
        <w:rPr>
          <w:rFonts w:ascii="Arial" w:hAnsi="Arial" w:cs="Arial"/>
          <w:sz w:val="22"/>
          <w:szCs w:val="22"/>
        </w:rPr>
        <w:t>i</w:t>
      </w:r>
      <w:r w:rsidR="009E7E50">
        <w:rPr>
          <w:rFonts w:ascii="Arial" w:hAnsi="Arial" w:cs="Arial"/>
          <w:sz w:val="22"/>
          <w:szCs w:val="22"/>
        </w:rPr>
        <w:t xml:space="preserve"> kalline</w:t>
      </w:r>
      <w:r w:rsidR="00326787">
        <w:rPr>
          <w:rFonts w:ascii="Arial" w:hAnsi="Arial" w:cs="Arial"/>
          <w:sz w:val="22"/>
          <w:szCs w:val="22"/>
        </w:rPr>
        <w:t>mise korral</w:t>
      </w:r>
      <w:r w:rsidR="009E7E50">
        <w:rPr>
          <w:rFonts w:ascii="Arial" w:hAnsi="Arial" w:cs="Arial"/>
          <w:sz w:val="22"/>
          <w:szCs w:val="22"/>
        </w:rPr>
        <w:t xml:space="preserve"> jääb kulu toetuse saaja ja partneri enda kanda.</w:t>
      </w:r>
    </w:p>
    <w:p w14:paraId="6F18AE5E" w14:textId="77777777" w:rsidR="00B4252D" w:rsidRPr="00A3079E" w:rsidRDefault="00B4252D" w:rsidP="00B4252D">
      <w:pPr>
        <w:spacing w:after="0" w:line="240" w:lineRule="auto"/>
        <w:jc w:val="both"/>
        <w:rPr>
          <w:rFonts w:ascii="Arial" w:hAnsi="Arial" w:cs="Arial"/>
          <w:sz w:val="22"/>
          <w:szCs w:val="22"/>
        </w:rPr>
      </w:pPr>
    </w:p>
    <w:p w14:paraId="20E63666" w14:textId="3ADADAF4" w:rsidR="00B4252D" w:rsidRPr="00A3079E" w:rsidRDefault="00B4252D" w:rsidP="00B4252D">
      <w:pPr>
        <w:spacing w:after="0" w:line="240" w:lineRule="auto"/>
        <w:jc w:val="both"/>
        <w:rPr>
          <w:rFonts w:ascii="Arial" w:hAnsi="Arial" w:cs="Arial"/>
          <w:sz w:val="22"/>
          <w:szCs w:val="22"/>
        </w:rPr>
      </w:pPr>
      <w:r w:rsidRPr="00A3079E">
        <w:rPr>
          <w:rFonts w:ascii="Arial" w:hAnsi="Arial" w:cs="Arial"/>
          <w:sz w:val="22"/>
          <w:szCs w:val="22"/>
        </w:rPr>
        <w:t>Määruse rakendamisega ei teki otsest tulu riigieelarvele ega kohaliku omavalitsuse üksuste eelarvetele. Oodatav kasu avaldub lastekaitsetöö kvaliteedi paranemises, piirkondliku koostöö tugevnemises, juhtumitöö praktika arendamises ning lapse ja pere vajadustest lähtuva abi paremas korraldamises.</w:t>
      </w:r>
    </w:p>
    <w:p w14:paraId="3AC1B069" w14:textId="77777777" w:rsidR="00B4252D" w:rsidRPr="00A3079E" w:rsidRDefault="00B4252D" w:rsidP="00B4252D">
      <w:pPr>
        <w:spacing w:after="0" w:line="240" w:lineRule="auto"/>
        <w:jc w:val="both"/>
        <w:rPr>
          <w:rFonts w:ascii="Arial" w:hAnsi="Arial" w:cs="Arial"/>
          <w:sz w:val="22"/>
          <w:szCs w:val="22"/>
          <w:highlight w:val="yellow"/>
        </w:rPr>
      </w:pPr>
    </w:p>
    <w:p w14:paraId="33997F51" w14:textId="77777777" w:rsidR="00B4252D" w:rsidRPr="00A3079E" w:rsidRDefault="00B4252D" w:rsidP="00B4252D">
      <w:pPr>
        <w:spacing w:after="0" w:line="240" w:lineRule="auto"/>
        <w:jc w:val="both"/>
        <w:rPr>
          <w:rFonts w:ascii="Arial" w:hAnsi="Arial" w:cs="Arial"/>
          <w:b/>
          <w:bCs/>
          <w:sz w:val="22"/>
          <w:szCs w:val="22"/>
        </w:rPr>
      </w:pPr>
      <w:r w:rsidRPr="00A3079E">
        <w:rPr>
          <w:rFonts w:ascii="Arial" w:hAnsi="Arial" w:cs="Arial"/>
          <w:b/>
          <w:bCs/>
          <w:sz w:val="22"/>
          <w:szCs w:val="22"/>
        </w:rPr>
        <w:t>6. Määruse jõustumine</w:t>
      </w:r>
    </w:p>
    <w:p w14:paraId="22B611BB" w14:textId="77777777" w:rsidR="00B4252D" w:rsidRPr="00A3079E" w:rsidRDefault="00B4252D" w:rsidP="00B4252D">
      <w:pPr>
        <w:spacing w:after="0" w:line="240" w:lineRule="auto"/>
        <w:jc w:val="both"/>
        <w:rPr>
          <w:rFonts w:ascii="Arial" w:hAnsi="Arial" w:cs="Arial"/>
          <w:sz w:val="22"/>
          <w:szCs w:val="22"/>
        </w:rPr>
      </w:pPr>
    </w:p>
    <w:p w14:paraId="3DD2FB77" w14:textId="77777777" w:rsidR="00B4252D" w:rsidRPr="00A3079E" w:rsidRDefault="00B4252D" w:rsidP="00B4252D">
      <w:pPr>
        <w:spacing w:after="0" w:line="240" w:lineRule="auto"/>
        <w:jc w:val="both"/>
        <w:rPr>
          <w:rFonts w:ascii="Arial" w:hAnsi="Arial" w:cs="Arial"/>
          <w:sz w:val="22"/>
          <w:szCs w:val="22"/>
        </w:rPr>
      </w:pPr>
      <w:r w:rsidRPr="00A3079E">
        <w:rPr>
          <w:rFonts w:ascii="Arial" w:hAnsi="Arial" w:cs="Arial"/>
          <w:sz w:val="22"/>
          <w:szCs w:val="22"/>
        </w:rPr>
        <w:t>Määrus jõustub üldises korras.</w:t>
      </w:r>
    </w:p>
    <w:p w14:paraId="6205D779" w14:textId="77777777" w:rsidR="00B4252D" w:rsidRPr="00A3079E" w:rsidRDefault="00B4252D" w:rsidP="00B4252D">
      <w:pPr>
        <w:spacing w:after="0" w:line="240" w:lineRule="auto"/>
        <w:jc w:val="both"/>
        <w:rPr>
          <w:rFonts w:ascii="Arial" w:hAnsi="Arial" w:cs="Arial"/>
          <w:sz w:val="22"/>
          <w:szCs w:val="22"/>
        </w:rPr>
      </w:pPr>
    </w:p>
    <w:p w14:paraId="0AF4C3E8" w14:textId="564944A4" w:rsidR="00B4252D" w:rsidRPr="00146A24" w:rsidRDefault="5127E823" w:rsidP="00B4252D">
      <w:pPr>
        <w:spacing w:after="0" w:line="240" w:lineRule="auto"/>
        <w:jc w:val="both"/>
        <w:rPr>
          <w:rFonts w:ascii="Arial" w:hAnsi="Arial" w:cs="Arial"/>
          <w:b/>
          <w:bCs/>
          <w:sz w:val="22"/>
          <w:szCs w:val="22"/>
          <w:highlight w:val="yellow"/>
        </w:rPr>
      </w:pPr>
      <w:r w:rsidRPr="17274ED8">
        <w:rPr>
          <w:rFonts w:ascii="Arial" w:hAnsi="Arial" w:cs="Arial"/>
          <w:b/>
          <w:bCs/>
          <w:sz w:val="22"/>
          <w:szCs w:val="22"/>
        </w:rPr>
        <w:t>7. Eelnõu kooskõlastamine, huvirühmade kaasamine ja avalik konsultatsioon</w:t>
      </w:r>
    </w:p>
    <w:p w14:paraId="6B0C4A69" w14:textId="77777777" w:rsidR="00B4252D" w:rsidRPr="00146A24" w:rsidRDefault="00B4252D" w:rsidP="00B4252D">
      <w:pPr>
        <w:spacing w:after="0" w:line="240" w:lineRule="auto"/>
        <w:jc w:val="both"/>
        <w:rPr>
          <w:rFonts w:ascii="Arial" w:hAnsi="Arial" w:cs="Arial"/>
          <w:sz w:val="22"/>
          <w:szCs w:val="22"/>
          <w:highlight w:val="yellow"/>
        </w:rPr>
      </w:pPr>
    </w:p>
    <w:p w14:paraId="32BE826B" w14:textId="25E70CFC" w:rsidR="0001704B" w:rsidRDefault="0001704B" w:rsidP="00B4252D">
      <w:pPr>
        <w:spacing w:after="0" w:line="240" w:lineRule="auto"/>
        <w:jc w:val="both"/>
        <w:rPr>
          <w:rFonts w:ascii="Arial" w:hAnsi="Arial" w:cs="Arial"/>
          <w:sz w:val="22"/>
          <w:szCs w:val="22"/>
        </w:rPr>
      </w:pPr>
      <w:r w:rsidRPr="0001704B">
        <w:rPr>
          <w:rFonts w:ascii="Arial" w:hAnsi="Arial" w:cs="Arial"/>
          <w:sz w:val="22"/>
          <w:szCs w:val="22"/>
        </w:rPr>
        <w:t xml:space="preserve">Eelnõu edastatakse eelnõude infosüsteemi (EIS) kaudu kooskõlastamiseks Rahandusministeeriumile, Majandus- ja Kommunikatsiooniministeeriumile, Regionaal- ja Põllumajandusministeeriumile ja Kliimaministeeriumile ning e-posti teel Riigi Tugiteenuste Keskusele, Euroopa Komisjonile ja ühtekuuluvuspoliitika 2021–2027 rakenduskava seirekomisjonile. Eelnõu edastatakse arvamuse avaldamiseks ka </w:t>
      </w:r>
      <w:r>
        <w:rPr>
          <w:rFonts w:ascii="Arial" w:hAnsi="Arial" w:cs="Arial"/>
          <w:sz w:val="22"/>
          <w:szCs w:val="22"/>
        </w:rPr>
        <w:t>Eesti Linnade ja Valdade Liidule</w:t>
      </w:r>
      <w:r w:rsidR="00490CBF">
        <w:rPr>
          <w:rFonts w:ascii="Arial" w:hAnsi="Arial" w:cs="Arial"/>
          <w:sz w:val="22"/>
          <w:szCs w:val="22"/>
        </w:rPr>
        <w:t xml:space="preserve"> ning </w:t>
      </w:r>
      <w:r w:rsidRPr="0001704B">
        <w:rPr>
          <w:rFonts w:ascii="Arial" w:hAnsi="Arial" w:cs="Arial"/>
          <w:sz w:val="22"/>
          <w:szCs w:val="22"/>
        </w:rPr>
        <w:t>Sotsiaalkindlustusametile</w:t>
      </w:r>
      <w:r w:rsidR="00490CBF">
        <w:rPr>
          <w:rFonts w:ascii="Arial" w:hAnsi="Arial" w:cs="Arial"/>
          <w:sz w:val="22"/>
          <w:szCs w:val="22"/>
        </w:rPr>
        <w:t>.</w:t>
      </w:r>
    </w:p>
    <w:p w14:paraId="61DFDDAD" w14:textId="6BDDD992" w:rsidR="00B4252D" w:rsidRPr="00146A24" w:rsidRDefault="00B4252D" w:rsidP="00B4252D">
      <w:pPr>
        <w:spacing w:after="0" w:line="240" w:lineRule="auto"/>
        <w:jc w:val="both"/>
        <w:rPr>
          <w:rFonts w:ascii="Arial" w:hAnsi="Arial" w:cs="Arial"/>
          <w:sz w:val="22"/>
          <w:szCs w:val="22"/>
          <w:highlight w:val="yellow"/>
        </w:rPr>
      </w:pPr>
    </w:p>
    <w:p w14:paraId="07EABB04" w14:textId="65D92F3C" w:rsidR="00B4252D" w:rsidRPr="00146A24" w:rsidRDefault="6AD7DD1D" w:rsidP="005B7D29">
      <w:pPr>
        <w:spacing w:after="0" w:line="240" w:lineRule="auto"/>
        <w:jc w:val="both"/>
        <w:rPr>
          <w:rFonts w:ascii="Arial" w:eastAsia="Arial" w:hAnsi="Arial" w:cs="Arial"/>
          <w:sz w:val="22"/>
          <w:szCs w:val="22"/>
        </w:rPr>
      </w:pPr>
      <w:r w:rsidRPr="4BEA123E">
        <w:rPr>
          <w:rFonts w:ascii="Arial" w:eastAsia="Arial" w:hAnsi="Arial" w:cs="Arial"/>
          <w:sz w:val="22"/>
          <w:szCs w:val="22"/>
        </w:rPr>
        <w:t xml:space="preserve">Seletuskirja lisad: </w:t>
      </w:r>
    </w:p>
    <w:p w14:paraId="60821360" w14:textId="56D9AE0A" w:rsidR="00B4252D" w:rsidRPr="00146A24" w:rsidRDefault="6AD7DD1D" w:rsidP="005B7D29">
      <w:pPr>
        <w:spacing w:after="0" w:line="240" w:lineRule="auto"/>
        <w:jc w:val="both"/>
        <w:rPr>
          <w:rFonts w:ascii="Arial" w:eastAsia="Arial" w:hAnsi="Arial" w:cs="Arial"/>
          <w:sz w:val="22"/>
          <w:szCs w:val="22"/>
        </w:rPr>
      </w:pPr>
      <w:r w:rsidRPr="4BEA123E">
        <w:rPr>
          <w:rFonts w:ascii="Arial" w:eastAsia="Arial" w:hAnsi="Arial" w:cs="Arial"/>
          <w:sz w:val="22"/>
          <w:szCs w:val="22"/>
        </w:rPr>
        <w:t>Põhiõiguste harta kontroll-leht</w:t>
      </w:r>
    </w:p>
    <w:p w14:paraId="60C46FA6" w14:textId="71F36CC4" w:rsidR="00B4252D" w:rsidRPr="00146A24" w:rsidRDefault="6AD7DD1D" w:rsidP="00B4252D">
      <w:pPr>
        <w:spacing w:after="0" w:line="240" w:lineRule="auto"/>
        <w:jc w:val="both"/>
        <w:rPr>
          <w:rFonts w:ascii="Arial" w:hAnsi="Arial" w:cs="Arial"/>
          <w:sz w:val="22"/>
          <w:szCs w:val="22"/>
          <w:highlight w:val="yellow"/>
        </w:rPr>
      </w:pPr>
      <w:r w:rsidRPr="4BEA123E">
        <w:rPr>
          <w:rFonts w:ascii="Arial" w:eastAsia="Arial" w:hAnsi="Arial" w:cs="Arial"/>
          <w:sz w:val="22"/>
          <w:szCs w:val="22"/>
        </w:rPr>
        <w:t>TAT riskihindamise tabel</w:t>
      </w:r>
    </w:p>
    <w:sectPr w:rsidR="00B4252D" w:rsidRPr="00146A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256DD" w14:textId="77777777" w:rsidR="00B26501" w:rsidRDefault="00B26501" w:rsidP="003739F0">
      <w:pPr>
        <w:spacing w:after="0" w:line="240" w:lineRule="auto"/>
      </w:pPr>
      <w:r>
        <w:separator/>
      </w:r>
    </w:p>
  </w:endnote>
  <w:endnote w:type="continuationSeparator" w:id="0">
    <w:p w14:paraId="1519AB3C" w14:textId="77777777" w:rsidR="00B26501" w:rsidRDefault="00B26501" w:rsidP="00373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30F1D" w14:textId="77777777" w:rsidR="00B26501" w:rsidRDefault="00B26501" w:rsidP="003739F0">
      <w:pPr>
        <w:spacing w:after="0" w:line="240" w:lineRule="auto"/>
      </w:pPr>
      <w:r>
        <w:separator/>
      </w:r>
    </w:p>
  </w:footnote>
  <w:footnote w:type="continuationSeparator" w:id="0">
    <w:p w14:paraId="0082CF82" w14:textId="77777777" w:rsidR="00B26501" w:rsidRDefault="00B26501" w:rsidP="003739F0">
      <w:pPr>
        <w:spacing w:after="0" w:line="240" w:lineRule="auto"/>
      </w:pPr>
      <w:r>
        <w:continuationSeparator/>
      </w:r>
    </w:p>
  </w:footnote>
  <w:footnote w:id="1">
    <w:p w14:paraId="10923CFB" w14:textId="6276987F" w:rsidR="0000153F" w:rsidRDefault="0000153F">
      <w:pPr>
        <w:pStyle w:val="Allmrkusetekst"/>
      </w:pPr>
      <w:r>
        <w:rPr>
          <w:rStyle w:val="Allmrkuseviide"/>
        </w:rPr>
        <w:footnoteRef/>
      </w:r>
      <w:r>
        <w:t xml:space="preserve"> </w:t>
      </w:r>
      <w:r w:rsidR="0041730C" w:rsidRPr="000B3041">
        <w:rPr>
          <w:rFonts w:ascii="Arial" w:hAnsi="Arial" w:cs="Arial"/>
          <w:sz w:val="18"/>
          <w:szCs w:val="18"/>
        </w:rPr>
        <w:t xml:space="preserve">Sotsiaalministeeriumi veebileht „Turvalisuse märgid“: </w:t>
      </w:r>
      <w:hyperlink r:id="rId1" w:history="1">
        <w:r w:rsidR="0041730C" w:rsidRPr="000B3041">
          <w:rPr>
            <w:rStyle w:val="Hperlink"/>
            <w:rFonts w:ascii="Arial" w:hAnsi="Arial" w:cs="Arial"/>
            <w:sz w:val="18"/>
            <w:szCs w:val="18"/>
          </w:rPr>
          <w:t>www.sm.ee/turvalisuse-margid</w:t>
        </w:r>
      </w:hyperlink>
      <w:r w:rsidR="0041730C" w:rsidRPr="000B3041">
        <w:rPr>
          <w:rFonts w:ascii="Arial" w:hAnsi="Arial" w:cs="Arial"/>
          <w:sz w:val="18"/>
          <w:szCs w:val="18"/>
        </w:rPr>
        <w:t>.</w:t>
      </w:r>
    </w:p>
  </w:footnote>
  <w:footnote w:id="2">
    <w:p w14:paraId="4236B1AA" w14:textId="5AE87F62" w:rsidR="0064512D" w:rsidRDefault="0064512D" w:rsidP="0064512D">
      <w:pPr>
        <w:pStyle w:val="Allmrkusetekst"/>
      </w:pPr>
      <w:r>
        <w:rPr>
          <w:rStyle w:val="Allmrkuseviide"/>
        </w:rPr>
        <w:footnoteRef/>
      </w:r>
      <w:r w:rsidR="00EA625E">
        <w:t xml:space="preserve"> </w:t>
      </w:r>
      <w:r w:rsidR="00EA625E" w:rsidRPr="000B3041">
        <w:rPr>
          <w:rFonts w:ascii="Arial" w:hAnsi="Arial" w:cs="Arial"/>
          <w:sz w:val="18"/>
          <w:szCs w:val="18"/>
        </w:rPr>
        <w:t xml:space="preserve">Juhend ning selle kasutamist toetavad kontroll-nimekirjad on kättesaadavad </w:t>
      </w:r>
      <w:r w:rsidR="004A1FBD" w:rsidRPr="000B3041">
        <w:rPr>
          <w:rFonts w:ascii="Arial" w:hAnsi="Arial" w:cs="Arial"/>
          <w:sz w:val="18"/>
          <w:szCs w:val="18"/>
        </w:rPr>
        <w:t>Kliimaministeeriumi veebilehel:</w:t>
      </w:r>
      <w:r w:rsidRPr="000B3041">
        <w:rPr>
          <w:rFonts w:ascii="Arial" w:hAnsi="Arial" w:cs="Arial"/>
          <w:sz w:val="18"/>
          <w:szCs w:val="18"/>
        </w:rPr>
        <w:t xml:space="preserve"> </w:t>
      </w:r>
      <w:hyperlink r:id="rId2" w:history="1">
        <w:r w:rsidRPr="000B3041">
          <w:rPr>
            <w:rStyle w:val="Hperlink"/>
            <w:rFonts w:ascii="Arial" w:hAnsi="Arial" w:cs="Arial"/>
            <w:sz w:val="18"/>
            <w:szCs w:val="18"/>
          </w:rPr>
          <w:t>https://kliimaministeerium.ee/rohereform-kliima/rohereform/keskkonnahoidlike-urituste-korraldamise-riiklik-juhis</w:t>
        </w:r>
      </w:hyperlink>
      <w:r w:rsidR="00D77BDB" w:rsidRPr="00D77BDB">
        <w:rPr>
          <w:rFonts w:ascii="Arial" w:hAnsi="Arial" w:cs="Arial"/>
        </w:rPr>
        <w:t>.</w:t>
      </w:r>
      <w:r>
        <w:t xml:space="preserve"> </w:t>
      </w:r>
    </w:p>
  </w:footnote>
  <w:footnote w:id="3">
    <w:p w14:paraId="1622D14E" w14:textId="63A60302" w:rsidR="003739F0" w:rsidRPr="00850065" w:rsidRDefault="003739F0" w:rsidP="003739F0">
      <w:pPr>
        <w:pStyle w:val="Allmrkusetekst"/>
        <w:rPr>
          <w:rFonts w:ascii="Arial" w:hAnsi="Arial" w:cs="Arial"/>
          <w:sz w:val="18"/>
          <w:szCs w:val="18"/>
        </w:rPr>
      </w:pPr>
      <w:r w:rsidRPr="00850065">
        <w:rPr>
          <w:rStyle w:val="Allmrkuseviide"/>
          <w:rFonts w:ascii="Arial" w:hAnsi="Arial" w:cs="Arial"/>
          <w:sz w:val="18"/>
          <w:szCs w:val="18"/>
        </w:rPr>
        <w:footnoteRef/>
      </w:r>
      <w:r w:rsidRPr="00850065">
        <w:rPr>
          <w:rFonts w:ascii="Arial" w:hAnsi="Arial" w:cs="Arial"/>
          <w:sz w:val="18"/>
          <w:szCs w:val="18"/>
        </w:rPr>
        <w:t xml:space="preserve"> </w:t>
      </w:r>
      <w:r w:rsidR="00B10AAF" w:rsidRPr="00850065">
        <w:rPr>
          <w:rFonts w:ascii="Arial" w:hAnsi="Arial" w:cs="Arial"/>
          <w:sz w:val="18"/>
          <w:szCs w:val="18"/>
        </w:rPr>
        <w:t xml:space="preserve">Kinnitatud </w:t>
      </w:r>
      <w:r w:rsidR="00DC4F06">
        <w:rPr>
          <w:rFonts w:ascii="Arial" w:hAnsi="Arial" w:cs="Arial"/>
          <w:sz w:val="18"/>
          <w:szCs w:val="18"/>
        </w:rPr>
        <w:t>ü</w:t>
      </w:r>
      <w:r w:rsidR="00B10AAF" w:rsidRPr="00850065">
        <w:rPr>
          <w:rFonts w:ascii="Arial" w:hAnsi="Arial" w:cs="Arial"/>
          <w:sz w:val="18"/>
          <w:szCs w:val="18"/>
        </w:rPr>
        <w:t xml:space="preserve">htekuuluvuspoliitika </w:t>
      </w:r>
      <w:r w:rsidR="00590BB5">
        <w:rPr>
          <w:rFonts w:ascii="Arial" w:hAnsi="Arial" w:cs="Arial"/>
          <w:sz w:val="18"/>
          <w:szCs w:val="18"/>
        </w:rPr>
        <w:t>f</w:t>
      </w:r>
      <w:r w:rsidR="00B10AAF" w:rsidRPr="00850065">
        <w:rPr>
          <w:rFonts w:ascii="Arial" w:hAnsi="Arial" w:cs="Arial"/>
          <w:sz w:val="18"/>
          <w:szCs w:val="18"/>
        </w:rPr>
        <w:t xml:space="preserve">ondide 2021–2027 rakenduskava seirekomisjoni poolt 31.05.2022, muudetud 12.04.2023, muudetud 16.05.2024: </w:t>
      </w:r>
      <w:r w:rsidRPr="00850065">
        <w:rPr>
          <w:rFonts w:ascii="Arial" w:hAnsi="Arial" w:cs="Arial"/>
          <w:sz w:val="18"/>
          <w:szCs w:val="18"/>
        </w:rPr>
        <w:t>Läbivad valikukriteeriumid, mida kohaldatakse kõikidele ühtekuuluvuspoliitika 2021–2027 rakenduskava poliitikaeesmärkidele ning nende raames toetatavatele meetmetele.</w:t>
      </w:r>
    </w:p>
    <w:p w14:paraId="19792A21" w14:textId="50C459BA" w:rsidR="003739F0" w:rsidRDefault="003739F0">
      <w:pPr>
        <w:pStyle w:val="Allmrkusetekst"/>
      </w:pPr>
    </w:p>
  </w:footnote>
  <w:footnote w:id="4">
    <w:p w14:paraId="7FD47EDF" w14:textId="0D7EE053" w:rsidR="00367C34" w:rsidRPr="00A848D9" w:rsidRDefault="00367C34">
      <w:pPr>
        <w:pStyle w:val="Allmrkusetekst"/>
        <w:rPr>
          <w:rFonts w:ascii="Arial" w:hAnsi="Arial" w:cs="Arial"/>
          <w:sz w:val="18"/>
          <w:szCs w:val="18"/>
        </w:rPr>
      </w:pPr>
      <w:r>
        <w:rPr>
          <w:rStyle w:val="Allmrkuseviide"/>
        </w:rPr>
        <w:footnoteRef/>
      </w:r>
      <w:r>
        <w:t xml:space="preserve"> </w:t>
      </w:r>
      <w:r w:rsidRPr="00A848D9">
        <w:rPr>
          <w:rFonts w:ascii="Arial" w:hAnsi="Arial" w:cs="Arial"/>
          <w:sz w:val="18"/>
          <w:szCs w:val="18"/>
        </w:rPr>
        <w:t xml:space="preserve">Komisjoni </w:t>
      </w:r>
      <w:hyperlink r:id="rId3" w:history="1">
        <w:r w:rsidRPr="00A848D9">
          <w:rPr>
            <w:rStyle w:val="Hperlink"/>
            <w:rFonts w:ascii="Arial" w:hAnsi="Arial" w:cs="Arial"/>
            <w:sz w:val="18"/>
            <w:szCs w:val="18"/>
          </w:rPr>
          <w:t>riigiabi mõiste teatis</w:t>
        </w:r>
      </w:hyperlink>
      <w:r w:rsidRPr="00A848D9">
        <w:rPr>
          <w:rFonts w:ascii="Arial" w:hAnsi="Arial" w:cs="Arial"/>
          <w:sz w:val="18"/>
          <w:szCs w:val="18"/>
        </w:rPr>
        <w:t>, p 17: Aluslepingu artikli 107 lõiget 1 ei kohaldata (st riigiabi reegleid ei kohaldata), kui riik teostab avalikku võimu või kui avaliku sektori asutused toimivad riiklike ametiasutustena.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35E2"/>
    <w:multiLevelType w:val="hybridMultilevel"/>
    <w:tmpl w:val="149C08CC"/>
    <w:lvl w:ilvl="0" w:tplc="D542C344">
      <w:start w:val="9"/>
      <w:numFmt w:val="decimal"/>
      <w:lvlText w:val="%1."/>
      <w:lvlJc w:val="left"/>
      <w:pPr>
        <w:ind w:left="360" w:hanging="360"/>
      </w:pPr>
    </w:lvl>
    <w:lvl w:ilvl="1" w:tplc="863C0B14">
      <w:start w:val="1"/>
      <w:numFmt w:val="lowerLetter"/>
      <w:lvlText w:val="%2."/>
      <w:lvlJc w:val="left"/>
      <w:pPr>
        <w:ind w:left="1080" w:hanging="360"/>
      </w:pPr>
    </w:lvl>
    <w:lvl w:ilvl="2" w:tplc="4FE69BE4">
      <w:start w:val="1"/>
      <w:numFmt w:val="lowerRoman"/>
      <w:lvlText w:val="%3."/>
      <w:lvlJc w:val="right"/>
      <w:pPr>
        <w:ind w:left="1800" w:hanging="180"/>
      </w:pPr>
    </w:lvl>
    <w:lvl w:ilvl="3" w:tplc="FC783BDA">
      <w:start w:val="1"/>
      <w:numFmt w:val="decimal"/>
      <w:lvlText w:val="%4."/>
      <w:lvlJc w:val="left"/>
      <w:pPr>
        <w:ind w:left="2520" w:hanging="360"/>
      </w:pPr>
    </w:lvl>
    <w:lvl w:ilvl="4" w:tplc="A2AAF452">
      <w:start w:val="1"/>
      <w:numFmt w:val="lowerLetter"/>
      <w:lvlText w:val="%5."/>
      <w:lvlJc w:val="left"/>
      <w:pPr>
        <w:ind w:left="3240" w:hanging="360"/>
      </w:pPr>
    </w:lvl>
    <w:lvl w:ilvl="5" w:tplc="9ABEE828">
      <w:start w:val="1"/>
      <w:numFmt w:val="lowerRoman"/>
      <w:lvlText w:val="%6."/>
      <w:lvlJc w:val="right"/>
      <w:pPr>
        <w:ind w:left="3960" w:hanging="180"/>
      </w:pPr>
    </w:lvl>
    <w:lvl w:ilvl="6" w:tplc="FEEC5AE8">
      <w:start w:val="1"/>
      <w:numFmt w:val="decimal"/>
      <w:lvlText w:val="%7."/>
      <w:lvlJc w:val="left"/>
      <w:pPr>
        <w:ind w:left="4680" w:hanging="360"/>
      </w:pPr>
    </w:lvl>
    <w:lvl w:ilvl="7" w:tplc="DF0A4332">
      <w:start w:val="1"/>
      <w:numFmt w:val="lowerLetter"/>
      <w:lvlText w:val="%8."/>
      <w:lvlJc w:val="left"/>
      <w:pPr>
        <w:ind w:left="5400" w:hanging="360"/>
      </w:pPr>
    </w:lvl>
    <w:lvl w:ilvl="8" w:tplc="6310B54E">
      <w:start w:val="1"/>
      <w:numFmt w:val="lowerRoman"/>
      <w:lvlText w:val="%9."/>
      <w:lvlJc w:val="right"/>
      <w:pPr>
        <w:ind w:left="6120" w:hanging="180"/>
      </w:pPr>
    </w:lvl>
  </w:abstractNum>
  <w:abstractNum w:abstractNumId="1" w15:restartNumberingAfterBreak="0">
    <w:nsid w:val="16F8EE7A"/>
    <w:multiLevelType w:val="hybridMultilevel"/>
    <w:tmpl w:val="D5A6E23C"/>
    <w:lvl w:ilvl="0" w:tplc="C3F0436E">
      <w:start w:val="10"/>
      <w:numFmt w:val="decimal"/>
      <w:lvlText w:val="%1."/>
      <w:lvlJc w:val="left"/>
      <w:pPr>
        <w:ind w:left="360" w:hanging="360"/>
      </w:pPr>
    </w:lvl>
    <w:lvl w:ilvl="1" w:tplc="5FB63294">
      <w:start w:val="1"/>
      <w:numFmt w:val="lowerLetter"/>
      <w:lvlText w:val="%2."/>
      <w:lvlJc w:val="left"/>
      <w:pPr>
        <w:ind w:left="1080" w:hanging="360"/>
      </w:pPr>
    </w:lvl>
    <w:lvl w:ilvl="2" w:tplc="B978C1E2">
      <w:start w:val="1"/>
      <w:numFmt w:val="lowerRoman"/>
      <w:lvlText w:val="%3."/>
      <w:lvlJc w:val="right"/>
      <w:pPr>
        <w:ind w:left="1800" w:hanging="180"/>
      </w:pPr>
    </w:lvl>
    <w:lvl w:ilvl="3" w:tplc="B04A84D6">
      <w:start w:val="1"/>
      <w:numFmt w:val="decimal"/>
      <w:lvlText w:val="%4."/>
      <w:lvlJc w:val="left"/>
      <w:pPr>
        <w:ind w:left="2520" w:hanging="360"/>
      </w:pPr>
    </w:lvl>
    <w:lvl w:ilvl="4" w:tplc="7D7C79C0">
      <w:start w:val="1"/>
      <w:numFmt w:val="lowerLetter"/>
      <w:lvlText w:val="%5."/>
      <w:lvlJc w:val="left"/>
      <w:pPr>
        <w:ind w:left="3240" w:hanging="360"/>
      </w:pPr>
    </w:lvl>
    <w:lvl w:ilvl="5" w:tplc="1F9CE6B6">
      <w:start w:val="1"/>
      <w:numFmt w:val="lowerRoman"/>
      <w:lvlText w:val="%6."/>
      <w:lvlJc w:val="right"/>
      <w:pPr>
        <w:ind w:left="3960" w:hanging="180"/>
      </w:pPr>
    </w:lvl>
    <w:lvl w:ilvl="6" w:tplc="72EA11BA">
      <w:start w:val="1"/>
      <w:numFmt w:val="decimal"/>
      <w:lvlText w:val="%7."/>
      <w:lvlJc w:val="left"/>
      <w:pPr>
        <w:ind w:left="4680" w:hanging="360"/>
      </w:pPr>
    </w:lvl>
    <w:lvl w:ilvl="7" w:tplc="55F04B4E">
      <w:start w:val="1"/>
      <w:numFmt w:val="lowerLetter"/>
      <w:lvlText w:val="%8."/>
      <w:lvlJc w:val="left"/>
      <w:pPr>
        <w:ind w:left="5400" w:hanging="360"/>
      </w:pPr>
    </w:lvl>
    <w:lvl w:ilvl="8" w:tplc="5076117A">
      <w:start w:val="1"/>
      <w:numFmt w:val="lowerRoman"/>
      <w:lvlText w:val="%9."/>
      <w:lvlJc w:val="right"/>
      <w:pPr>
        <w:ind w:left="6120" w:hanging="180"/>
      </w:pPr>
    </w:lvl>
  </w:abstractNum>
  <w:abstractNum w:abstractNumId="2" w15:restartNumberingAfterBreak="0">
    <w:nsid w:val="1C581E52"/>
    <w:multiLevelType w:val="hybridMultilevel"/>
    <w:tmpl w:val="0ED20ADC"/>
    <w:lvl w:ilvl="0" w:tplc="11789B22">
      <w:start w:val="7"/>
      <w:numFmt w:val="decimal"/>
      <w:lvlText w:val="%1."/>
      <w:lvlJc w:val="left"/>
      <w:pPr>
        <w:ind w:left="360" w:hanging="360"/>
      </w:pPr>
    </w:lvl>
    <w:lvl w:ilvl="1" w:tplc="DDEC6226">
      <w:start w:val="1"/>
      <w:numFmt w:val="lowerLetter"/>
      <w:lvlText w:val="%2."/>
      <w:lvlJc w:val="left"/>
      <w:pPr>
        <w:ind w:left="1080" w:hanging="360"/>
      </w:pPr>
    </w:lvl>
    <w:lvl w:ilvl="2" w:tplc="B7A4C2EA">
      <w:start w:val="1"/>
      <w:numFmt w:val="lowerRoman"/>
      <w:lvlText w:val="%3."/>
      <w:lvlJc w:val="right"/>
      <w:pPr>
        <w:ind w:left="1800" w:hanging="180"/>
      </w:pPr>
    </w:lvl>
    <w:lvl w:ilvl="3" w:tplc="046AB9FA">
      <w:start w:val="1"/>
      <w:numFmt w:val="decimal"/>
      <w:lvlText w:val="%4."/>
      <w:lvlJc w:val="left"/>
      <w:pPr>
        <w:ind w:left="2520" w:hanging="360"/>
      </w:pPr>
    </w:lvl>
    <w:lvl w:ilvl="4" w:tplc="4CC0F632">
      <w:start w:val="1"/>
      <w:numFmt w:val="lowerLetter"/>
      <w:lvlText w:val="%5."/>
      <w:lvlJc w:val="left"/>
      <w:pPr>
        <w:ind w:left="3240" w:hanging="360"/>
      </w:pPr>
    </w:lvl>
    <w:lvl w:ilvl="5" w:tplc="778E2910">
      <w:start w:val="1"/>
      <w:numFmt w:val="lowerRoman"/>
      <w:lvlText w:val="%6."/>
      <w:lvlJc w:val="right"/>
      <w:pPr>
        <w:ind w:left="3960" w:hanging="180"/>
      </w:pPr>
    </w:lvl>
    <w:lvl w:ilvl="6" w:tplc="A1F24F7A">
      <w:start w:val="1"/>
      <w:numFmt w:val="decimal"/>
      <w:lvlText w:val="%7."/>
      <w:lvlJc w:val="left"/>
      <w:pPr>
        <w:ind w:left="4680" w:hanging="360"/>
      </w:pPr>
    </w:lvl>
    <w:lvl w:ilvl="7" w:tplc="6A2A3490">
      <w:start w:val="1"/>
      <w:numFmt w:val="lowerLetter"/>
      <w:lvlText w:val="%8."/>
      <w:lvlJc w:val="left"/>
      <w:pPr>
        <w:ind w:left="5400" w:hanging="360"/>
      </w:pPr>
    </w:lvl>
    <w:lvl w:ilvl="8" w:tplc="F95CC98C">
      <w:start w:val="1"/>
      <w:numFmt w:val="lowerRoman"/>
      <w:lvlText w:val="%9."/>
      <w:lvlJc w:val="right"/>
      <w:pPr>
        <w:ind w:left="6120" w:hanging="180"/>
      </w:pPr>
    </w:lvl>
  </w:abstractNum>
  <w:abstractNum w:abstractNumId="3" w15:restartNumberingAfterBreak="0">
    <w:nsid w:val="21871354"/>
    <w:multiLevelType w:val="hybridMultilevel"/>
    <w:tmpl w:val="06789780"/>
    <w:lvl w:ilvl="0" w:tplc="A4C6A9FE">
      <w:start w:val="6"/>
      <w:numFmt w:val="decimal"/>
      <w:lvlText w:val="%1."/>
      <w:lvlJc w:val="left"/>
      <w:pPr>
        <w:ind w:left="360" w:hanging="360"/>
      </w:pPr>
    </w:lvl>
    <w:lvl w:ilvl="1" w:tplc="032C0EBE">
      <w:start w:val="1"/>
      <w:numFmt w:val="lowerLetter"/>
      <w:lvlText w:val="%2."/>
      <w:lvlJc w:val="left"/>
      <w:pPr>
        <w:ind w:left="1080" w:hanging="360"/>
      </w:pPr>
    </w:lvl>
    <w:lvl w:ilvl="2" w:tplc="CA22362C">
      <w:start w:val="1"/>
      <w:numFmt w:val="lowerRoman"/>
      <w:lvlText w:val="%3."/>
      <w:lvlJc w:val="right"/>
      <w:pPr>
        <w:ind w:left="1800" w:hanging="180"/>
      </w:pPr>
    </w:lvl>
    <w:lvl w:ilvl="3" w:tplc="C534CE34">
      <w:start w:val="1"/>
      <w:numFmt w:val="decimal"/>
      <w:lvlText w:val="%4."/>
      <w:lvlJc w:val="left"/>
      <w:pPr>
        <w:ind w:left="2520" w:hanging="360"/>
      </w:pPr>
    </w:lvl>
    <w:lvl w:ilvl="4" w:tplc="203C1E42">
      <w:start w:val="1"/>
      <w:numFmt w:val="lowerLetter"/>
      <w:lvlText w:val="%5."/>
      <w:lvlJc w:val="left"/>
      <w:pPr>
        <w:ind w:left="3240" w:hanging="360"/>
      </w:pPr>
    </w:lvl>
    <w:lvl w:ilvl="5" w:tplc="2ECCA784">
      <w:start w:val="1"/>
      <w:numFmt w:val="lowerRoman"/>
      <w:lvlText w:val="%6."/>
      <w:lvlJc w:val="right"/>
      <w:pPr>
        <w:ind w:left="3960" w:hanging="180"/>
      </w:pPr>
    </w:lvl>
    <w:lvl w:ilvl="6" w:tplc="EAC40E02">
      <w:start w:val="1"/>
      <w:numFmt w:val="decimal"/>
      <w:lvlText w:val="%7."/>
      <w:lvlJc w:val="left"/>
      <w:pPr>
        <w:ind w:left="4680" w:hanging="360"/>
      </w:pPr>
    </w:lvl>
    <w:lvl w:ilvl="7" w:tplc="E34EDD26">
      <w:start w:val="1"/>
      <w:numFmt w:val="lowerLetter"/>
      <w:lvlText w:val="%8."/>
      <w:lvlJc w:val="left"/>
      <w:pPr>
        <w:ind w:left="5400" w:hanging="360"/>
      </w:pPr>
    </w:lvl>
    <w:lvl w:ilvl="8" w:tplc="BD06247C">
      <w:start w:val="1"/>
      <w:numFmt w:val="lowerRoman"/>
      <w:lvlText w:val="%9."/>
      <w:lvlJc w:val="right"/>
      <w:pPr>
        <w:ind w:left="6120" w:hanging="180"/>
      </w:pPr>
    </w:lvl>
  </w:abstractNum>
  <w:abstractNum w:abstractNumId="4" w15:restartNumberingAfterBreak="0">
    <w:nsid w:val="29863A3D"/>
    <w:multiLevelType w:val="hybridMultilevel"/>
    <w:tmpl w:val="FFE6E0B8"/>
    <w:lvl w:ilvl="0" w:tplc="8F9842D6">
      <w:start w:val="1"/>
      <w:numFmt w:val="bullet"/>
      <w:lvlText w:val=""/>
      <w:lvlJc w:val="left"/>
      <w:pPr>
        <w:ind w:left="1080" w:hanging="360"/>
      </w:pPr>
      <w:rPr>
        <w:rFonts w:ascii="Symbol" w:hAnsi="Symbol"/>
      </w:rPr>
    </w:lvl>
    <w:lvl w:ilvl="1" w:tplc="873A1F66">
      <w:start w:val="1"/>
      <w:numFmt w:val="bullet"/>
      <w:lvlText w:val=""/>
      <w:lvlJc w:val="left"/>
      <w:pPr>
        <w:ind w:left="1080" w:hanging="360"/>
      </w:pPr>
      <w:rPr>
        <w:rFonts w:ascii="Symbol" w:hAnsi="Symbol"/>
      </w:rPr>
    </w:lvl>
    <w:lvl w:ilvl="2" w:tplc="CE20159C">
      <w:start w:val="1"/>
      <w:numFmt w:val="bullet"/>
      <w:lvlText w:val=""/>
      <w:lvlJc w:val="left"/>
      <w:pPr>
        <w:ind w:left="1080" w:hanging="360"/>
      </w:pPr>
      <w:rPr>
        <w:rFonts w:ascii="Symbol" w:hAnsi="Symbol"/>
      </w:rPr>
    </w:lvl>
    <w:lvl w:ilvl="3" w:tplc="7A962906">
      <w:start w:val="1"/>
      <w:numFmt w:val="bullet"/>
      <w:lvlText w:val=""/>
      <w:lvlJc w:val="left"/>
      <w:pPr>
        <w:ind w:left="1080" w:hanging="360"/>
      </w:pPr>
      <w:rPr>
        <w:rFonts w:ascii="Symbol" w:hAnsi="Symbol"/>
      </w:rPr>
    </w:lvl>
    <w:lvl w:ilvl="4" w:tplc="34040426">
      <w:start w:val="1"/>
      <w:numFmt w:val="bullet"/>
      <w:lvlText w:val=""/>
      <w:lvlJc w:val="left"/>
      <w:pPr>
        <w:ind w:left="1080" w:hanging="360"/>
      </w:pPr>
      <w:rPr>
        <w:rFonts w:ascii="Symbol" w:hAnsi="Symbol"/>
      </w:rPr>
    </w:lvl>
    <w:lvl w:ilvl="5" w:tplc="86F6FD0A">
      <w:start w:val="1"/>
      <w:numFmt w:val="bullet"/>
      <w:lvlText w:val=""/>
      <w:lvlJc w:val="left"/>
      <w:pPr>
        <w:ind w:left="1080" w:hanging="360"/>
      </w:pPr>
      <w:rPr>
        <w:rFonts w:ascii="Symbol" w:hAnsi="Symbol"/>
      </w:rPr>
    </w:lvl>
    <w:lvl w:ilvl="6" w:tplc="0D04C2AA">
      <w:start w:val="1"/>
      <w:numFmt w:val="bullet"/>
      <w:lvlText w:val=""/>
      <w:lvlJc w:val="left"/>
      <w:pPr>
        <w:ind w:left="1080" w:hanging="360"/>
      </w:pPr>
      <w:rPr>
        <w:rFonts w:ascii="Symbol" w:hAnsi="Symbol"/>
      </w:rPr>
    </w:lvl>
    <w:lvl w:ilvl="7" w:tplc="A8E6F32A">
      <w:start w:val="1"/>
      <w:numFmt w:val="bullet"/>
      <w:lvlText w:val=""/>
      <w:lvlJc w:val="left"/>
      <w:pPr>
        <w:ind w:left="1080" w:hanging="360"/>
      </w:pPr>
      <w:rPr>
        <w:rFonts w:ascii="Symbol" w:hAnsi="Symbol"/>
      </w:rPr>
    </w:lvl>
    <w:lvl w:ilvl="8" w:tplc="372884BA">
      <w:start w:val="1"/>
      <w:numFmt w:val="bullet"/>
      <w:lvlText w:val=""/>
      <w:lvlJc w:val="left"/>
      <w:pPr>
        <w:ind w:left="1080" w:hanging="360"/>
      </w:pPr>
      <w:rPr>
        <w:rFonts w:ascii="Symbol" w:hAnsi="Symbol"/>
      </w:rPr>
    </w:lvl>
  </w:abstractNum>
  <w:abstractNum w:abstractNumId="5" w15:restartNumberingAfterBreak="0">
    <w:nsid w:val="592FD66C"/>
    <w:multiLevelType w:val="hybridMultilevel"/>
    <w:tmpl w:val="0D0613C8"/>
    <w:lvl w:ilvl="0" w:tplc="445E54C6">
      <w:start w:val="8"/>
      <w:numFmt w:val="decimal"/>
      <w:lvlText w:val="%1."/>
      <w:lvlJc w:val="left"/>
      <w:pPr>
        <w:ind w:left="360" w:hanging="360"/>
      </w:pPr>
    </w:lvl>
    <w:lvl w:ilvl="1" w:tplc="9018882A">
      <w:start w:val="1"/>
      <w:numFmt w:val="lowerLetter"/>
      <w:lvlText w:val="%2."/>
      <w:lvlJc w:val="left"/>
      <w:pPr>
        <w:ind w:left="1080" w:hanging="360"/>
      </w:pPr>
    </w:lvl>
    <w:lvl w:ilvl="2" w:tplc="51A2328C">
      <w:start w:val="1"/>
      <w:numFmt w:val="lowerRoman"/>
      <w:lvlText w:val="%3."/>
      <w:lvlJc w:val="right"/>
      <w:pPr>
        <w:ind w:left="1800" w:hanging="180"/>
      </w:pPr>
    </w:lvl>
    <w:lvl w:ilvl="3" w:tplc="94226900">
      <w:start w:val="1"/>
      <w:numFmt w:val="decimal"/>
      <w:lvlText w:val="%4."/>
      <w:lvlJc w:val="left"/>
      <w:pPr>
        <w:ind w:left="2520" w:hanging="360"/>
      </w:pPr>
    </w:lvl>
    <w:lvl w:ilvl="4" w:tplc="B7B41A00">
      <w:start w:val="1"/>
      <w:numFmt w:val="lowerLetter"/>
      <w:lvlText w:val="%5."/>
      <w:lvlJc w:val="left"/>
      <w:pPr>
        <w:ind w:left="3240" w:hanging="360"/>
      </w:pPr>
    </w:lvl>
    <w:lvl w:ilvl="5" w:tplc="F558B354">
      <w:start w:val="1"/>
      <w:numFmt w:val="lowerRoman"/>
      <w:lvlText w:val="%6."/>
      <w:lvlJc w:val="right"/>
      <w:pPr>
        <w:ind w:left="3960" w:hanging="180"/>
      </w:pPr>
    </w:lvl>
    <w:lvl w:ilvl="6" w:tplc="1556EF9C">
      <w:start w:val="1"/>
      <w:numFmt w:val="decimal"/>
      <w:lvlText w:val="%7."/>
      <w:lvlJc w:val="left"/>
      <w:pPr>
        <w:ind w:left="4680" w:hanging="360"/>
      </w:pPr>
    </w:lvl>
    <w:lvl w:ilvl="7" w:tplc="F71227D6">
      <w:start w:val="1"/>
      <w:numFmt w:val="lowerLetter"/>
      <w:lvlText w:val="%8."/>
      <w:lvlJc w:val="left"/>
      <w:pPr>
        <w:ind w:left="5400" w:hanging="360"/>
      </w:pPr>
    </w:lvl>
    <w:lvl w:ilvl="8" w:tplc="9C1EA394">
      <w:start w:val="1"/>
      <w:numFmt w:val="lowerRoman"/>
      <w:lvlText w:val="%9."/>
      <w:lvlJc w:val="right"/>
      <w:pPr>
        <w:ind w:left="6120" w:hanging="180"/>
      </w:pPr>
    </w:lvl>
  </w:abstractNum>
  <w:abstractNum w:abstractNumId="6" w15:restartNumberingAfterBreak="0">
    <w:nsid w:val="62017A37"/>
    <w:multiLevelType w:val="hybridMultilevel"/>
    <w:tmpl w:val="D94A8A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C3610B3"/>
    <w:multiLevelType w:val="hybridMultilevel"/>
    <w:tmpl w:val="C21668F0"/>
    <w:lvl w:ilvl="0" w:tplc="1DF81002">
      <w:start w:val="1"/>
      <w:numFmt w:val="bullet"/>
      <w:lvlText w:val=""/>
      <w:lvlJc w:val="left"/>
      <w:pPr>
        <w:ind w:left="1080" w:hanging="360"/>
      </w:pPr>
      <w:rPr>
        <w:rFonts w:ascii="Symbol" w:hAnsi="Symbol"/>
      </w:rPr>
    </w:lvl>
    <w:lvl w:ilvl="1" w:tplc="9E2A4AF6">
      <w:start w:val="1"/>
      <w:numFmt w:val="bullet"/>
      <w:lvlText w:val=""/>
      <w:lvlJc w:val="left"/>
      <w:pPr>
        <w:ind w:left="1080" w:hanging="360"/>
      </w:pPr>
      <w:rPr>
        <w:rFonts w:ascii="Symbol" w:hAnsi="Symbol"/>
      </w:rPr>
    </w:lvl>
    <w:lvl w:ilvl="2" w:tplc="36A2328E">
      <w:start w:val="1"/>
      <w:numFmt w:val="bullet"/>
      <w:lvlText w:val=""/>
      <w:lvlJc w:val="left"/>
      <w:pPr>
        <w:ind w:left="1080" w:hanging="360"/>
      </w:pPr>
      <w:rPr>
        <w:rFonts w:ascii="Symbol" w:hAnsi="Symbol"/>
      </w:rPr>
    </w:lvl>
    <w:lvl w:ilvl="3" w:tplc="D242B47E">
      <w:start w:val="1"/>
      <w:numFmt w:val="bullet"/>
      <w:lvlText w:val=""/>
      <w:lvlJc w:val="left"/>
      <w:pPr>
        <w:ind w:left="1080" w:hanging="360"/>
      </w:pPr>
      <w:rPr>
        <w:rFonts w:ascii="Symbol" w:hAnsi="Symbol"/>
      </w:rPr>
    </w:lvl>
    <w:lvl w:ilvl="4" w:tplc="F7064E04">
      <w:start w:val="1"/>
      <w:numFmt w:val="bullet"/>
      <w:lvlText w:val=""/>
      <w:lvlJc w:val="left"/>
      <w:pPr>
        <w:ind w:left="1080" w:hanging="360"/>
      </w:pPr>
      <w:rPr>
        <w:rFonts w:ascii="Symbol" w:hAnsi="Symbol"/>
      </w:rPr>
    </w:lvl>
    <w:lvl w:ilvl="5" w:tplc="51DE396E">
      <w:start w:val="1"/>
      <w:numFmt w:val="bullet"/>
      <w:lvlText w:val=""/>
      <w:lvlJc w:val="left"/>
      <w:pPr>
        <w:ind w:left="1080" w:hanging="360"/>
      </w:pPr>
      <w:rPr>
        <w:rFonts w:ascii="Symbol" w:hAnsi="Symbol"/>
      </w:rPr>
    </w:lvl>
    <w:lvl w:ilvl="6" w:tplc="AE661CE0">
      <w:start w:val="1"/>
      <w:numFmt w:val="bullet"/>
      <w:lvlText w:val=""/>
      <w:lvlJc w:val="left"/>
      <w:pPr>
        <w:ind w:left="1080" w:hanging="360"/>
      </w:pPr>
      <w:rPr>
        <w:rFonts w:ascii="Symbol" w:hAnsi="Symbol"/>
      </w:rPr>
    </w:lvl>
    <w:lvl w:ilvl="7" w:tplc="3D9C0CFA">
      <w:start w:val="1"/>
      <w:numFmt w:val="bullet"/>
      <w:lvlText w:val=""/>
      <w:lvlJc w:val="left"/>
      <w:pPr>
        <w:ind w:left="1080" w:hanging="360"/>
      </w:pPr>
      <w:rPr>
        <w:rFonts w:ascii="Symbol" w:hAnsi="Symbol"/>
      </w:rPr>
    </w:lvl>
    <w:lvl w:ilvl="8" w:tplc="281C29DA">
      <w:start w:val="1"/>
      <w:numFmt w:val="bullet"/>
      <w:lvlText w:val=""/>
      <w:lvlJc w:val="left"/>
      <w:pPr>
        <w:ind w:left="1080" w:hanging="360"/>
      </w:pPr>
      <w:rPr>
        <w:rFonts w:ascii="Symbol" w:hAnsi="Symbol"/>
      </w:rPr>
    </w:lvl>
  </w:abstractNum>
  <w:abstractNum w:abstractNumId="8" w15:restartNumberingAfterBreak="0">
    <w:nsid w:val="73F70BFB"/>
    <w:multiLevelType w:val="hybridMultilevel"/>
    <w:tmpl w:val="77B01F82"/>
    <w:lvl w:ilvl="0" w:tplc="019E43B8">
      <w:start w:val="1"/>
      <w:numFmt w:val="bullet"/>
      <w:lvlText w:val=""/>
      <w:lvlJc w:val="left"/>
      <w:pPr>
        <w:ind w:left="1080" w:hanging="360"/>
      </w:pPr>
      <w:rPr>
        <w:rFonts w:ascii="Symbol" w:hAnsi="Symbol"/>
      </w:rPr>
    </w:lvl>
    <w:lvl w:ilvl="1" w:tplc="3C82DC14">
      <w:start w:val="1"/>
      <w:numFmt w:val="bullet"/>
      <w:lvlText w:val=""/>
      <w:lvlJc w:val="left"/>
      <w:pPr>
        <w:ind w:left="1080" w:hanging="360"/>
      </w:pPr>
      <w:rPr>
        <w:rFonts w:ascii="Symbol" w:hAnsi="Symbol"/>
      </w:rPr>
    </w:lvl>
    <w:lvl w:ilvl="2" w:tplc="AA7CE11E">
      <w:start w:val="1"/>
      <w:numFmt w:val="bullet"/>
      <w:lvlText w:val=""/>
      <w:lvlJc w:val="left"/>
      <w:pPr>
        <w:ind w:left="1080" w:hanging="360"/>
      </w:pPr>
      <w:rPr>
        <w:rFonts w:ascii="Symbol" w:hAnsi="Symbol"/>
      </w:rPr>
    </w:lvl>
    <w:lvl w:ilvl="3" w:tplc="C5D8AA36">
      <w:start w:val="1"/>
      <w:numFmt w:val="bullet"/>
      <w:lvlText w:val=""/>
      <w:lvlJc w:val="left"/>
      <w:pPr>
        <w:ind w:left="1080" w:hanging="360"/>
      </w:pPr>
      <w:rPr>
        <w:rFonts w:ascii="Symbol" w:hAnsi="Symbol"/>
      </w:rPr>
    </w:lvl>
    <w:lvl w:ilvl="4" w:tplc="52AE45CA">
      <w:start w:val="1"/>
      <w:numFmt w:val="bullet"/>
      <w:lvlText w:val=""/>
      <w:lvlJc w:val="left"/>
      <w:pPr>
        <w:ind w:left="1080" w:hanging="360"/>
      </w:pPr>
      <w:rPr>
        <w:rFonts w:ascii="Symbol" w:hAnsi="Symbol"/>
      </w:rPr>
    </w:lvl>
    <w:lvl w:ilvl="5" w:tplc="E098C232">
      <w:start w:val="1"/>
      <w:numFmt w:val="bullet"/>
      <w:lvlText w:val=""/>
      <w:lvlJc w:val="left"/>
      <w:pPr>
        <w:ind w:left="1080" w:hanging="360"/>
      </w:pPr>
      <w:rPr>
        <w:rFonts w:ascii="Symbol" w:hAnsi="Symbol"/>
      </w:rPr>
    </w:lvl>
    <w:lvl w:ilvl="6" w:tplc="86B8A2CE">
      <w:start w:val="1"/>
      <w:numFmt w:val="bullet"/>
      <w:lvlText w:val=""/>
      <w:lvlJc w:val="left"/>
      <w:pPr>
        <w:ind w:left="1080" w:hanging="360"/>
      </w:pPr>
      <w:rPr>
        <w:rFonts w:ascii="Symbol" w:hAnsi="Symbol"/>
      </w:rPr>
    </w:lvl>
    <w:lvl w:ilvl="7" w:tplc="5AE43EC8">
      <w:start w:val="1"/>
      <w:numFmt w:val="bullet"/>
      <w:lvlText w:val=""/>
      <w:lvlJc w:val="left"/>
      <w:pPr>
        <w:ind w:left="1080" w:hanging="360"/>
      </w:pPr>
      <w:rPr>
        <w:rFonts w:ascii="Symbol" w:hAnsi="Symbol"/>
      </w:rPr>
    </w:lvl>
    <w:lvl w:ilvl="8" w:tplc="0714F040">
      <w:start w:val="1"/>
      <w:numFmt w:val="bullet"/>
      <w:lvlText w:val=""/>
      <w:lvlJc w:val="left"/>
      <w:pPr>
        <w:ind w:left="1080" w:hanging="360"/>
      </w:pPr>
      <w:rPr>
        <w:rFonts w:ascii="Symbol" w:hAnsi="Symbol"/>
      </w:rPr>
    </w:lvl>
  </w:abstractNum>
  <w:abstractNum w:abstractNumId="9" w15:restartNumberingAfterBreak="0">
    <w:nsid w:val="7EA9006F"/>
    <w:multiLevelType w:val="hybridMultilevel"/>
    <w:tmpl w:val="9A1EF35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 w15:restartNumberingAfterBreak="0">
    <w:nsid w:val="7FAA698A"/>
    <w:multiLevelType w:val="hybridMultilevel"/>
    <w:tmpl w:val="455688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27549799">
    <w:abstractNumId w:val="1"/>
  </w:num>
  <w:num w:numId="2" w16cid:durableId="1529828875">
    <w:abstractNumId w:val="0"/>
  </w:num>
  <w:num w:numId="3" w16cid:durableId="1963341485">
    <w:abstractNumId w:val="2"/>
  </w:num>
  <w:num w:numId="4" w16cid:durableId="629898915">
    <w:abstractNumId w:val="5"/>
  </w:num>
  <w:num w:numId="5" w16cid:durableId="96682967">
    <w:abstractNumId w:val="3"/>
  </w:num>
  <w:num w:numId="6" w16cid:durableId="729811066">
    <w:abstractNumId w:val="4"/>
  </w:num>
  <w:num w:numId="7" w16cid:durableId="1917127422">
    <w:abstractNumId w:val="7"/>
  </w:num>
  <w:num w:numId="8" w16cid:durableId="1086608068">
    <w:abstractNumId w:val="8"/>
  </w:num>
  <w:num w:numId="9" w16cid:durableId="700669357">
    <w:abstractNumId w:val="9"/>
  </w:num>
  <w:num w:numId="10" w16cid:durableId="2014642508">
    <w:abstractNumId w:val="6"/>
  </w:num>
  <w:num w:numId="11" w16cid:durableId="1465074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2D"/>
    <w:rsid w:val="00000007"/>
    <w:rsid w:val="00000025"/>
    <w:rsid w:val="00000939"/>
    <w:rsid w:val="00000FE7"/>
    <w:rsid w:val="0000153F"/>
    <w:rsid w:val="000016C6"/>
    <w:rsid w:val="00002E2C"/>
    <w:rsid w:val="000040E9"/>
    <w:rsid w:val="00004205"/>
    <w:rsid w:val="00004C73"/>
    <w:rsid w:val="000053F4"/>
    <w:rsid w:val="00005707"/>
    <w:rsid w:val="00006178"/>
    <w:rsid w:val="000074AE"/>
    <w:rsid w:val="00010DE9"/>
    <w:rsid w:val="00011D05"/>
    <w:rsid w:val="00012441"/>
    <w:rsid w:val="0001246B"/>
    <w:rsid w:val="000129D8"/>
    <w:rsid w:val="0001419A"/>
    <w:rsid w:val="0001704B"/>
    <w:rsid w:val="00020EEE"/>
    <w:rsid w:val="00021058"/>
    <w:rsid w:val="0002133A"/>
    <w:rsid w:val="00021F2B"/>
    <w:rsid w:val="0002287E"/>
    <w:rsid w:val="0002317F"/>
    <w:rsid w:val="00024A08"/>
    <w:rsid w:val="00025FCC"/>
    <w:rsid w:val="00026D15"/>
    <w:rsid w:val="00027AAF"/>
    <w:rsid w:val="00030326"/>
    <w:rsid w:val="00030E14"/>
    <w:rsid w:val="000318DB"/>
    <w:rsid w:val="000319E2"/>
    <w:rsid w:val="00031A89"/>
    <w:rsid w:val="00031D47"/>
    <w:rsid w:val="000324EF"/>
    <w:rsid w:val="00032635"/>
    <w:rsid w:val="00033C3A"/>
    <w:rsid w:val="00035288"/>
    <w:rsid w:val="00035D87"/>
    <w:rsid w:val="00037A3A"/>
    <w:rsid w:val="0004065B"/>
    <w:rsid w:val="000409A2"/>
    <w:rsid w:val="00040CCD"/>
    <w:rsid w:val="000416B4"/>
    <w:rsid w:val="000417CB"/>
    <w:rsid w:val="00042602"/>
    <w:rsid w:val="00042769"/>
    <w:rsid w:val="00043CCE"/>
    <w:rsid w:val="00044D35"/>
    <w:rsid w:val="00044D61"/>
    <w:rsid w:val="00047161"/>
    <w:rsid w:val="00047272"/>
    <w:rsid w:val="0005068C"/>
    <w:rsid w:val="00050DAD"/>
    <w:rsid w:val="00051298"/>
    <w:rsid w:val="000525F0"/>
    <w:rsid w:val="00052CDE"/>
    <w:rsid w:val="00055915"/>
    <w:rsid w:val="00055C23"/>
    <w:rsid w:val="00056576"/>
    <w:rsid w:val="00056CD0"/>
    <w:rsid w:val="0006127C"/>
    <w:rsid w:val="0006130E"/>
    <w:rsid w:val="000614B8"/>
    <w:rsid w:val="000629EE"/>
    <w:rsid w:val="000633AF"/>
    <w:rsid w:val="00063915"/>
    <w:rsid w:val="00064A84"/>
    <w:rsid w:val="00064CC9"/>
    <w:rsid w:val="00064D72"/>
    <w:rsid w:val="00064DC8"/>
    <w:rsid w:val="00064E6E"/>
    <w:rsid w:val="000665E8"/>
    <w:rsid w:val="00066DAA"/>
    <w:rsid w:val="000674C8"/>
    <w:rsid w:val="0006775E"/>
    <w:rsid w:val="00067C4C"/>
    <w:rsid w:val="00070079"/>
    <w:rsid w:val="000726FF"/>
    <w:rsid w:val="0007288E"/>
    <w:rsid w:val="000728FF"/>
    <w:rsid w:val="000736DA"/>
    <w:rsid w:val="00073B18"/>
    <w:rsid w:val="000745EE"/>
    <w:rsid w:val="00074A71"/>
    <w:rsid w:val="000760E5"/>
    <w:rsid w:val="000762C3"/>
    <w:rsid w:val="00076F39"/>
    <w:rsid w:val="00077C98"/>
    <w:rsid w:val="00077CB1"/>
    <w:rsid w:val="00077FE1"/>
    <w:rsid w:val="000802F2"/>
    <w:rsid w:val="0008030B"/>
    <w:rsid w:val="00080A6E"/>
    <w:rsid w:val="00081411"/>
    <w:rsid w:val="00081F4F"/>
    <w:rsid w:val="0008330B"/>
    <w:rsid w:val="0008346A"/>
    <w:rsid w:val="0008376D"/>
    <w:rsid w:val="00083C6C"/>
    <w:rsid w:val="0008458B"/>
    <w:rsid w:val="00084C82"/>
    <w:rsid w:val="00084CDB"/>
    <w:rsid w:val="00084D5E"/>
    <w:rsid w:val="00084E54"/>
    <w:rsid w:val="0008529B"/>
    <w:rsid w:val="000855F0"/>
    <w:rsid w:val="0008610D"/>
    <w:rsid w:val="00086616"/>
    <w:rsid w:val="000867E7"/>
    <w:rsid w:val="00087024"/>
    <w:rsid w:val="00087304"/>
    <w:rsid w:val="00087342"/>
    <w:rsid w:val="00087783"/>
    <w:rsid w:val="00087B74"/>
    <w:rsid w:val="00087DFF"/>
    <w:rsid w:val="0009002C"/>
    <w:rsid w:val="0009046B"/>
    <w:rsid w:val="0009051C"/>
    <w:rsid w:val="00090FA7"/>
    <w:rsid w:val="000916C2"/>
    <w:rsid w:val="00092057"/>
    <w:rsid w:val="00092D82"/>
    <w:rsid w:val="00094C86"/>
    <w:rsid w:val="00094FF0"/>
    <w:rsid w:val="00096ADE"/>
    <w:rsid w:val="000971F4"/>
    <w:rsid w:val="000973B6"/>
    <w:rsid w:val="000975F5"/>
    <w:rsid w:val="000A0123"/>
    <w:rsid w:val="000A038C"/>
    <w:rsid w:val="000A104C"/>
    <w:rsid w:val="000A15C0"/>
    <w:rsid w:val="000A187C"/>
    <w:rsid w:val="000A2415"/>
    <w:rsid w:val="000A367D"/>
    <w:rsid w:val="000A3EEA"/>
    <w:rsid w:val="000A471E"/>
    <w:rsid w:val="000A4F3E"/>
    <w:rsid w:val="000A58EE"/>
    <w:rsid w:val="000A6C98"/>
    <w:rsid w:val="000A703C"/>
    <w:rsid w:val="000A796C"/>
    <w:rsid w:val="000B0DA1"/>
    <w:rsid w:val="000B0E1B"/>
    <w:rsid w:val="000B1927"/>
    <w:rsid w:val="000B1F68"/>
    <w:rsid w:val="000B29F9"/>
    <w:rsid w:val="000B2C02"/>
    <w:rsid w:val="000B3041"/>
    <w:rsid w:val="000B32FC"/>
    <w:rsid w:val="000B3384"/>
    <w:rsid w:val="000B3499"/>
    <w:rsid w:val="000B4D21"/>
    <w:rsid w:val="000B75C6"/>
    <w:rsid w:val="000B7BEF"/>
    <w:rsid w:val="000C047E"/>
    <w:rsid w:val="000C0A6C"/>
    <w:rsid w:val="000C0D82"/>
    <w:rsid w:val="000C112F"/>
    <w:rsid w:val="000C14A0"/>
    <w:rsid w:val="000C1AD5"/>
    <w:rsid w:val="000C20B3"/>
    <w:rsid w:val="000C3217"/>
    <w:rsid w:val="000C32FF"/>
    <w:rsid w:val="000C3C3C"/>
    <w:rsid w:val="000C3F6E"/>
    <w:rsid w:val="000C45D1"/>
    <w:rsid w:val="000C4691"/>
    <w:rsid w:val="000C5465"/>
    <w:rsid w:val="000C561E"/>
    <w:rsid w:val="000C574F"/>
    <w:rsid w:val="000C581B"/>
    <w:rsid w:val="000C6419"/>
    <w:rsid w:val="000C6A98"/>
    <w:rsid w:val="000C6BFE"/>
    <w:rsid w:val="000C6E8F"/>
    <w:rsid w:val="000C6F78"/>
    <w:rsid w:val="000C77AC"/>
    <w:rsid w:val="000C798D"/>
    <w:rsid w:val="000C7C1F"/>
    <w:rsid w:val="000C7D62"/>
    <w:rsid w:val="000D06E3"/>
    <w:rsid w:val="000D0B84"/>
    <w:rsid w:val="000D2E2D"/>
    <w:rsid w:val="000D3263"/>
    <w:rsid w:val="000D330E"/>
    <w:rsid w:val="000D3800"/>
    <w:rsid w:val="000D3FF2"/>
    <w:rsid w:val="000D43E3"/>
    <w:rsid w:val="000D5E41"/>
    <w:rsid w:val="000D605D"/>
    <w:rsid w:val="000D69E2"/>
    <w:rsid w:val="000D69FB"/>
    <w:rsid w:val="000D74AE"/>
    <w:rsid w:val="000E0C76"/>
    <w:rsid w:val="000E182E"/>
    <w:rsid w:val="000E205B"/>
    <w:rsid w:val="000E45E7"/>
    <w:rsid w:val="000E5024"/>
    <w:rsid w:val="000E5242"/>
    <w:rsid w:val="000E5AF0"/>
    <w:rsid w:val="000E5DA0"/>
    <w:rsid w:val="000E65AF"/>
    <w:rsid w:val="000E7D0F"/>
    <w:rsid w:val="000EB54A"/>
    <w:rsid w:val="000F015E"/>
    <w:rsid w:val="000F024C"/>
    <w:rsid w:val="000F0496"/>
    <w:rsid w:val="000F0543"/>
    <w:rsid w:val="000F1F34"/>
    <w:rsid w:val="000F24D8"/>
    <w:rsid w:val="000F26BF"/>
    <w:rsid w:val="000F3280"/>
    <w:rsid w:val="000F3451"/>
    <w:rsid w:val="000F4AD0"/>
    <w:rsid w:val="000F4DB0"/>
    <w:rsid w:val="000F63C3"/>
    <w:rsid w:val="000F6431"/>
    <w:rsid w:val="000F65EF"/>
    <w:rsid w:val="000F74F8"/>
    <w:rsid w:val="00100554"/>
    <w:rsid w:val="001015A3"/>
    <w:rsid w:val="00103800"/>
    <w:rsid w:val="0010413B"/>
    <w:rsid w:val="001043C8"/>
    <w:rsid w:val="0010674C"/>
    <w:rsid w:val="0010705D"/>
    <w:rsid w:val="00107967"/>
    <w:rsid w:val="00110392"/>
    <w:rsid w:val="001104BA"/>
    <w:rsid w:val="00110653"/>
    <w:rsid w:val="00110DBF"/>
    <w:rsid w:val="00110E65"/>
    <w:rsid w:val="00115F0F"/>
    <w:rsid w:val="00116B59"/>
    <w:rsid w:val="00117EA6"/>
    <w:rsid w:val="0012404C"/>
    <w:rsid w:val="00124206"/>
    <w:rsid w:val="0012471E"/>
    <w:rsid w:val="001258A5"/>
    <w:rsid w:val="00126F37"/>
    <w:rsid w:val="00130152"/>
    <w:rsid w:val="00130CD5"/>
    <w:rsid w:val="00132956"/>
    <w:rsid w:val="00133729"/>
    <w:rsid w:val="00133CC6"/>
    <w:rsid w:val="001344E6"/>
    <w:rsid w:val="00134856"/>
    <w:rsid w:val="00134EDB"/>
    <w:rsid w:val="00135AE2"/>
    <w:rsid w:val="00136111"/>
    <w:rsid w:val="00137AE6"/>
    <w:rsid w:val="001401E7"/>
    <w:rsid w:val="00141BF2"/>
    <w:rsid w:val="00142EB4"/>
    <w:rsid w:val="00145250"/>
    <w:rsid w:val="001462A3"/>
    <w:rsid w:val="0014677E"/>
    <w:rsid w:val="00146A24"/>
    <w:rsid w:val="00146F58"/>
    <w:rsid w:val="00147376"/>
    <w:rsid w:val="00147593"/>
    <w:rsid w:val="00147737"/>
    <w:rsid w:val="00147B5C"/>
    <w:rsid w:val="00150A6E"/>
    <w:rsid w:val="00150B79"/>
    <w:rsid w:val="00150ECF"/>
    <w:rsid w:val="001524F4"/>
    <w:rsid w:val="0015297F"/>
    <w:rsid w:val="001533A4"/>
    <w:rsid w:val="001539D7"/>
    <w:rsid w:val="001542D7"/>
    <w:rsid w:val="0015511C"/>
    <w:rsid w:val="001578DD"/>
    <w:rsid w:val="0016135B"/>
    <w:rsid w:val="0016184E"/>
    <w:rsid w:val="00162872"/>
    <w:rsid w:val="00164374"/>
    <w:rsid w:val="00164F41"/>
    <w:rsid w:val="00165009"/>
    <w:rsid w:val="00165033"/>
    <w:rsid w:val="0016645C"/>
    <w:rsid w:val="00166679"/>
    <w:rsid w:val="00166B18"/>
    <w:rsid w:val="00166BE4"/>
    <w:rsid w:val="00166CBA"/>
    <w:rsid w:val="00167328"/>
    <w:rsid w:val="00167E4C"/>
    <w:rsid w:val="00170D57"/>
    <w:rsid w:val="001715FB"/>
    <w:rsid w:val="001738F9"/>
    <w:rsid w:val="001757EE"/>
    <w:rsid w:val="00176BA9"/>
    <w:rsid w:val="00177B65"/>
    <w:rsid w:val="00177C5F"/>
    <w:rsid w:val="001816AD"/>
    <w:rsid w:val="001817AA"/>
    <w:rsid w:val="00181850"/>
    <w:rsid w:val="00181E8D"/>
    <w:rsid w:val="0018343A"/>
    <w:rsid w:val="00184CDE"/>
    <w:rsid w:val="0018507B"/>
    <w:rsid w:val="001853D1"/>
    <w:rsid w:val="00185880"/>
    <w:rsid w:val="001861CA"/>
    <w:rsid w:val="00187659"/>
    <w:rsid w:val="00187728"/>
    <w:rsid w:val="0019009B"/>
    <w:rsid w:val="00190C93"/>
    <w:rsid w:val="00190F35"/>
    <w:rsid w:val="00192C4E"/>
    <w:rsid w:val="00193231"/>
    <w:rsid w:val="00193738"/>
    <w:rsid w:val="00194D16"/>
    <w:rsid w:val="00196023"/>
    <w:rsid w:val="0019703D"/>
    <w:rsid w:val="001974FA"/>
    <w:rsid w:val="00197614"/>
    <w:rsid w:val="00197DEF"/>
    <w:rsid w:val="001A1F51"/>
    <w:rsid w:val="001A26E1"/>
    <w:rsid w:val="001A425D"/>
    <w:rsid w:val="001A4487"/>
    <w:rsid w:val="001A51CE"/>
    <w:rsid w:val="001A529D"/>
    <w:rsid w:val="001A5A08"/>
    <w:rsid w:val="001A5A09"/>
    <w:rsid w:val="001A5D6E"/>
    <w:rsid w:val="001A6CB1"/>
    <w:rsid w:val="001B0750"/>
    <w:rsid w:val="001B0775"/>
    <w:rsid w:val="001B177A"/>
    <w:rsid w:val="001B1D00"/>
    <w:rsid w:val="001B1D0E"/>
    <w:rsid w:val="001B26C4"/>
    <w:rsid w:val="001B33E6"/>
    <w:rsid w:val="001B3C6A"/>
    <w:rsid w:val="001B3CE8"/>
    <w:rsid w:val="001B4689"/>
    <w:rsid w:val="001B46DE"/>
    <w:rsid w:val="001B49DA"/>
    <w:rsid w:val="001B5FC6"/>
    <w:rsid w:val="001B61BC"/>
    <w:rsid w:val="001B71F0"/>
    <w:rsid w:val="001B725C"/>
    <w:rsid w:val="001C0126"/>
    <w:rsid w:val="001C02C5"/>
    <w:rsid w:val="001C1416"/>
    <w:rsid w:val="001C2CA3"/>
    <w:rsid w:val="001C38BC"/>
    <w:rsid w:val="001C3921"/>
    <w:rsid w:val="001C3C5E"/>
    <w:rsid w:val="001C50BC"/>
    <w:rsid w:val="001C6705"/>
    <w:rsid w:val="001C6BAE"/>
    <w:rsid w:val="001C7E36"/>
    <w:rsid w:val="001C7FC7"/>
    <w:rsid w:val="001D0361"/>
    <w:rsid w:val="001D0DDE"/>
    <w:rsid w:val="001D18EB"/>
    <w:rsid w:val="001D1C39"/>
    <w:rsid w:val="001D35BA"/>
    <w:rsid w:val="001D3DAA"/>
    <w:rsid w:val="001D4ABB"/>
    <w:rsid w:val="001D623C"/>
    <w:rsid w:val="001D635D"/>
    <w:rsid w:val="001D76AD"/>
    <w:rsid w:val="001D7BCA"/>
    <w:rsid w:val="001D7F37"/>
    <w:rsid w:val="001E00F2"/>
    <w:rsid w:val="001E0D5C"/>
    <w:rsid w:val="001E1C56"/>
    <w:rsid w:val="001E210D"/>
    <w:rsid w:val="001E29A1"/>
    <w:rsid w:val="001E328C"/>
    <w:rsid w:val="001E3D9C"/>
    <w:rsid w:val="001E6C29"/>
    <w:rsid w:val="001E71A8"/>
    <w:rsid w:val="001F0ABF"/>
    <w:rsid w:val="001F1DDE"/>
    <w:rsid w:val="001F2D53"/>
    <w:rsid w:val="001F3FE3"/>
    <w:rsid w:val="001F4966"/>
    <w:rsid w:val="001F4E0B"/>
    <w:rsid w:val="001F6280"/>
    <w:rsid w:val="001F664D"/>
    <w:rsid w:val="001F6FC9"/>
    <w:rsid w:val="001F718B"/>
    <w:rsid w:val="002020D7"/>
    <w:rsid w:val="002030EE"/>
    <w:rsid w:val="002044B5"/>
    <w:rsid w:val="0020477E"/>
    <w:rsid w:val="00204A1C"/>
    <w:rsid w:val="002052D4"/>
    <w:rsid w:val="002055A3"/>
    <w:rsid w:val="00206F27"/>
    <w:rsid w:val="00207720"/>
    <w:rsid w:val="002077A1"/>
    <w:rsid w:val="00207966"/>
    <w:rsid w:val="00207D15"/>
    <w:rsid w:val="00207F8C"/>
    <w:rsid w:val="00211238"/>
    <w:rsid w:val="00215209"/>
    <w:rsid w:val="0021521B"/>
    <w:rsid w:val="002154F0"/>
    <w:rsid w:val="002157D0"/>
    <w:rsid w:val="0021705D"/>
    <w:rsid w:val="00217414"/>
    <w:rsid w:val="00217BAA"/>
    <w:rsid w:val="00217C5D"/>
    <w:rsid w:val="00220975"/>
    <w:rsid w:val="0022291C"/>
    <w:rsid w:val="00222D3A"/>
    <w:rsid w:val="002232C5"/>
    <w:rsid w:val="002235B4"/>
    <w:rsid w:val="002239F8"/>
    <w:rsid w:val="00223B80"/>
    <w:rsid w:val="002244D8"/>
    <w:rsid w:val="00225141"/>
    <w:rsid w:val="00225565"/>
    <w:rsid w:val="00225589"/>
    <w:rsid w:val="00225A11"/>
    <w:rsid w:val="002266A0"/>
    <w:rsid w:val="002273D7"/>
    <w:rsid w:val="002274AF"/>
    <w:rsid w:val="002307AB"/>
    <w:rsid w:val="00230C10"/>
    <w:rsid w:val="00231EE5"/>
    <w:rsid w:val="002321A8"/>
    <w:rsid w:val="00232F72"/>
    <w:rsid w:val="00233ABC"/>
    <w:rsid w:val="00234927"/>
    <w:rsid w:val="00234D88"/>
    <w:rsid w:val="0023505E"/>
    <w:rsid w:val="002352C9"/>
    <w:rsid w:val="00235623"/>
    <w:rsid w:val="00235ED0"/>
    <w:rsid w:val="00236313"/>
    <w:rsid w:val="0023695B"/>
    <w:rsid w:val="00236E3F"/>
    <w:rsid w:val="00237CE5"/>
    <w:rsid w:val="00237DB3"/>
    <w:rsid w:val="00237F12"/>
    <w:rsid w:val="00241CBC"/>
    <w:rsid w:val="00242D90"/>
    <w:rsid w:val="002437BB"/>
    <w:rsid w:val="00243A5F"/>
    <w:rsid w:val="002441F5"/>
    <w:rsid w:val="002446C8"/>
    <w:rsid w:val="0024496F"/>
    <w:rsid w:val="00244DEA"/>
    <w:rsid w:val="00247DD7"/>
    <w:rsid w:val="002502F0"/>
    <w:rsid w:val="002507CF"/>
    <w:rsid w:val="00250CFB"/>
    <w:rsid w:val="00251875"/>
    <w:rsid w:val="0025298D"/>
    <w:rsid w:val="0025740D"/>
    <w:rsid w:val="002574A4"/>
    <w:rsid w:val="00257C01"/>
    <w:rsid w:val="00261A4E"/>
    <w:rsid w:val="002625B7"/>
    <w:rsid w:val="002654A0"/>
    <w:rsid w:val="002660E4"/>
    <w:rsid w:val="002668CF"/>
    <w:rsid w:val="00267559"/>
    <w:rsid w:val="002702BD"/>
    <w:rsid w:val="00270AF0"/>
    <w:rsid w:val="002724D0"/>
    <w:rsid w:val="00272FB2"/>
    <w:rsid w:val="002731C7"/>
    <w:rsid w:val="00273FEE"/>
    <w:rsid w:val="002741C0"/>
    <w:rsid w:val="00274DF6"/>
    <w:rsid w:val="00275FB3"/>
    <w:rsid w:val="002769D6"/>
    <w:rsid w:val="00276FAB"/>
    <w:rsid w:val="00277689"/>
    <w:rsid w:val="0027BCDA"/>
    <w:rsid w:val="0028042D"/>
    <w:rsid w:val="002807BF"/>
    <w:rsid w:val="00280810"/>
    <w:rsid w:val="00280A5B"/>
    <w:rsid w:val="00282266"/>
    <w:rsid w:val="0028360B"/>
    <w:rsid w:val="002843CA"/>
    <w:rsid w:val="00284CDE"/>
    <w:rsid w:val="00285509"/>
    <w:rsid w:val="00285794"/>
    <w:rsid w:val="00285D08"/>
    <w:rsid w:val="002860E7"/>
    <w:rsid w:val="00287113"/>
    <w:rsid w:val="0029269A"/>
    <w:rsid w:val="00294058"/>
    <w:rsid w:val="0029463F"/>
    <w:rsid w:val="00294CAD"/>
    <w:rsid w:val="002963B1"/>
    <w:rsid w:val="002972AD"/>
    <w:rsid w:val="002975BF"/>
    <w:rsid w:val="002A0684"/>
    <w:rsid w:val="002A0726"/>
    <w:rsid w:val="002A0880"/>
    <w:rsid w:val="002A0BAF"/>
    <w:rsid w:val="002A0E1D"/>
    <w:rsid w:val="002A2465"/>
    <w:rsid w:val="002A271C"/>
    <w:rsid w:val="002A2B78"/>
    <w:rsid w:val="002A42D7"/>
    <w:rsid w:val="002A497F"/>
    <w:rsid w:val="002A53BF"/>
    <w:rsid w:val="002A56D8"/>
    <w:rsid w:val="002A7F83"/>
    <w:rsid w:val="002B0666"/>
    <w:rsid w:val="002B083B"/>
    <w:rsid w:val="002B0C1B"/>
    <w:rsid w:val="002B0E06"/>
    <w:rsid w:val="002B1050"/>
    <w:rsid w:val="002B1AD9"/>
    <w:rsid w:val="002B24C9"/>
    <w:rsid w:val="002B2676"/>
    <w:rsid w:val="002B33DB"/>
    <w:rsid w:val="002B3C2E"/>
    <w:rsid w:val="002B3CBA"/>
    <w:rsid w:val="002B3E40"/>
    <w:rsid w:val="002B53D7"/>
    <w:rsid w:val="002B596C"/>
    <w:rsid w:val="002B630D"/>
    <w:rsid w:val="002B633F"/>
    <w:rsid w:val="002B711C"/>
    <w:rsid w:val="002B7A78"/>
    <w:rsid w:val="002B7B58"/>
    <w:rsid w:val="002C182C"/>
    <w:rsid w:val="002C1AE7"/>
    <w:rsid w:val="002C1F62"/>
    <w:rsid w:val="002C310A"/>
    <w:rsid w:val="002C3615"/>
    <w:rsid w:val="002C47A6"/>
    <w:rsid w:val="002C4B16"/>
    <w:rsid w:val="002C5181"/>
    <w:rsid w:val="002C52DC"/>
    <w:rsid w:val="002C53E6"/>
    <w:rsid w:val="002C6A72"/>
    <w:rsid w:val="002D0C62"/>
    <w:rsid w:val="002D1439"/>
    <w:rsid w:val="002D27CF"/>
    <w:rsid w:val="002D28F5"/>
    <w:rsid w:val="002D36FC"/>
    <w:rsid w:val="002D3C49"/>
    <w:rsid w:val="002D3EBB"/>
    <w:rsid w:val="002D580D"/>
    <w:rsid w:val="002D5C23"/>
    <w:rsid w:val="002D63F9"/>
    <w:rsid w:val="002E1D33"/>
    <w:rsid w:val="002E25D1"/>
    <w:rsid w:val="002E2DED"/>
    <w:rsid w:val="002E3B82"/>
    <w:rsid w:val="002E400E"/>
    <w:rsid w:val="002E43D7"/>
    <w:rsid w:val="002E4AE8"/>
    <w:rsid w:val="002E5534"/>
    <w:rsid w:val="002E5950"/>
    <w:rsid w:val="002E5B0C"/>
    <w:rsid w:val="002E6CE4"/>
    <w:rsid w:val="002F0757"/>
    <w:rsid w:val="002F075E"/>
    <w:rsid w:val="002F0D5A"/>
    <w:rsid w:val="002F1236"/>
    <w:rsid w:val="002F1F03"/>
    <w:rsid w:val="002F2581"/>
    <w:rsid w:val="002F28A3"/>
    <w:rsid w:val="002F3922"/>
    <w:rsid w:val="002F4089"/>
    <w:rsid w:val="002F5291"/>
    <w:rsid w:val="002F53F0"/>
    <w:rsid w:val="002F6866"/>
    <w:rsid w:val="002F6D21"/>
    <w:rsid w:val="002F79B4"/>
    <w:rsid w:val="00300789"/>
    <w:rsid w:val="00301C6B"/>
    <w:rsid w:val="00301E3B"/>
    <w:rsid w:val="00302ACE"/>
    <w:rsid w:val="00303C48"/>
    <w:rsid w:val="00303DA2"/>
    <w:rsid w:val="00305391"/>
    <w:rsid w:val="0030635A"/>
    <w:rsid w:val="00307251"/>
    <w:rsid w:val="003127D7"/>
    <w:rsid w:val="00312C35"/>
    <w:rsid w:val="00313639"/>
    <w:rsid w:val="00313A26"/>
    <w:rsid w:val="00313FFE"/>
    <w:rsid w:val="00314AF1"/>
    <w:rsid w:val="00314BAD"/>
    <w:rsid w:val="00315537"/>
    <w:rsid w:val="00315887"/>
    <w:rsid w:val="00315D0A"/>
    <w:rsid w:val="00315F05"/>
    <w:rsid w:val="00316046"/>
    <w:rsid w:val="003171D4"/>
    <w:rsid w:val="003173E6"/>
    <w:rsid w:val="0031788C"/>
    <w:rsid w:val="0032030E"/>
    <w:rsid w:val="00320CBF"/>
    <w:rsid w:val="00321A4F"/>
    <w:rsid w:val="00321C90"/>
    <w:rsid w:val="00323739"/>
    <w:rsid w:val="00325073"/>
    <w:rsid w:val="0032520D"/>
    <w:rsid w:val="00325528"/>
    <w:rsid w:val="003256FF"/>
    <w:rsid w:val="0032576A"/>
    <w:rsid w:val="0032672D"/>
    <w:rsid w:val="00326787"/>
    <w:rsid w:val="0032779B"/>
    <w:rsid w:val="00327921"/>
    <w:rsid w:val="00327A61"/>
    <w:rsid w:val="0033062D"/>
    <w:rsid w:val="00330846"/>
    <w:rsid w:val="0033098C"/>
    <w:rsid w:val="003324AD"/>
    <w:rsid w:val="003335D0"/>
    <w:rsid w:val="003335F0"/>
    <w:rsid w:val="003336BB"/>
    <w:rsid w:val="00333D62"/>
    <w:rsid w:val="003341F2"/>
    <w:rsid w:val="003343BE"/>
    <w:rsid w:val="003356F8"/>
    <w:rsid w:val="00335A5A"/>
    <w:rsid w:val="00335CD9"/>
    <w:rsid w:val="00335E2E"/>
    <w:rsid w:val="0033614B"/>
    <w:rsid w:val="003364A8"/>
    <w:rsid w:val="0033F0D7"/>
    <w:rsid w:val="00340805"/>
    <w:rsid w:val="00340D7C"/>
    <w:rsid w:val="00342475"/>
    <w:rsid w:val="003434EA"/>
    <w:rsid w:val="00343BE1"/>
    <w:rsid w:val="00346DAA"/>
    <w:rsid w:val="0034741F"/>
    <w:rsid w:val="00347788"/>
    <w:rsid w:val="003478A5"/>
    <w:rsid w:val="00347DE8"/>
    <w:rsid w:val="00350233"/>
    <w:rsid w:val="00350296"/>
    <w:rsid w:val="003503A4"/>
    <w:rsid w:val="0035136B"/>
    <w:rsid w:val="00351C81"/>
    <w:rsid w:val="00352F0C"/>
    <w:rsid w:val="00353AB9"/>
    <w:rsid w:val="003545D1"/>
    <w:rsid w:val="00354AAF"/>
    <w:rsid w:val="00354B2D"/>
    <w:rsid w:val="00354B8C"/>
    <w:rsid w:val="003567D7"/>
    <w:rsid w:val="00356D72"/>
    <w:rsid w:val="00357504"/>
    <w:rsid w:val="00361DB7"/>
    <w:rsid w:val="003631D8"/>
    <w:rsid w:val="0036328F"/>
    <w:rsid w:val="00364E52"/>
    <w:rsid w:val="00366561"/>
    <w:rsid w:val="00366703"/>
    <w:rsid w:val="00367C34"/>
    <w:rsid w:val="00367E15"/>
    <w:rsid w:val="00370B02"/>
    <w:rsid w:val="00370F71"/>
    <w:rsid w:val="0037111C"/>
    <w:rsid w:val="003717C9"/>
    <w:rsid w:val="00371AE3"/>
    <w:rsid w:val="00372AC8"/>
    <w:rsid w:val="003739F0"/>
    <w:rsid w:val="003746B9"/>
    <w:rsid w:val="0037610C"/>
    <w:rsid w:val="003762F7"/>
    <w:rsid w:val="0037655A"/>
    <w:rsid w:val="00377D23"/>
    <w:rsid w:val="00380717"/>
    <w:rsid w:val="00381030"/>
    <w:rsid w:val="00381976"/>
    <w:rsid w:val="00381AEF"/>
    <w:rsid w:val="00382056"/>
    <w:rsid w:val="003822D5"/>
    <w:rsid w:val="00382635"/>
    <w:rsid w:val="00383083"/>
    <w:rsid w:val="00383882"/>
    <w:rsid w:val="00384703"/>
    <w:rsid w:val="003848EF"/>
    <w:rsid w:val="00384C70"/>
    <w:rsid w:val="00385A7F"/>
    <w:rsid w:val="00386BC7"/>
    <w:rsid w:val="00390433"/>
    <w:rsid w:val="00391F5B"/>
    <w:rsid w:val="00392006"/>
    <w:rsid w:val="0039255E"/>
    <w:rsid w:val="003926A3"/>
    <w:rsid w:val="00393C3E"/>
    <w:rsid w:val="0039478F"/>
    <w:rsid w:val="00394FE0"/>
    <w:rsid w:val="003A0553"/>
    <w:rsid w:val="003A1870"/>
    <w:rsid w:val="003A2675"/>
    <w:rsid w:val="003A2DD2"/>
    <w:rsid w:val="003A3006"/>
    <w:rsid w:val="003A3129"/>
    <w:rsid w:val="003A399A"/>
    <w:rsid w:val="003A3B15"/>
    <w:rsid w:val="003A47A1"/>
    <w:rsid w:val="003A48C2"/>
    <w:rsid w:val="003A515B"/>
    <w:rsid w:val="003A51D3"/>
    <w:rsid w:val="003A7734"/>
    <w:rsid w:val="003B0101"/>
    <w:rsid w:val="003B0D61"/>
    <w:rsid w:val="003B0D7A"/>
    <w:rsid w:val="003B0E03"/>
    <w:rsid w:val="003B19F8"/>
    <w:rsid w:val="003B1FBB"/>
    <w:rsid w:val="003B230B"/>
    <w:rsid w:val="003B27B2"/>
    <w:rsid w:val="003B2947"/>
    <w:rsid w:val="003B313F"/>
    <w:rsid w:val="003B35D1"/>
    <w:rsid w:val="003B451B"/>
    <w:rsid w:val="003B492B"/>
    <w:rsid w:val="003B54D5"/>
    <w:rsid w:val="003B57CE"/>
    <w:rsid w:val="003B6347"/>
    <w:rsid w:val="003B6F87"/>
    <w:rsid w:val="003B727F"/>
    <w:rsid w:val="003C026D"/>
    <w:rsid w:val="003C11E4"/>
    <w:rsid w:val="003C1812"/>
    <w:rsid w:val="003C181B"/>
    <w:rsid w:val="003C1D0D"/>
    <w:rsid w:val="003C24A0"/>
    <w:rsid w:val="003C34C6"/>
    <w:rsid w:val="003C394C"/>
    <w:rsid w:val="003C41DA"/>
    <w:rsid w:val="003C4388"/>
    <w:rsid w:val="003C5FA8"/>
    <w:rsid w:val="003C6FE3"/>
    <w:rsid w:val="003C79E7"/>
    <w:rsid w:val="003D01C8"/>
    <w:rsid w:val="003D050D"/>
    <w:rsid w:val="003D0956"/>
    <w:rsid w:val="003D1CE0"/>
    <w:rsid w:val="003D2DC8"/>
    <w:rsid w:val="003D344B"/>
    <w:rsid w:val="003D3EA8"/>
    <w:rsid w:val="003D49B2"/>
    <w:rsid w:val="003D4A58"/>
    <w:rsid w:val="003D4CA4"/>
    <w:rsid w:val="003D537D"/>
    <w:rsid w:val="003D5C41"/>
    <w:rsid w:val="003D73EC"/>
    <w:rsid w:val="003E1B0E"/>
    <w:rsid w:val="003E252A"/>
    <w:rsid w:val="003E44D3"/>
    <w:rsid w:val="003E4842"/>
    <w:rsid w:val="003E49CD"/>
    <w:rsid w:val="003E5182"/>
    <w:rsid w:val="003E5458"/>
    <w:rsid w:val="003E584C"/>
    <w:rsid w:val="003E68C4"/>
    <w:rsid w:val="003E6E3C"/>
    <w:rsid w:val="003E70B9"/>
    <w:rsid w:val="003E7108"/>
    <w:rsid w:val="003E742E"/>
    <w:rsid w:val="003F03A7"/>
    <w:rsid w:val="003F04D7"/>
    <w:rsid w:val="003F0915"/>
    <w:rsid w:val="003F0C33"/>
    <w:rsid w:val="003F1A8D"/>
    <w:rsid w:val="003F1E35"/>
    <w:rsid w:val="003F20F4"/>
    <w:rsid w:val="003F29E5"/>
    <w:rsid w:val="003F2A67"/>
    <w:rsid w:val="003F3D50"/>
    <w:rsid w:val="003F4540"/>
    <w:rsid w:val="003F46A4"/>
    <w:rsid w:val="003F4C43"/>
    <w:rsid w:val="003F5D8D"/>
    <w:rsid w:val="003F5DB8"/>
    <w:rsid w:val="003F67A6"/>
    <w:rsid w:val="003F6C16"/>
    <w:rsid w:val="00400201"/>
    <w:rsid w:val="00401D14"/>
    <w:rsid w:val="004034F4"/>
    <w:rsid w:val="00403DF6"/>
    <w:rsid w:val="00404139"/>
    <w:rsid w:val="0040562D"/>
    <w:rsid w:val="00405DA7"/>
    <w:rsid w:val="004065F4"/>
    <w:rsid w:val="00406794"/>
    <w:rsid w:val="004067D5"/>
    <w:rsid w:val="00410E6B"/>
    <w:rsid w:val="00411F04"/>
    <w:rsid w:val="004146C6"/>
    <w:rsid w:val="00414812"/>
    <w:rsid w:val="00414967"/>
    <w:rsid w:val="004155FF"/>
    <w:rsid w:val="00416872"/>
    <w:rsid w:val="0041724E"/>
    <w:rsid w:val="0041730C"/>
    <w:rsid w:val="00420919"/>
    <w:rsid w:val="004216AF"/>
    <w:rsid w:val="004225FF"/>
    <w:rsid w:val="00422977"/>
    <w:rsid w:val="0042370D"/>
    <w:rsid w:val="00423917"/>
    <w:rsid w:val="00423B2F"/>
    <w:rsid w:val="0042417F"/>
    <w:rsid w:val="0042510B"/>
    <w:rsid w:val="00426549"/>
    <w:rsid w:val="00426C6D"/>
    <w:rsid w:val="004307D4"/>
    <w:rsid w:val="0043118C"/>
    <w:rsid w:val="00434B7E"/>
    <w:rsid w:val="00434C03"/>
    <w:rsid w:val="0043508E"/>
    <w:rsid w:val="0043511E"/>
    <w:rsid w:val="004357C7"/>
    <w:rsid w:val="00435F68"/>
    <w:rsid w:val="00436B3E"/>
    <w:rsid w:val="00436B7E"/>
    <w:rsid w:val="00437E5B"/>
    <w:rsid w:val="0044036E"/>
    <w:rsid w:val="00440ABD"/>
    <w:rsid w:val="00440EDE"/>
    <w:rsid w:val="00441F63"/>
    <w:rsid w:val="00442B7B"/>
    <w:rsid w:val="00442F04"/>
    <w:rsid w:val="00443534"/>
    <w:rsid w:val="004446D2"/>
    <w:rsid w:val="00444BA8"/>
    <w:rsid w:val="00445600"/>
    <w:rsid w:val="00446F2B"/>
    <w:rsid w:val="004477C7"/>
    <w:rsid w:val="00447E87"/>
    <w:rsid w:val="0045054C"/>
    <w:rsid w:val="00450C7A"/>
    <w:rsid w:val="00450DF0"/>
    <w:rsid w:val="00450FDC"/>
    <w:rsid w:val="004516BD"/>
    <w:rsid w:val="00451771"/>
    <w:rsid w:val="00451E06"/>
    <w:rsid w:val="0045392C"/>
    <w:rsid w:val="00453EFF"/>
    <w:rsid w:val="00454266"/>
    <w:rsid w:val="0045470F"/>
    <w:rsid w:val="004548BA"/>
    <w:rsid w:val="00456673"/>
    <w:rsid w:val="00457608"/>
    <w:rsid w:val="00457886"/>
    <w:rsid w:val="00457EEC"/>
    <w:rsid w:val="004602B0"/>
    <w:rsid w:val="004602F5"/>
    <w:rsid w:val="0046192F"/>
    <w:rsid w:val="00462E16"/>
    <w:rsid w:val="00463838"/>
    <w:rsid w:val="0046396B"/>
    <w:rsid w:val="00464CE6"/>
    <w:rsid w:val="004654DD"/>
    <w:rsid w:val="00465B6F"/>
    <w:rsid w:val="00465DF9"/>
    <w:rsid w:val="00466943"/>
    <w:rsid w:val="00466C00"/>
    <w:rsid w:val="00466F94"/>
    <w:rsid w:val="00467078"/>
    <w:rsid w:val="00467409"/>
    <w:rsid w:val="00467C35"/>
    <w:rsid w:val="00467D8D"/>
    <w:rsid w:val="0047001A"/>
    <w:rsid w:val="00470C4C"/>
    <w:rsid w:val="00471827"/>
    <w:rsid w:val="004721FC"/>
    <w:rsid w:val="004728B5"/>
    <w:rsid w:val="00473395"/>
    <w:rsid w:val="004738AC"/>
    <w:rsid w:val="00474553"/>
    <w:rsid w:val="00474682"/>
    <w:rsid w:val="004749A5"/>
    <w:rsid w:val="00474B97"/>
    <w:rsid w:val="00475A17"/>
    <w:rsid w:val="00476584"/>
    <w:rsid w:val="0047735D"/>
    <w:rsid w:val="004802E5"/>
    <w:rsid w:val="0048033E"/>
    <w:rsid w:val="004813B6"/>
    <w:rsid w:val="00482682"/>
    <w:rsid w:val="00483103"/>
    <w:rsid w:val="0048474B"/>
    <w:rsid w:val="00484E96"/>
    <w:rsid w:val="0048510B"/>
    <w:rsid w:val="004852F4"/>
    <w:rsid w:val="0048661D"/>
    <w:rsid w:val="00486A0B"/>
    <w:rsid w:val="00487F71"/>
    <w:rsid w:val="00490CBF"/>
    <w:rsid w:val="00491FC9"/>
    <w:rsid w:val="0049236D"/>
    <w:rsid w:val="00492CCF"/>
    <w:rsid w:val="00494BF1"/>
    <w:rsid w:val="0049586A"/>
    <w:rsid w:val="00495FC7"/>
    <w:rsid w:val="0049642D"/>
    <w:rsid w:val="004969B7"/>
    <w:rsid w:val="004975A3"/>
    <w:rsid w:val="00497746"/>
    <w:rsid w:val="00497BC3"/>
    <w:rsid w:val="004A01DF"/>
    <w:rsid w:val="004A1EB7"/>
    <w:rsid w:val="004A1FBD"/>
    <w:rsid w:val="004A2BE9"/>
    <w:rsid w:val="004A2C9E"/>
    <w:rsid w:val="004A3C29"/>
    <w:rsid w:val="004A422D"/>
    <w:rsid w:val="004A4397"/>
    <w:rsid w:val="004A568C"/>
    <w:rsid w:val="004A72DD"/>
    <w:rsid w:val="004B09E3"/>
    <w:rsid w:val="004B184D"/>
    <w:rsid w:val="004B18FE"/>
    <w:rsid w:val="004B197B"/>
    <w:rsid w:val="004B1A12"/>
    <w:rsid w:val="004B1A1D"/>
    <w:rsid w:val="004B4216"/>
    <w:rsid w:val="004B43D9"/>
    <w:rsid w:val="004B4EF3"/>
    <w:rsid w:val="004B5ED5"/>
    <w:rsid w:val="004B683C"/>
    <w:rsid w:val="004B69E0"/>
    <w:rsid w:val="004B6DC8"/>
    <w:rsid w:val="004C07EF"/>
    <w:rsid w:val="004C088C"/>
    <w:rsid w:val="004C100F"/>
    <w:rsid w:val="004C2236"/>
    <w:rsid w:val="004C22F3"/>
    <w:rsid w:val="004C353C"/>
    <w:rsid w:val="004C4D70"/>
    <w:rsid w:val="004C6AB9"/>
    <w:rsid w:val="004C7F21"/>
    <w:rsid w:val="004D0705"/>
    <w:rsid w:val="004D09C3"/>
    <w:rsid w:val="004D185A"/>
    <w:rsid w:val="004D226A"/>
    <w:rsid w:val="004D383D"/>
    <w:rsid w:val="004D49D3"/>
    <w:rsid w:val="004D4C5E"/>
    <w:rsid w:val="004D5088"/>
    <w:rsid w:val="004D5C92"/>
    <w:rsid w:val="004D7098"/>
    <w:rsid w:val="004D739A"/>
    <w:rsid w:val="004D77D7"/>
    <w:rsid w:val="004D7A39"/>
    <w:rsid w:val="004E1E74"/>
    <w:rsid w:val="004E224D"/>
    <w:rsid w:val="004E31DD"/>
    <w:rsid w:val="004E3CFC"/>
    <w:rsid w:val="004E3D46"/>
    <w:rsid w:val="004E4AB9"/>
    <w:rsid w:val="004E5324"/>
    <w:rsid w:val="004E590D"/>
    <w:rsid w:val="004E67D6"/>
    <w:rsid w:val="004E7444"/>
    <w:rsid w:val="004F0022"/>
    <w:rsid w:val="004F0873"/>
    <w:rsid w:val="004F0ECE"/>
    <w:rsid w:val="004F1F04"/>
    <w:rsid w:val="004F2400"/>
    <w:rsid w:val="004F38AE"/>
    <w:rsid w:val="004F3DF1"/>
    <w:rsid w:val="004F4E3B"/>
    <w:rsid w:val="004F54C5"/>
    <w:rsid w:val="004F7197"/>
    <w:rsid w:val="004F742E"/>
    <w:rsid w:val="004F76BF"/>
    <w:rsid w:val="005004C8"/>
    <w:rsid w:val="005005E4"/>
    <w:rsid w:val="005009EB"/>
    <w:rsid w:val="00501729"/>
    <w:rsid w:val="005021D9"/>
    <w:rsid w:val="00502D26"/>
    <w:rsid w:val="00503A4F"/>
    <w:rsid w:val="00503EB6"/>
    <w:rsid w:val="00503F12"/>
    <w:rsid w:val="00504187"/>
    <w:rsid w:val="00504C91"/>
    <w:rsid w:val="00504F62"/>
    <w:rsid w:val="00506974"/>
    <w:rsid w:val="00506C85"/>
    <w:rsid w:val="00507F09"/>
    <w:rsid w:val="00507FC9"/>
    <w:rsid w:val="005103D5"/>
    <w:rsid w:val="0051275F"/>
    <w:rsid w:val="005128BB"/>
    <w:rsid w:val="00512D72"/>
    <w:rsid w:val="00512E25"/>
    <w:rsid w:val="00512E94"/>
    <w:rsid w:val="00514E5E"/>
    <w:rsid w:val="005172FF"/>
    <w:rsid w:val="00517CED"/>
    <w:rsid w:val="0052105C"/>
    <w:rsid w:val="005212C8"/>
    <w:rsid w:val="00522087"/>
    <w:rsid w:val="00522EB4"/>
    <w:rsid w:val="00523DC8"/>
    <w:rsid w:val="00523EEC"/>
    <w:rsid w:val="00524BEA"/>
    <w:rsid w:val="00524DCA"/>
    <w:rsid w:val="005256AA"/>
    <w:rsid w:val="005256EF"/>
    <w:rsid w:val="00525971"/>
    <w:rsid w:val="00526AC6"/>
    <w:rsid w:val="00527223"/>
    <w:rsid w:val="005300E3"/>
    <w:rsid w:val="00530175"/>
    <w:rsid w:val="005301CC"/>
    <w:rsid w:val="00530463"/>
    <w:rsid w:val="00530670"/>
    <w:rsid w:val="00530927"/>
    <w:rsid w:val="005316BF"/>
    <w:rsid w:val="005337B9"/>
    <w:rsid w:val="00534FA0"/>
    <w:rsid w:val="00534FBB"/>
    <w:rsid w:val="00535CCA"/>
    <w:rsid w:val="00536FA3"/>
    <w:rsid w:val="005406B8"/>
    <w:rsid w:val="00540EFD"/>
    <w:rsid w:val="00541976"/>
    <w:rsid w:val="005444E0"/>
    <w:rsid w:val="00544FB0"/>
    <w:rsid w:val="005456A4"/>
    <w:rsid w:val="00545D3D"/>
    <w:rsid w:val="0054704A"/>
    <w:rsid w:val="00547523"/>
    <w:rsid w:val="0054757A"/>
    <w:rsid w:val="005518E3"/>
    <w:rsid w:val="00551980"/>
    <w:rsid w:val="00551DE0"/>
    <w:rsid w:val="005520D1"/>
    <w:rsid w:val="0055268D"/>
    <w:rsid w:val="00552B39"/>
    <w:rsid w:val="00552D8C"/>
    <w:rsid w:val="00552DFD"/>
    <w:rsid w:val="00552E09"/>
    <w:rsid w:val="0055327A"/>
    <w:rsid w:val="00553366"/>
    <w:rsid w:val="00553459"/>
    <w:rsid w:val="00553A7B"/>
    <w:rsid w:val="00553AA7"/>
    <w:rsid w:val="00553CFF"/>
    <w:rsid w:val="0055582F"/>
    <w:rsid w:val="005569C5"/>
    <w:rsid w:val="00556F9E"/>
    <w:rsid w:val="005600D2"/>
    <w:rsid w:val="005605D3"/>
    <w:rsid w:val="00561653"/>
    <w:rsid w:val="00561EB9"/>
    <w:rsid w:val="00562B0A"/>
    <w:rsid w:val="00564F8E"/>
    <w:rsid w:val="005652AB"/>
    <w:rsid w:val="00565AF0"/>
    <w:rsid w:val="0056662C"/>
    <w:rsid w:val="00566A5A"/>
    <w:rsid w:val="005670F6"/>
    <w:rsid w:val="00567CE2"/>
    <w:rsid w:val="00567EF7"/>
    <w:rsid w:val="00570C3B"/>
    <w:rsid w:val="00571839"/>
    <w:rsid w:val="005720EB"/>
    <w:rsid w:val="00573470"/>
    <w:rsid w:val="00573505"/>
    <w:rsid w:val="0057464F"/>
    <w:rsid w:val="0057489D"/>
    <w:rsid w:val="005749AF"/>
    <w:rsid w:val="00574A34"/>
    <w:rsid w:val="00574B90"/>
    <w:rsid w:val="00574BC1"/>
    <w:rsid w:val="0057527F"/>
    <w:rsid w:val="005753D8"/>
    <w:rsid w:val="00575766"/>
    <w:rsid w:val="00576F0B"/>
    <w:rsid w:val="005770F7"/>
    <w:rsid w:val="005773BC"/>
    <w:rsid w:val="00577800"/>
    <w:rsid w:val="00581A46"/>
    <w:rsid w:val="00581B26"/>
    <w:rsid w:val="00582259"/>
    <w:rsid w:val="00583001"/>
    <w:rsid w:val="00586ACB"/>
    <w:rsid w:val="0058748B"/>
    <w:rsid w:val="005875DF"/>
    <w:rsid w:val="00587AA8"/>
    <w:rsid w:val="00590205"/>
    <w:rsid w:val="00590BB5"/>
    <w:rsid w:val="00590FF2"/>
    <w:rsid w:val="00593A05"/>
    <w:rsid w:val="005946C5"/>
    <w:rsid w:val="00594E18"/>
    <w:rsid w:val="0059588A"/>
    <w:rsid w:val="00595B7F"/>
    <w:rsid w:val="00595F2D"/>
    <w:rsid w:val="005962B4"/>
    <w:rsid w:val="00596304"/>
    <w:rsid w:val="005968C4"/>
    <w:rsid w:val="005972E3"/>
    <w:rsid w:val="00597AB5"/>
    <w:rsid w:val="005A3E84"/>
    <w:rsid w:val="005A4619"/>
    <w:rsid w:val="005A55CE"/>
    <w:rsid w:val="005B1047"/>
    <w:rsid w:val="005B275C"/>
    <w:rsid w:val="005B2ACF"/>
    <w:rsid w:val="005B3446"/>
    <w:rsid w:val="005B351C"/>
    <w:rsid w:val="005B3964"/>
    <w:rsid w:val="005B3CF6"/>
    <w:rsid w:val="005B485D"/>
    <w:rsid w:val="005B4E24"/>
    <w:rsid w:val="005B62DD"/>
    <w:rsid w:val="005B6BEC"/>
    <w:rsid w:val="005B6CE8"/>
    <w:rsid w:val="005B7D29"/>
    <w:rsid w:val="005B7DC8"/>
    <w:rsid w:val="005B7F05"/>
    <w:rsid w:val="005C11C3"/>
    <w:rsid w:val="005C1FB1"/>
    <w:rsid w:val="005C2B30"/>
    <w:rsid w:val="005C36DF"/>
    <w:rsid w:val="005C4F37"/>
    <w:rsid w:val="005C5915"/>
    <w:rsid w:val="005C62DB"/>
    <w:rsid w:val="005C7783"/>
    <w:rsid w:val="005D001A"/>
    <w:rsid w:val="005D056B"/>
    <w:rsid w:val="005D206F"/>
    <w:rsid w:val="005D2C6F"/>
    <w:rsid w:val="005D393F"/>
    <w:rsid w:val="005D4717"/>
    <w:rsid w:val="005D4B71"/>
    <w:rsid w:val="005D62B7"/>
    <w:rsid w:val="005D6454"/>
    <w:rsid w:val="005E0A47"/>
    <w:rsid w:val="005E196D"/>
    <w:rsid w:val="005E227C"/>
    <w:rsid w:val="005E279B"/>
    <w:rsid w:val="005E3821"/>
    <w:rsid w:val="005E38D9"/>
    <w:rsid w:val="005E3D70"/>
    <w:rsid w:val="005E433E"/>
    <w:rsid w:val="005E4935"/>
    <w:rsid w:val="005E692D"/>
    <w:rsid w:val="005E78CD"/>
    <w:rsid w:val="005F0100"/>
    <w:rsid w:val="005F013E"/>
    <w:rsid w:val="005F2B56"/>
    <w:rsid w:val="005F4349"/>
    <w:rsid w:val="005F435B"/>
    <w:rsid w:val="005F4E8B"/>
    <w:rsid w:val="005F52C4"/>
    <w:rsid w:val="005F5BAC"/>
    <w:rsid w:val="005F5BC8"/>
    <w:rsid w:val="005F5C9F"/>
    <w:rsid w:val="005F6526"/>
    <w:rsid w:val="005F664A"/>
    <w:rsid w:val="005F7264"/>
    <w:rsid w:val="006007CB"/>
    <w:rsid w:val="00601225"/>
    <w:rsid w:val="00602340"/>
    <w:rsid w:val="00602689"/>
    <w:rsid w:val="00602D22"/>
    <w:rsid w:val="006030E5"/>
    <w:rsid w:val="006039FE"/>
    <w:rsid w:val="00603F10"/>
    <w:rsid w:val="00604291"/>
    <w:rsid w:val="0060435D"/>
    <w:rsid w:val="00604725"/>
    <w:rsid w:val="0060474C"/>
    <w:rsid w:val="00604D7B"/>
    <w:rsid w:val="00605EE8"/>
    <w:rsid w:val="00606A22"/>
    <w:rsid w:val="00610EA2"/>
    <w:rsid w:val="00612633"/>
    <w:rsid w:val="006133F2"/>
    <w:rsid w:val="00613DA1"/>
    <w:rsid w:val="0061403F"/>
    <w:rsid w:val="00615E4E"/>
    <w:rsid w:val="00616D3E"/>
    <w:rsid w:val="00617797"/>
    <w:rsid w:val="00617937"/>
    <w:rsid w:val="00617BA2"/>
    <w:rsid w:val="006209D6"/>
    <w:rsid w:val="0062245E"/>
    <w:rsid w:val="006230A7"/>
    <w:rsid w:val="00623598"/>
    <w:rsid w:val="00623600"/>
    <w:rsid w:val="006243A7"/>
    <w:rsid w:val="006249CB"/>
    <w:rsid w:val="00624E4C"/>
    <w:rsid w:val="006252C7"/>
    <w:rsid w:val="006255AF"/>
    <w:rsid w:val="006261CE"/>
    <w:rsid w:val="00626308"/>
    <w:rsid w:val="00627135"/>
    <w:rsid w:val="00627FC4"/>
    <w:rsid w:val="0063045E"/>
    <w:rsid w:val="00631247"/>
    <w:rsid w:val="0063169D"/>
    <w:rsid w:val="00631CBD"/>
    <w:rsid w:val="006325B7"/>
    <w:rsid w:val="006325DE"/>
    <w:rsid w:val="00633314"/>
    <w:rsid w:val="0063434F"/>
    <w:rsid w:val="00634C0C"/>
    <w:rsid w:val="006358A7"/>
    <w:rsid w:val="00635C69"/>
    <w:rsid w:val="006367CF"/>
    <w:rsid w:val="006369C4"/>
    <w:rsid w:val="00636CF7"/>
    <w:rsid w:val="00636D54"/>
    <w:rsid w:val="00636DE3"/>
    <w:rsid w:val="006400FE"/>
    <w:rsid w:val="006413B9"/>
    <w:rsid w:val="006416FF"/>
    <w:rsid w:val="00642A79"/>
    <w:rsid w:val="00642C28"/>
    <w:rsid w:val="006431E0"/>
    <w:rsid w:val="00643B80"/>
    <w:rsid w:val="00644D4C"/>
    <w:rsid w:val="00644EB9"/>
    <w:rsid w:val="0064512D"/>
    <w:rsid w:val="006459C8"/>
    <w:rsid w:val="00645CEC"/>
    <w:rsid w:val="006465D3"/>
    <w:rsid w:val="006469E2"/>
    <w:rsid w:val="00646ADC"/>
    <w:rsid w:val="00646F73"/>
    <w:rsid w:val="00646FC8"/>
    <w:rsid w:val="00647373"/>
    <w:rsid w:val="00647ABF"/>
    <w:rsid w:val="006505B8"/>
    <w:rsid w:val="0065079F"/>
    <w:rsid w:val="00650FA5"/>
    <w:rsid w:val="00651A8C"/>
    <w:rsid w:val="00651D37"/>
    <w:rsid w:val="0065248D"/>
    <w:rsid w:val="0065376B"/>
    <w:rsid w:val="006545BB"/>
    <w:rsid w:val="0065477A"/>
    <w:rsid w:val="00654780"/>
    <w:rsid w:val="00654A2F"/>
    <w:rsid w:val="00654C2A"/>
    <w:rsid w:val="00654E80"/>
    <w:rsid w:val="006553D4"/>
    <w:rsid w:val="00655D9E"/>
    <w:rsid w:val="00656957"/>
    <w:rsid w:val="006573BD"/>
    <w:rsid w:val="00657B0B"/>
    <w:rsid w:val="00660154"/>
    <w:rsid w:val="00660486"/>
    <w:rsid w:val="00661809"/>
    <w:rsid w:val="00661877"/>
    <w:rsid w:val="00662BBC"/>
    <w:rsid w:val="0066544D"/>
    <w:rsid w:val="00666E4C"/>
    <w:rsid w:val="006675CB"/>
    <w:rsid w:val="00671387"/>
    <w:rsid w:val="006718ED"/>
    <w:rsid w:val="00672391"/>
    <w:rsid w:val="00672696"/>
    <w:rsid w:val="00672767"/>
    <w:rsid w:val="006736C2"/>
    <w:rsid w:val="006738F8"/>
    <w:rsid w:val="00673A37"/>
    <w:rsid w:val="006748DF"/>
    <w:rsid w:val="00674917"/>
    <w:rsid w:val="00675FB1"/>
    <w:rsid w:val="00675FB9"/>
    <w:rsid w:val="00677C19"/>
    <w:rsid w:val="00681ACD"/>
    <w:rsid w:val="006822CA"/>
    <w:rsid w:val="0068331D"/>
    <w:rsid w:val="006838BC"/>
    <w:rsid w:val="00683DF6"/>
    <w:rsid w:val="00684EBC"/>
    <w:rsid w:val="00685BD4"/>
    <w:rsid w:val="0068619E"/>
    <w:rsid w:val="006904A3"/>
    <w:rsid w:val="006906A4"/>
    <w:rsid w:val="00691807"/>
    <w:rsid w:val="00692BB2"/>
    <w:rsid w:val="00692E39"/>
    <w:rsid w:val="00693D05"/>
    <w:rsid w:val="00694379"/>
    <w:rsid w:val="0069651B"/>
    <w:rsid w:val="00696979"/>
    <w:rsid w:val="00696AF6"/>
    <w:rsid w:val="00696EF7"/>
    <w:rsid w:val="00697B71"/>
    <w:rsid w:val="00697B7B"/>
    <w:rsid w:val="006A0ACA"/>
    <w:rsid w:val="006A1661"/>
    <w:rsid w:val="006A1991"/>
    <w:rsid w:val="006A1F55"/>
    <w:rsid w:val="006A2D2B"/>
    <w:rsid w:val="006A3648"/>
    <w:rsid w:val="006A3953"/>
    <w:rsid w:val="006A4617"/>
    <w:rsid w:val="006A600D"/>
    <w:rsid w:val="006B01C5"/>
    <w:rsid w:val="006B03A1"/>
    <w:rsid w:val="006B09C9"/>
    <w:rsid w:val="006B23CD"/>
    <w:rsid w:val="006B3981"/>
    <w:rsid w:val="006B6F33"/>
    <w:rsid w:val="006B7650"/>
    <w:rsid w:val="006B7D17"/>
    <w:rsid w:val="006C0702"/>
    <w:rsid w:val="006C08E1"/>
    <w:rsid w:val="006C14DB"/>
    <w:rsid w:val="006C1B39"/>
    <w:rsid w:val="006C1E29"/>
    <w:rsid w:val="006C21BA"/>
    <w:rsid w:val="006C2D9F"/>
    <w:rsid w:val="006C3CA9"/>
    <w:rsid w:val="006C3CBA"/>
    <w:rsid w:val="006C4C4A"/>
    <w:rsid w:val="006C52AF"/>
    <w:rsid w:val="006C5866"/>
    <w:rsid w:val="006C59AE"/>
    <w:rsid w:val="006C5FB8"/>
    <w:rsid w:val="006C64BF"/>
    <w:rsid w:val="006C654D"/>
    <w:rsid w:val="006C6B80"/>
    <w:rsid w:val="006C7073"/>
    <w:rsid w:val="006C7F47"/>
    <w:rsid w:val="006D151E"/>
    <w:rsid w:val="006D1698"/>
    <w:rsid w:val="006D1953"/>
    <w:rsid w:val="006D2058"/>
    <w:rsid w:val="006D20A8"/>
    <w:rsid w:val="006D3981"/>
    <w:rsid w:val="006D4329"/>
    <w:rsid w:val="006D46B4"/>
    <w:rsid w:val="006D5D47"/>
    <w:rsid w:val="006D60E6"/>
    <w:rsid w:val="006D7967"/>
    <w:rsid w:val="006E0DD7"/>
    <w:rsid w:val="006E0EB4"/>
    <w:rsid w:val="006E241D"/>
    <w:rsid w:val="006E2B55"/>
    <w:rsid w:val="006E3224"/>
    <w:rsid w:val="006E36E3"/>
    <w:rsid w:val="006E3BFD"/>
    <w:rsid w:val="006E42C2"/>
    <w:rsid w:val="006E45CA"/>
    <w:rsid w:val="006E7345"/>
    <w:rsid w:val="006E7BC6"/>
    <w:rsid w:val="006F09F8"/>
    <w:rsid w:val="006F12CD"/>
    <w:rsid w:val="006F1C63"/>
    <w:rsid w:val="006F1F92"/>
    <w:rsid w:val="006F2B46"/>
    <w:rsid w:val="006F2D96"/>
    <w:rsid w:val="006F37D7"/>
    <w:rsid w:val="006F3F12"/>
    <w:rsid w:val="006F41B9"/>
    <w:rsid w:val="006F45B0"/>
    <w:rsid w:val="006F4FE0"/>
    <w:rsid w:val="006F5194"/>
    <w:rsid w:val="006F5259"/>
    <w:rsid w:val="006F63F0"/>
    <w:rsid w:val="006F6690"/>
    <w:rsid w:val="006F6810"/>
    <w:rsid w:val="006F68B9"/>
    <w:rsid w:val="006F73CC"/>
    <w:rsid w:val="00700676"/>
    <w:rsid w:val="007014F9"/>
    <w:rsid w:val="00702624"/>
    <w:rsid w:val="00703028"/>
    <w:rsid w:val="00703F3C"/>
    <w:rsid w:val="00705639"/>
    <w:rsid w:val="00705DFD"/>
    <w:rsid w:val="007060EA"/>
    <w:rsid w:val="00706E8C"/>
    <w:rsid w:val="00706F60"/>
    <w:rsid w:val="00707804"/>
    <w:rsid w:val="00710792"/>
    <w:rsid w:val="00710B1B"/>
    <w:rsid w:val="0071103F"/>
    <w:rsid w:val="00711557"/>
    <w:rsid w:val="007117B6"/>
    <w:rsid w:val="0071182B"/>
    <w:rsid w:val="0071217D"/>
    <w:rsid w:val="0071289E"/>
    <w:rsid w:val="00714B0F"/>
    <w:rsid w:val="00714FC8"/>
    <w:rsid w:val="007166BA"/>
    <w:rsid w:val="00716B80"/>
    <w:rsid w:val="0071764D"/>
    <w:rsid w:val="00720018"/>
    <w:rsid w:val="0072042C"/>
    <w:rsid w:val="00720921"/>
    <w:rsid w:val="00720A98"/>
    <w:rsid w:val="00720D44"/>
    <w:rsid w:val="007219BF"/>
    <w:rsid w:val="00721E7A"/>
    <w:rsid w:val="00722081"/>
    <w:rsid w:val="007228D7"/>
    <w:rsid w:val="00722D98"/>
    <w:rsid w:val="00723A3F"/>
    <w:rsid w:val="007244AD"/>
    <w:rsid w:val="007245EA"/>
    <w:rsid w:val="00724B99"/>
    <w:rsid w:val="0072542C"/>
    <w:rsid w:val="0072765E"/>
    <w:rsid w:val="00727FD1"/>
    <w:rsid w:val="00730224"/>
    <w:rsid w:val="0073380C"/>
    <w:rsid w:val="00734C87"/>
    <w:rsid w:val="0073514B"/>
    <w:rsid w:val="007355AB"/>
    <w:rsid w:val="00736297"/>
    <w:rsid w:val="00736934"/>
    <w:rsid w:val="00736A4C"/>
    <w:rsid w:val="00736DFB"/>
    <w:rsid w:val="00737743"/>
    <w:rsid w:val="00737C35"/>
    <w:rsid w:val="00740297"/>
    <w:rsid w:val="0074200C"/>
    <w:rsid w:val="0074249C"/>
    <w:rsid w:val="00743629"/>
    <w:rsid w:val="00744178"/>
    <w:rsid w:val="00744234"/>
    <w:rsid w:val="00744F55"/>
    <w:rsid w:val="007455D3"/>
    <w:rsid w:val="00745776"/>
    <w:rsid w:val="00746A10"/>
    <w:rsid w:val="0074707E"/>
    <w:rsid w:val="007477AD"/>
    <w:rsid w:val="00747E04"/>
    <w:rsid w:val="00747E91"/>
    <w:rsid w:val="00750AA2"/>
    <w:rsid w:val="00751356"/>
    <w:rsid w:val="0075190F"/>
    <w:rsid w:val="00753342"/>
    <w:rsid w:val="007555C6"/>
    <w:rsid w:val="0075672B"/>
    <w:rsid w:val="00756F3E"/>
    <w:rsid w:val="00757069"/>
    <w:rsid w:val="00760DAD"/>
    <w:rsid w:val="0076196B"/>
    <w:rsid w:val="00761B8C"/>
    <w:rsid w:val="00761D03"/>
    <w:rsid w:val="007638B6"/>
    <w:rsid w:val="007641D7"/>
    <w:rsid w:val="007653A3"/>
    <w:rsid w:val="0076798A"/>
    <w:rsid w:val="0077050B"/>
    <w:rsid w:val="00771E47"/>
    <w:rsid w:val="00772EDF"/>
    <w:rsid w:val="00773548"/>
    <w:rsid w:val="00774AD9"/>
    <w:rsid w:val="00774D2C"/>
    <w:rsid w:val="00775078"/>
    <w:rsid w:val="007760A6"/>
    <w:rsid w:val="00777B83"/>
    <w:rsid w:val="00777E31"/>
    <w:rsid w:val="007820CE"/>
    <w:rsid w:val="007825D1"/>
    <w:rsid w:val="007829E1"/>
    <w:rsid w:val="00783D2E"/>
    <w:rsid w:val="0078400F"/>
    <w:rsid w:val="00784597"/>
    <w:rsid w:val="00784816"/>
    <w:rsid w:val="00784884"/>
    <w:rsid w:val="00784C22"/>
    <w:rsid w:val="0078670C"/>
    <w:rsid w:val="00787875"/>
    <w:rsid w:val="007878E5"/>
    <w:rsid w:val="0078793F"/>
    <w:rsid w:val="00791C70"/>
    <w:rsid w:val="0079366D"/>
    <w:rsid w:val="007947E0"/>
    <w:rsid w:val="007949C7"/>
    <w:rsid w:val="0079585A"/>
    <w:rsid w:val="00795EEC"/>
    <w:rsid w:val="00797BC0"/>
    <w:rsid w:val="007A0038"/>
    <w:rsid w:val="007A0651"/>
    <w:rsid w:val="007A0AB2"/>
    <w:rsid w:val="007A1232"/>
    <w:rsid w:val="007A16C9"/>
    <w:rsid w:val="007A1A2B"/>
    <w:rsid w:val="007A1F18"/>
    <w:rsid w:val="007A230E"/>
    <w:rsid w:val="007A2ADB"/>
    <w:rsid w:val="007A2C45"/>
    <w:rsid w:val="007A3B00"/>
    <w:rsid w:val="007A450E"/>
    <w:rsid w:val="007A5A96"/>
    <w:rsid w:val="007A70A0"/>
    <w:rsid w:val="007A7441"/>
    <w:rsid w:val="007A7BD0"/>
    <w:rsid w:val="007A7C97"/>
    <w:rsid w:val="007B02E3"/>
    <w:rsid w:val="007B068D"/>
    <w:rsid w:val="007B10E1"/>
    <w:rsid w:val="007B1E87"/>
    <w:rsid w:val="007B236C"/>
    <w:rsid w:val="007B3F29"/>
    <w:rsid w:val="007B40E1"/>
    <w:rsid w:val="007B5B1D"/>
    <w:rsid w:val="007B5B83"/>
    <w:rsid w:val="007B72CA"/>
    <w:rsid w:val="007B758A"/>
    <w:rsid w:val="007B7927"/>
    <w:rsid w:val="007B7A4A"/>
    <w:rsid w:val="007B7DE6"/>
    <w:rsid w:val="007C2603"/>
    <w:rsid w:val="007C3764"/>
    <w:rsid w:val="007C3B1A"/>
    <w:rsid w:val="007C4457"/>
    <w:rsid w:val="007C461F"/>
    <w:rsid w:val="007C467F"/>
    <w:rsid w:val="007C46BC"/>
    <w:rsid w:val="007C50AA"/>
    <w:rsid w:val="007C5B3A"/>
    <w:rsid w:val="007C5E6E"/>
    <w:rsid w:val="007C5F6C"/>
    <w:rsid w:val="007C65A8"/>
    <w:rsid w:val="007C73CC"/>
    <w:rsid w:val="007C7E12"/>
    <w:rsid w:val="007D020C"/>
    <w:rsid w:val="007D0541"/>
    <w:rsid w:val="007D1218"/>
    <w:rsid w:val="007D1C00"/>
    <w:rsid w:val="007D1D3F"/>
    <w:rsid w:val="007D1E6A"/>
    <w:rsid w:val="007D21C9"/>
    <w:rsid w:val="007D23BF"/>
    <w:rsid w:val="007D47A4"/>
    <w:rsid w:val="007D47A5"/>
    <w:rsid w:val="007D4BF2"/>
    <w:rsid w:val="007D529F"/>
    <w:rsid w:val="007D552D"/>
    <w:rsid w:val="007D5E7B"/>
    <w:rsid w:val="007D6493"/>
    <w:rsid w:val="007D7D30"/>
    <w:rsid w:val="007E1195"/>
    <w:rsid w:val="007E1926"/>
    <w:rsid w:val="007E2D3D"/>
    <w:rsid w:val="007E3296"/>
    <w:rsid w:val="007E39C2"/>
    <w:rsid w:val="007E5157"/>
    <w:rsid w:val="007E59B7"/>
    <w:rsid w:val="007E63DA"/>
    <w:rsid w:val="007E680E"/>
    <w:rsid w:val="007E7B10"/>
    <w:rsid w:val="007F032E"/>
    <w:rsid w:val="007F074A"/>
    <w:rsid w:val="007F0B0F"/>
    <w:rsid w:val="007F182F"/>
    <w:rsid w:val="007F241B"/>
    <w:rsid w:val="007F29B5"/>
    <w:rsid w:val="007F31CC"/>
    <w:rsid w:val="007F3542"/>
    <w:rsid w:val="007F4447"/>
    <w:rsid w:val="007F4A03"/>
    <w:rsid w:val="007F5170"/>
    <w:rsid w:val="007F5C04"/>
    <w:rsid w:val="007F6815"/>
    <w:rsid w:val="007F6C1F"/>
    <w:rsid w:val="007F7518"/>
    <w:rsid w:val="007F7EF9"/>
    <w:rsid w:val="008012B7"/>
    <w:rsid w:val="00801E63"/>
    <w:rsid w:val="00802405"/>
    <w:rsid w:val="0080258C"/>
    <w:rsid w:val="00802C63"/>
    <w:rsid w:val="00803149"/>
    <w:rsid w:val="00804144"/>
    <w:rsid w:val="0080428C"/>
    <w:rsid w:val="00804DCE"/>
    <w:rsid w:val="00805F84"/>
    <w:rsid w:val="008104A1"/>
    <w:rsid w:val="00810950"/>
    <w:rsid w:val="0081133F"/>
    <w:rsid w:val="0081134F"/>
    <w:rsid w:val="00811E45"/>
    <w:rsid w:val="00812175"/>
    <w:rsid w:val="00812910"/>
    <w:rsid w:val="00812DE3"/>
    <w:rsid w:val="008145B4"/>
    <w:rsid w:val="00816B71"/>
    <w:rsid w:val="00816B8F"/>
    <w:rsid w:val="008173C1"/>
    <w:rsid w:val="00820699"/>
    <w:rsid w:val="008209D3"/>
    <w:rsid w:val="00821F00"/>
    <w:rsid w:val="0082366D"/>
    <w:rsid w:val="0082367F"/>
    <w:rsid w:val="008237B7"/>
    <w:rsid w:val="008240A9"/>
    <w:rsid w:val="008244D8"/>
    <w:rsid w:val="008245C0"/>
    <w:rsid w:val="0082526F"/>
    <w:rsid w:val="00825B08"/>
    <w:rsid w:val="00825F39"/>
    <w:rsid w:val="00826796"/>
    <w:rsid w:val="008273E0"/>
    <w:rsid w:val="008313BF"/>
    <w:rsid w:val="00833DAB"/>
    <w:rsid w:val="00834B65"/>
    <w:rsid w:val="00835260"/>
    <w:rsid w:val="00836088"/>
    <w:rsid w:val="00836369"/>
    <w:rsid w:val="008363EE"/>
    <w:rsid w:val="0083742A"/>
    <w:rsid w:val="0083775B"/>
    <w:rsid w:val="00837B91"/>
    <w:rsid w:val="00837C00"/>
    <w:rsid w:val="008413D5"/>
    <w:rsid w:val="00841AAB"/>
    <w:rsid w:val="0084224C"/>
    <w:rsid w:val="00842CC0"/>
    <w:rsid w:val="0084557F"/>
    <w:rsid w:val="008463DA"/>
    <w:rsid w:val="00846503"/>
    <w:rsid w:val="00846ED5"/>
    <w:rsid w:val="00847BF6"/>
    <w:rsid w:val="00850065"/>
    <w:rsid w:val="0085052F"/>
    <w:rsid w:val="00851E56"/>
    <w:rsid w:val="00851F7B"/>
    <w:rsid w:val="00852455"/>
    <w:rsid w:val="008526C9"/>
    <w:rsid w:val="00854BCF"/>
    <w:rsid w:val="00855F78"/>
    <w:rsid w:val="0085723B"/>
    <w:rsid w:val="00857D39"/>
    <w:rsid w:val="00857DF1"/>
    <w:rsid w:val="00860AFD"/>
    <w:rsid w:val="008613AA"/>
    <w:rsid w:val="00861946"/>
    <w:rsid w:val="00861A5C"/>
    <w:rsid w:val="00861F19"/>
    <w:rsid w:val="008622F5"/>
    <w:rsid w:val="00862C90"/>
    <w:rsid w:val="00863124"/>
    <w:rsid w:val="00863913"/>
    <w:rsid w:val="00863DCE"/>
    <w:rsid w:val="0086407E"/>
    <w:rsid w:val="00864D1A"/>
    <w:rsid w:val="00865607"/>
    <w:rsid w:val="008658CF"/>
    <w:rsid w:val="00866558"/>
    <w:rsid w:val="00866E70"/>
    <w:rsid w:val="008670A1"/>
    <w:rsid w:val="008678AA"/>
    <w:rsid w:val="00867FD3"/>
    <w:rsid w:val="00870913"/>
    <w:rsid w:val="00871BC0"/>
    <w:rsid w:val="00872349"/>
    <w:rsid w:val="008723F9"/>
    <w:rsid w:val="00872AC7"/>
    <w:rsid w:val="00872BEE"/>
    <w:rsid w:val="00872C90"/>
    <w:rsid w:val="00873021"/>
    <w:rsid w:val="008738EA"/>
    <w:rsid w:val="00873A19"/>
    <w:rsid w:val="00874242"/>
    <w:rsid w:val="00875ADC"/>
    <w:rsid w:val="00876D43"/>
    <w:rsid w:val="008802B7"/>
    <w:rsid w:val="00880F72"/>
    <w:rsid w:val="008812FF"/>
    <w:rsid w:val="0088136C"/>
    <w:rsid w:val="00881B6C"/>
    <w:rsid w:val="008822B9"/>
    <w:rsid w:val="0088279D"/>
    <w:rsid w:val="00882883"/>
    <w:rsid w:val="00882A3A"/>
    <w:rsid w:val="00883369"/>
    <w:rsid w:val="008848A7"/>
    <w:rsid w:val="00885249"/>
    <w:rsid w:val="0088547F"/>
    <w:rsid w:val="0088595B"/>
    <w:rsid w:val="00886EF0"/>
    <w:rsid w:val="008875F8"/>
    <w:rsid w:val="008877CC"/>
    <w:rsid w:val="00890814"/>
    <w:rsid w:val="00890867"/>
    <w:rsid w:val="00890C5F"/>
    <w:rsid w:val="00891038"/>
    <w:rsid w:val="0089116D"/>
    <w:rsid w:val="00891EE1"/>
    <w:rsid w:val="008937B5"/>
    <w:rsid w:val="00893ECB"/>
    <w:rsid w:val="0089495C"/>
    <w:rsid w:val="00895447"/>
    <w:rsid w:val="0089591C"/>
    <w:rsid w:val="00895F63"/>
    <w:rsid w:val="008A02CA"/>
    <w:rsid w:val="008A0622"/>
    <w:rsid w:val="008A1E4A"/>
    <w:rsid w:val="008A1F3F"/>
    <w:rsid w:val="008A2DBE"/>
    <w:rsid w:val="008A3816"/>
    <w:rsid w:val="008A5D7E"/>
    <w:rsid w:val="008A5F6F"/>
    <w:rsid w:val="008A6102"/>
    <w:rsid w:val="008A6309"/>
    <w:rsid w:val="008A6CFD"/>
    <w:rsid w:val="008A7F0A"/>
    <w:rsid w:val="008B0292"/>
    <w:rsid w:val="008B0E46"/>
    <w:rsid w:val="008B1C53"/>
    <w:rsid w:val="008B1C72"/>
    <w:rsid w:val="008B1F50"/>
    <w:rsid w:val="008B2A17"/>
    <w:rsid w:val="008B4DFB"/>
    <w:rsid w:val="008B5522"/>
    <w:rsid w:val="008B59B3"/>
    <w:rsid w:val="008B609D"/>
    <w:rsid w:val="008B68D0"/>
    <w:rsid w:val="008B6A9B"/>
    <w:rsid w:val="008B6D7D"/>
    <w:rsid w:val="008B7874"/>
    <w:rsid w:val="008B7D26"/>
    <w:rsid w:val="008C066A"/>
    <w:rsid w:val="008C2CA2"/>
    <w:rsid w:val="008C3CBF"/>
    <w:rsid w:val="008C57BC"/>
    <w:rsid w:val="008C673B"/>
    <w:rsid w:val="008C7F5E"/>
    <w:rsid w:val="008D0A3B"/>
    <w:rsid w:val="008D1EE1"/>
    <w:rsid w:val="008D2889"/>
    <w:rsid w:val="008D2B1E"/>
    <w:rsid w:val="008D2EB8"/>
    <w:rsid w:val="008D3CAB"/>
    <w:rsid w:val="008D4147"/>
    <w:rsid w:val="008D486C"/>
    <w:rsid w:val="008D5868"/>
    <w:rsid w:val="008D6919"/>
    <w:rsid w:val="008D7A3D"/>
    <w:rsid w:val="008E0177"/>
    <w:rsid w:val="008E2FBA"/>
    <w:rsid w:val="008E4B7A"/>
    <w:rsid w:val="008E4C74"/>
    <w:rsid w:val="008E6724"/>
    <w:rsid w:val="008E688C"/>
    <w:rsid w:val="008E6A21"/>
    <w:rsid w:val="008E6ECD"/>
    <w:rsid w:val="008E76D7"/>
    <w:rsid w:val="008F044B"/>
    <w:rsid w:val="008F1955"/>
    <w:rsid w:val="008F215B"/>
    <w:rsid w:val="008F34A2"/>
    <w:rsid w:val="008F3FB8"/>
    <w:rsid w:val="008F52E3"/>
    <w:rsid w:val="008F757B"/>
    <w:rsid w:val="00900F14"/>
    <w:rsid w:val="00904084"/>
    <w:rsid w:val="00905E20"/>
    <w:rsid w:val="00910809"/>
    <w:rsid w:val="009109A6"/>
    <w:rsid w:val="0091138A"/>
    <w:rsid w:val="00911D0E"/>
    <w:rsid w:val="0091262C"/>
    <w:rsid w:val="00912D5E"/>
    <w:rsid w:val="00912DDA"/>
    <w:rsid w:val="00913198"/>
    <w:rsid w:val="00914392"/>
    <w:rsid w:val="009146BB"/>
    <w:rsid w:val="009155F1"/>
    <w:rsid w:val="00915723"/>
    <w:rsid w:val="00915E1E"/>
    <w:rsid w:val="00915E85"/>
    <w:rsid w:val="00915FA3"/>
    <w:rsid w:val="0091611C"/>
    <w:rsid w:val="009169C6"/>
    <w:rsid w:val="00916A34"/>
    <w:rsid w:val="009171B1"/>
    <w:rsid w:val="009175AD"/>
    <w:rsid w:val="009176C0"/>
    <w:rsid w:val="00917FCD"/>
    <w:rsid w:val="009200B3"/>
    <w:rsid w:val="0092079B"/>
    <w:rsid w:val="00920CBD"/>
    <w:rsid w:val="00921EEC"/>
    <w:rsid w:val="00924374"/>
    <w:rsid w:val="009257EE"/>
    <w:rsid w:val="00926124"/>
    <w:rsid w:val="00926491"/>
    <w:rsid w:val="0092671F"/>
    <w:rsid w:val="00926EDB"/>
    <w:rsid w:val="00927697"/>
    <w:rsid w:val="00927A9A"/>
    <w:rsid w:val="00927DC1"/>
    <w:rsid w:val="00930488"/>
    <w:rsid w:val="00930504"/>
    <w:rsid w:val="00930F1A"/>
    <w:rsid w:val="00932487"/>
    <w:rsid w:val="00932634"/>
    <w:rsid w:val="00933917"/>
    <w:rsid w:val="00934153"/>
    <w:rsid w:val="00934987"/>
    <w:rsid w:val="009354A9"/>
    <w:rsid w:val="00935717"/>
    <w:rsid w:val="00935A4C"/>
    <w:rsid w:val="009369D6"/>
    <w:rsid w:val="00937AF0"/>
    <w:rsid w:val="0094020C"/>
    <w:rsid w:val="00940C55"/>
    <w:rsid w:val="00941767"/>
    <w:rsid w:val="00941E0A"/>
    <w:rsid w:val="009430B0"/>
    <w:rsid w:val="009443B8"/>
    <w:rsid w:val="00944782"/>
    <w:rsid w:val="0094511B"/>
    <w:rsid w:val="009462D9"/>
    <w:rsid w:val="00947EAB"/>
    <w:rsid w:val="009508F7"/>
    <w:rsid w:val="009519B7"/>
    <w:rsid w:val="00952024"/>
    <w:rsid w:val="009528BF"/>
    <w:rsid w:val="0095304D"/>
    <w:rsid w:val="00953053"/>
    <w:rsid w:val="00953FB9"/>
    <w:rsid w:val="00954074"/>
    <w:rsid w:val="0095701B"/>
    <w:rsid w:val="00957D0E"/>
    <w:rsid w:val="00957D26"/>
    <w:rsid w:val="0096031A"/>
    <w:rsid w:val="00960956"/>
    <w:rsid w:val="00960C4B"/>
    <w:rsid w:val="00961259"/>
    <w:rsid w:val="00962ADB"/>
    <w:rsid w:val="00962EC4"/>
    <w:rsid w:val="009636F7"/>
    <w:rsid w:val="00963A86"/>
    <w:rsid w:val="00965777"/>
    <w:rsid w:val="009662B4"/>
    <w:rsid w:val="009662EF"/>
    <w:rsid w:val="00966AB1"/>
    <w:rsid w:val="009674DB"/>
    <w:rsid w:val="0096767C"/>
    <w:rsid w:val="0096783F"/>
    <w:rsid w:val="00967F4C"/>
    <w:rsid w:val="00970E13"/>
    <w:rsid w:val="00971D79"/>
    <w:rsid w:val="00972582"/>
    <w:rsid w:val="00972DEF"/>
    <w:rsid w:val="00973F68"/>
    <w:rsid w:val="00974C14"/>
    <w:rsid w:val="0098133B"/>
    <w:rsid w:val="00981CD0"/>
    <w:rsid w:val="00981E09"/>
    <w:rsid w:val="00981F7E"/>
    <w:rsid w:val="00983B54"/>
    <w:rsid w:val="009841D1"/>
    <w:rsid w:val="009842AD"/>
    <w:rsid w:val="00984EE4"/>
    <w:rsid w:val="009853F8"/>
    <w:rsid w:val="00986A7C"/>
    <w:rsid w:val="00986F25"/>
    <w:rsid w:val="00987392"/>
    <w:rsid w:val="009903D4"/>
    <w:rsid w:val="00990662"/>
    <w:rsid w:val="00990D25"/>
    <w:rsid w:val="00991804"/>
    <w:rsid w:val="009918A3"/>
    <w:rsid w:val="0099195C"/>
    <w:rsid w:val="00992443"/>
    <w:rsid w:val="00992557"/>
    <w:rsid w:val="00992602"/>
    <w:rsid w:val="009927C2"/>
    <w:rsid w:val="0099351A"/>
    <w:rsid w:val="00994DDE"/>
    <w:rsid w:val="00995167"/>
    <w:rsid w:val="00996072"/>
    <w:rsid w:val="0099626E"/>
    <w:rsid w:val="00996E31"/>
    <w:rsid w:val="00997175"/>
    <w:rsid w:val="00997F7B"/>
    <w:rsid w:val="009A04B1"/>
    <w:rsid w:val="009A2942"/>
    <w:rsid w:val="009A2B75"/>
    <w:rsid w:val="009A3C16"/>
    <w:rsid w:val="009A401A"/>
    <w:rsid w:val="009A4D2B"/>
    <w:rsid w:val="009A4D44"/>
    <w:rsid w:val="009A506A"/>
    <w:rsid w:val="009A6817"/>
    <w:rsid w:val="009A68B4"/>
    <w:rsid w:val="009A7807"/>
    <w:rsid w:val="009A7995"/>
    <w:rsid w:val="009B1402"/>
    <w:rsid w:val="009B20B0"/>
    <w:rsid w:val="009B2142"/>
    <w:rsid w:val="009B2AB9"/>
    <w:rsid w:val="009B2E12"/>
    <w:rsid w:val="009B31F3"/>
    <w:rsid w:val="009B4833"/>
    <w:rsid w:val="009B4A9E"/>
    <w:rsid w:val="009B518F"/>
    <w:rsid w:val="009B53F2"/>
    <w:rsid w:val="009B54E5"/>
    <w:rsid w:val="009B56D8"/>
    <w:rsid w:val="009B6844"/>
    <w:rsid w:val="009B6EF4"/>
    <w:rsid w:val="009B7F56"/>
    <w:rsid w:val="009C11C9"/>
    <w:rsid w:val="009C1382"/>
    <w:rsid w:val="009C185C"/>
    <w:rsid w:val="009C1958"/>
    <w:rsid w:val="009C1DE0"/>
    <w:rsid w:val="009C1F3E"/>
    <w:rsid w:val="009C209D"/>
    <w:rsid w:val="009C211D"/>
    <w:rsid w:val="009C2203"/>
    <w:rsid w:val="009C29F3"/>
    <w:rsid w:val="009C3715"/>
    <w:rsid w:val="009C4B5E"/>
    <w:rsid w:val="009C639D"/>
    <w:rsid w:val="009C67E0"/>
    <w:rsid w:val="009C6905"/>
    <w:rsid w:val="009C715F"/>
    <w:rsid w:val="009C728D"/>
    <w:rsid w:val="009C795A"/>
    <w:rsid w:val="009D06A8"/>
    <w:rsid w:val="009D06C0"/>
    <w:rsid w:val="009D0CF7"/>
    <w:rsid w:val="009D2F3E"/>
    <w:rsid w:val="009D356D"/>
    <w:rsid w:val="009D5328"/>
    <w:rsid w:val="009D5440"/>
    <w:rsid w:val="009D5C0A"/>
    <w:rsid w:val="009D628E"/>
    <w:rsid w:val="009D6A3B"/>
    <w:rsid w:val="009E0F35"/>
    <w:rsid w:val="009E2A78"/>
    <w:rsid w:val="009E42C6"/>
    <w:rsid w:val="009E4B9D"/>
    <w:rsid w:val="009E5BEC"/>
    <w:rsid w:val="009E678B"/>
    <w:rsid w:val="009E6A6F"/>
    <w:rsid w:val="009E7E50"/>
    <w:rsid w:val="009E7FAD"/>
    <w:rsid w:val="009F0391"/>
    <w:rsid w:val="009F03BF"/>
    <w:rsid w:val="009F1603"/>
    <w:rsid w:val="009F2EC6"/>
    <w:rsid w:val="009F2F7F"/>
    <w:rsid w:val="009F39C4"/>
    <w:rsid w:val="009F4738"/>
    <w:rsid w:val="009F49D5"/>
    <w:rsid w:val="009F4D35"/>
    <w:rsid w:val="009F4FF4"/>
    <w:rsid w:val="009F5112"/>
    <w:rsid w:val="009F513B"/>
    <w:rsid w:val="009F5554"/>
    <w:rsid w:val="009F5B4A"/>
    <w:rsid w:val="009F6160"/>
    <w:rsid w:val="009F6928"/>
    <w:rsid w:val="009F7D33"/>
    <w:rsid w:val="00A00872"/>
    <w:rsid w:val="00A01CE6"/>
    <w:rsid w:val="00A02959"/>
    <w:rsid w:val="00A02A9D"/>
    <w:rsid w:val="00A02F84"/>
    <w:rsid w:val="00A0358E"/>
    <w:rsid w:val="00A03638"/>
    <w:rsid w:val="00A03BBC"/>
    <w:rsid w:val="00A06631"/>
    <w:rsid w:val="00A06A37"/>
    <w:rsid w:val="00A06A5C"/>
    <w:rsid w:val="00A07B22"/>
    <w:rsid w:val="00A07D6C"/>
    <w:rsid w:val="00A11281"/>
    <w:rsid w:val="00A11D1F"/>
    <w:rsid w:val="00A12224"/>
    <w:rsid w:val="00A12FF1"/>
    <w:rsid w:val="00A132DE"/>
    <w:rsid w:val="00A1357F"/>
    <w:rsid w:val="00A1392F"/>
    <w:rsid w:val="00A1599A"/>
    <w:rsid w:val="00A16315"/>
    <w:rsid w:val="00A1655A"/>
    <w:rsid w:val="00A17654"/>
    <w:rsid w:val="00A20250"/>
    <w:rsid w:val="00A22D3C"/>
    <w:rsid w:val="00A23B0C"/>
    <w:rsid w:val="00A23B28"/>
    <w:rsid w:val="00A23F21"/>
    <w:rsid w:val="00A24693"/>
    <w:rsid w:val="00A2483D"/>
    <w:rsid w:val="00A24B4E"/>
    <w:rsid w:val="00A24E25"/>
    <w:rsid w:val="00A25194"/>
    <w:rsid w:val="00A25B92"/>
    <w:rsid w:val="00A25D9F"/>
    <w:rsid w:val="00A25DC8"/>
    <w:rsid w:val="00A26638"/>
    <w:rsid w:val="00A266DA"/>
    <w:rsid w:val="00A26F5C"/>
    <w:rsid w:val="00A3079E"/>
    <w:rsid w:val="00A30A7F"/>
    <w:rsid w:val="00A31312"/>
    <w:rsid w:val="00A315F5"/>
    <w:rsid w:val="00A32A5B"/>
    <w:rsid w:val="00A32A5E"/>
    <w:rsid w:val="00A331B4"/>
    <w:rsid w:val="00A3464C"/>
    <w:rsid w:val="00A36421"/>
    <w:rsid w:val="00A3660F"/>
    <w:rsid w:val="00A36F47"/>
    <w:rsid w:val="00A375FD"/>
    <w:rsid w:val="00A37D96"/>
    <w:rsid w:val="00A40917"/>
    <w:rsid w:val="00A41B11"/>
    <w:rsid w:val="00A422FC"/>
    <w:rsid w:val="00A424FE"/>
    <w:rsid w:val="00A4333C"/>
    <w:rsid w:val="00A43FF3"/>
    <w:rsid w:val="00A44112"/>
    <w:rsid w:val="00A46034"/>
    <w:rsid w:val="00A4626F"/>
    <w:rsid w:val="00A46389"/>
    <w:rsid w:val="00A47A04"/>
    <w:rsid w:val="00A502CD"/>
    <w:rsid w:val="00A50620"/>
    <w:rsid w:val="00A51121"/>
    <w:rsid w:val="00A51986"/>
    <w:rsid w:val="00A51C24"/>
    <w:rsid w:val="00A53B50"/>
    <w:rsid w:val="00A5487D"/>
    <w:rsid w:val="00A54FB4"/>
    <w:rsid w:val="00A5771B"/>
    <w:rsid w:val="00A57843"/>
    <w:rsid w:val="00A61868"/>
    <w:rsid w:val="00A62C59"/>
    <w:rsid w:val="00A643D0"/>
    <w:rsid w:val="00A64539"/>
    <w:rsid w:val="00A6463B"/>
    <w:rsid w:val="00A6565C"/>
    <w:rsid w:val="00A65DC8"/>
    <w:rsid w:val="00A65FE3"/>
    <w:rsid w:val="00A66E0F"/>
    <w:rsid w:val="00A66FC0"/>
    <w:rsid w:val="00A67159"/>
    <w:rsid w:val="00A67BC7"/>
    <w:rsid w:val="00A701D6"/>
    <w:rsid w:val="00A7055A"/>
    <w:rsid w:val="00A71630"/>
    <w:rsid w:val="00A722C9"/>
    <w:rsid w:val="00A7270D"/>
    <w:rsid w:val="00A73272"/>
    <w:rsid w:val="00A73AB2"/>
    <w:rsid w:val="00A758CA"/>
    <w:rsid w:val="00A77317"/>
    <w:rsid w:val="00A77CDC"/>
    <w:rsid w:val="00A80083"/>
    <w:rsid w:val="00A80584"/>
    <w:rsid w:val="00A80CF1"/>
    <w:rsid w:val="00A81192"/>
    <w:rsid w:val="00A82702"/>
    <w:rsid w:val="00A82E03"/>
    <w:rsid w:val="00A831AE"/>
    <w:rsid w:val="00A848D9"/>
    <w:rsid w:val="00A8524B"/>
    <w:rsid w:val="00A85960"/>
    <w:rsid w:val="00A86D56"/>
    <w:rsid w:val="00A87273"/>
    <w:rsid w:val="00A87E54"/>
    <w:rsid w:val="00A908E7"/>
    <w:rsid w:val="00A912C5"/>
    <w:rsid w:val="00A912D3"/>
    <w:rsid w:val="00A922C9"/>
    <w:rsid w:val="00A92925"/>
    <w:rsid w:val="00A92D75"/>
    <w:rsid w:val="00A93621"/>
    <w:rsid w:val="00A943B1"/>
    <w:rsid w:val="00A9557D"/>
    <w:rsid w:val="00A968B2"/>
    <w:rsid w:val="00A96D33"/>
    <w:rsid w:val="00A96FB6"/>
    <w:rsid w:val="00A97517"/>
    <w:rsid w:val="00A97688"/>
    <w:rsid w:val="00AA0FD7"/>
    <w:rsid w:val="00AA1727"/>
    <w:rsid w:val="00AA1A5E"/>
    <w:rsid w:val="00AA201B"/>
    <w:rsid w:val="00AA277B"/>
    <w:rsid w:val="00AA2C6C"/>
    <w:rsid w:val="00AA3949"/>
    <w:rsid w:val="00AA3C73"/>
    <w:rsid w:val="00AA497C"/>
    <w:rsid w:val="00AA4F54"/>
    <w:rsid w:val="00AA5397"/>
    <w:rsid w:val="00AA59B8"/>
    <w:rsid w:val="00AA6544"/>
    <w:rsid w:val="00AB04F4"/>
    <w:rsid w:val="00AB18C4"/>
    <w:rsid w:val="00AB1971"/>
    <w:rsid w:val="00AB1F13"/>
    <w:rsid w:val="00AB2B81"/>
    <w:rsid w:val="00AB3167"/>
    <w:rsid w:val="00AB3F8C"/>
    <w:rsid w:val="00AB412D"/>
    <w:rsid w:val="00AB5218"/>
    <w:rsid w:val="00AB59DF"/>
    <w:rsid w:val="00AB5C42"/>
    <w:rsid w:val="00AB6336"/>
    <w:rsid w:val="00AB7630"/>
    <w:rsid w:val="00AC17CD"/>
    <w:rsid w:val="00AC22D1"/>
    <w:rsid w:val="00AC3392"/>
    <w:rsid w:val="00AC35F5"/>
    <w:rsid w:val="00AC3F20"/>
    <w:rsid w:val="00AC5B07"/>
    <w:rsid w:val="00AC5D2B"/>
    <w:rsid w:val="00AC5EFE"/>
    <w:rsid w:val="00AC6383"/>
    <w:rsid w:val="00AC73DF"/>
    <w:rsid w:val="00AD04B1"/>
    <w:rsid w:val="00AD1E4B"/>
    <w:rsid w:val="00AD2C7F"/>
    <w:rsid w:val="00AD2F8D"/>
    <w:rsid w:val="00AD2FD0"/>
    <w:rsid w:val="00AD3E85"/>
    <w:rsid w:val="00AD4185"/>
    <w:rsid w:val="00AD70EE"/>
    <w:rsid w:val="00AE0354"/>
    <w:rsid w:val="00AE1041"/>
    <w:rsid w:val="00AE10F7"/>
    <w:rsid w:val="00AE2A6B"/>
    <w:rsid w:val="00AE5087"/>
    <w:rsid w:val="00AE54D4"/>
    <w:rsid w:val="00AE75FF"/>
    <w:rsid w:val="00AE7778"/>
    <w:rsid w:val="00AE7ECD"/>
    <w:rsid w:val="00AF0613"/>
    <w:rsid w:val="00AF1CAD"/>
    <w:rsid w:val="00AF2553"/>
    <w:rsid w:val="00AF284E"/>
    <w:rsid w:val="00AF2FD6"/>
    <w:rsid w:val="00AF4093"/>
    <w:rsid w:val="00AF40D0"/>
    <w:rsid w:val="00AF5C3D"/>
    <w:rsid w:val="00AF6186"/>
    <w:rsid w:val="00AF68FA"/>
    <w:rsid w:val="00AF7E40"/>
    <w:rsid w:val="00B00A11"/>
    <w:rsid w:val="00B012C3"/>
    <w:rsid w:val="00B02491"/>
    <w:rsid w:val="00B02B84"/>
    <w:rsid w:val="00B03AB5"/>
    <w:rsid w:val="00B03D36"/>
    <w:rsid w:val="00B03D41"/>
    <w:rsid w:val="00B0403A"/>
    <w:rsid w:val="00B04850"/>
    <w:rsid w:val="00B05AD0"/>
    <w:rsid w:val="00B075FE"/>
    <w:rsid w:val="00B078D8"/>
    <w:rsid w:val="00B07E2D"/>
    <w:rsid w:val="00B109B2"/>
    <w:rsid w:val="00B10AAF"/>
    <w:rsid w:val="00B10FFE"/>
    <w:rsid w:val="00B11225"/>
    <w:rsid w:val="00B11A75"/>
    <w:rsid w:val="00B12490"/>
    <w:rsid w:val="00B13DF3"/>
    <w:rsid w:val="00B143B8"/>
    <w:rsid w:val="00B1551C"/>
    <w:rsid w:val="00B156B4"/>
    <w:rsid w:val="00B1618C"/>
    <w:rsid w:val="00B1636C"/>
    <w:rsid w:val="00B16A08"/>
    <w:rsid w:val="00B17ACF"/>
    <w:rsid w:val="00B21124"/>
    <w:rsid w:val="00B212EC"/>
    <w:rsid w:val="00B21549"/>
    <w:rsid w:val="00B21843"/>
    <w:rsid w:val="00B21F0E"/>
    <w:rsid w:val="00B235C8"/>
    <w:rsid w:val="00B247CA"/>
    <w:rsid w:val="00B24C58"/>
    <w:rsid w:val="00B24CBD"/>
    <w:rsid w:val="00B25468"/>
    <w:rsid w:val="00B25787"/>
    <w:rsid w:val="00B2580A"/>
    <w:rsid w:val="00B25F25"/>
    <w:rsid w:val="00B26433"/>
    <w:rsid w:val="00B26501"/>
    <w:rsid w:val="00B26E70"/>
    <w:rsid w:val="00B2790D"/>
    <w:rsid w:val="00B302C8"/>
    <w:rsid w:val="00B302E1"/>
    <w:rsid w:val="00B30B5F"/>
    <w:rsid w:val="00B30F20"/>
    <w:rsid w:val="00B3115C"/>
    <w:rsid w:val="00B31829"/>
    <w:rsid w:val="00B327E3"/>
    <w:rsid w:val="00B32BF9"/>
    <w:rsid w:val="00B374E5"/>
    <w:rsid w:val="00B4252D"/>
    <w:rsid w:val="00B4307C"/>
    <w:rsid w:val="00B43BA6"/>
    <w:rsid w:val="00B44E58"/>
    <w:rsid w:val="00B47848"/>
    <w:rsid w:val="00B508E7"/>
    <w:rsid w:val="00B51938"/>
    <w:rsid w:val="00B51C38"/>
    <w:rsid w:val="00B51E00"/>
    <w:rsid w:val="00B52ED8"/>
    <w:rsid w:val="00B53301"/>
    <w:rsid w:val="00B53B88"/>
    <w:rsid w:val="00B557B6"/>
    <w:rsid w:val="00B55C07"/>
    <w:rsid w:val="00B56846"/>
    <w:rsid w:val="00B56EAA"/>
    <w:rsid w:val="00B57AED"/>
    <w:rsid w:val="00B602D7"/>
    <w:rsid w:val="00B60672"/>
    <w:rsid w:val="00B617E3"/>
    <w:rsid w:val="00B63DD8"/>
    <w:rsid w:val="00B6735D"/>
    <w:rsid w:val="00B67E50"/>
    <w:rsid w:val="00B710A6"/>
    <w:rsid w:val="00B7120E"/>
    <w:rsid w:val="00B717D5"/>
    <w:rsid w:val="00B719EE"/>
    <w:rsid w:val="00B71DE8"/>
    <w:rsid w:val="00B71E32"/>
    <w:rsid w:val="00B723AB"/>
    <w:rsid w:val="00B72F27"/>
    <w:rsid w:val="00B73486"/>
    <w:rsid w:val="00B739ED"/>
    <w:rsid w:val="00B74498"/>
    <w:rsid w:val="00B7605D"/>
    <w:rsid w:val="00B76B26"/>
    <w:rsid w:val="00B80B0C"/>
    <w:rsid w:val="00B80F5C"/>
    <w:rsid w:val="00B81161"/>
    <w:rsid w:val="00B81CFF"/>
    <w:rsid w:val="00B83F6B"/>
    <w:rsid w:val="00B849A3"/>
    <w:rsid w:val="00B84A10"/>
    <w:rsid w:val="00B84B1C"/>
    <w:rsid w:val="00B85420"/>
    <w:rsid w:val="00B85C42"/>
    <w:rsid w:val="00B86BF0"/>
    <w:rsid w:val="00B870EC"/>
    <w:rsid w:val="00B91A88"/>
    <w:rsid w:val="00B91F1C"/>
    <w:rsid w:val="00B94684"/>
    <w:rsid w:val="00B95A86"/>
    <w:rsid w:val="00B95B62"/>
    <w:rsid w:val="00B96CBC"/>
    <w:rsid w:val="00B97107"/>
    <w:rsid w:val="00B97985"/>
    <w:rsid w:val="00BA17BF"/>
    <w:rsid w:val="00BA25CC"/>
    <w:rsid w:val="00BA2946"/>
    <w:rsid w:val="00BA332E"/>
    <w:rsid w:val="00BA33AC"/>
    <w:rsid w:val="00BA3DF7"/>
    <w:rsid w:val="00BA41F3"/>
    <w:rsid w:val="00BA46C6"/>
    <w:rsid w:val="00BA4879"/>
    <w:rsid w:val="00BA4EE5"/>
    <w:rsid w:val="00BA5183"/>
    <w:rsid w:val="00BA59E5"/>
    <w:rsid w:val="00BA612B"/>
    <w:rsid w:val="00BA69CE"/>
    <w:rsid w:val="00BA6B47"/>
    <w:rsid w:val="00BA71E1"/>
    <w:rsid w:val="00BA7440"/>
    <w:rsid w:val="00BB022A"/>
    <w:rsid w:val="00BB17BB"/>
    <w:rsid w:val="00BB2878"/>
    <w:rsid w:val="00BB4C40"/>
    <w:rsid w:val="00BB6082"/>
    <w:rsid w:val="00BB658C"/>
    <w:rsid w:val="00BB66D6"/>
    <w:rsid w:val="00BB6859"/>
    <w:rsid w:val="00BC120D"/>
    <w:rsid w:val="00BC1B70"/>
    <w:rsid w:val="00BC307F"/>
    <w:rsid w:val="00BC59EE"/>
    <w:rsid w:val="00BC6A1F"/>
    <w:rsid w:val="00BC6B9D"/>
    <w:rsid w:val="00BC76DE"/>
    <w:rsid w:val="00BC7862"/>
    <w:rsid w:val="00BD1DF9"/>
    <w:rsid w:val="00BD1E06"/>
    <w:rsid w:val="00BD2AE7"/>
    <w:rsid w:val="00BD32EB"/>
    <w:rsid w:val="00BD5430"/>
    <w:rsid w:val="00BD73BD"/>
    <w:rsid w:val="00BD769C"/>
    <w:rsid w:val="00BE0F34"/>
    <w:rsid w:val="00BE12DB"/>
    <w:rsid w:val="00BE1EDF"/>
    <w:rsid w:val="00BE2256"/>
    <w:rsid w:val="00BE269F"/>
    <w:rsid w:val="00BE355E"/>
    <w:rsid w:val="00BE447C"/>
    <w:rsid w:val="00BE4B99"/>
    <w:rsid w:val="00BE529E"/>
    <w:rsid w:val="00BE52DC"/>
    <w:rsid w:val="00BE5C35"/>
    <w:rsid w:val="00BE5D0C"/>
    <w:rsid w:val="00BE5DDE"/>
    <w:rsid w:val="00BE692F"/>
    <w:rsid w:val="00BE703E"/>
    <w:rsid w:val="00BE7082"/>
    <w:rsid w:val="00BE72A5"/>
    <w:rsid w:val="00BE761F"/>
    <w:rsid w:val="00BF0CBD"/>
    <w:rsid w:val="00BF286D"/>
    <w:rsid w:val="00BF2A72"/>
    <w:rsid w:val="00BF2D77"/>
    <w:rsid w:val="00BF4BCD"/>
    <w:rsid w:val="00BF5328"/>
    <w:rsid w:val="00BF546F"/>
    <w:rsid w:val="00BF5EA6"/>
    <w:rsid w:val="00BF62A9"/>
    <w:rsid w:val="00BF65BD"/>
    <w:rsid w:val="00BF65EE"/>
    <w:rsid w:val="00BF6A3B"/>
    <w:rsid w:val="00BF7D7A"/>
    <w:rsid w:val="00BF7F9D"/>
    <w:rsid w:val="00C0040C"/>
    <w:rsid w:val="00C00BE6"/>
    <w:rsid w:val="00C015E0"/>
    <w:rsid w:val="00C0197E"/>
    <w:rsid w:val="00C02056"/>
    <w:rsid w:val="00C024BE"/>
    <w:rsid w:val="00C02B3F"/>
    <w:rsid w:val="00C02F6B"/>
    <w:rsid w:val="00C0363A"/>
    <w:rsid w:val="00C03C6A"/>
    <w:rsid w:val="00C04E4A"/>
    <w:rsid w:val="00C04E57"/>
    <w:rsid w:val="00C05ED2"/>
    <w:rsid w:val="00C06B56"/>
    <w:rsid w:val="00C06F08"/>
    <w:rsid w:val="00C070A0"/>
    <w:rsid w:val="00C101B5"/>
    <w:rsid w:val="00C10A47"/>
    <w:rsid w:val="00C10B3F"/>
    <w:rsid w:val="00C11722"/>
    <w:rsid w:val="00C11978"/>
    <w:rsid w:val="00C11B71"/>
    <w:rsid w:val="00C157C6"/>
    <w:rsid w:val="00C16116"/>
    <w:rsid w:val="00C16D02"/>
    <w:rsid w:val="00C16D48"/>
    <w:rsid w:val="00C17014"/>
    <w:rsid w:val="00C213F5"/>
    <w:rsid w:val="00C2178E"/>
    <w:rsid w:val="00C2243D"/>
    <w:rsid w:val="00C23F35"/>
    <w:rsid w:val="00C2474E"/>
    <w:rsid w:val="00C24AC4"/>
    <w:rsid w:val="00C2562E"/>
    <w:rsid w:val="00C2665C"/>
    <w:rsid w:val="00C2743C"/>
    <w:rsid w:val="00C27A8C"/>
    <w:rsid w:val="00C308D2"/>
    <w:rsid w:val="00C30AC7"/>
    <w:rsid w:val="00C32735"/>
    <w:rsid w:val="00C32A54"/>
    <w:rsid w:val="00C3304D"/>
    <w:rsid w:val="00C34C09"/>
    <w:rsid w:val="00C34D74"/>
    <w:rsid w:val="00C34F4B"/>
    <w:rsid w:val="00C35110"/>
    <w:rsid w:val="00C351D4"/>
    <w:rsid w:val="00C353D1"/>
    <w:rsid w:val="00C35571"/>
    <w:rsid w:val="00C361FA"/>
    <w:rsid w:val="00C362BB"/>
    <w:rsid w:val="00C4056E"/>
    <w:rsid w:val="00C40677"/>
    <w:rsid w:val="00C40AB3"/>
    <w:rsid w:val="00C410F9"/>
    <w:rsid w:val="00C42367"/>
    <w:rsid w:val="00C426EB"/>
    <w:rsid w:val="00C4288D"/>
    <w:rsid w:val="00C429A3"/>
    <w:rsid w:val="00C42B2F"/>
    <w:rsid w:val="00C42FAD"/>
    <w:rsid w:val="00C43087"/>
    <w:rsid w:val="00C4379D"/>
    <w:rsid w:val="00C43925"/>
    <w:rsid w:val="00C45D46"/>
    <w:rsid w:val="00C46246"/>
    <w:rsid w:val="00C466CD"/>
    <w:rsid w:val="00C502EE"/>
    <w:rsid w:val="00C5076B"/>
    <w:rsid w:val="00C50966"/>
    <w:rsid w:val="00C50B18"/>
    <w:rsid w:val="00C512C3"/>
    <w:rsid w:val="00C51566"/>
    <w:rsid w:val="00C51BA9"/>
    <w:rsid w:val="00C5227D"/>
    <w:rsid w:val="00C53412"/>
    <w:rsid w:val="00C56089"/>
    <w:rsid w:val="00C5635B"/>
    <w:rsid w:val="00C572CA"/>
    <w:rsid w:val="00C60A96"/>
    <w:rsid w:val="00C60B8A"/>
    <w:rsid w:val="00C60FA2"/>
    <w:rsid w:val="00C619AD"/>
    <w:rsid w:val="00C61C7B"/>
    <w:rsid w:val="00C6251D"/>
    <w:rsid w:val="00C6499E"/>
    <w:rsid w:val="00C64CD7"/>
    <w:rsid w:val="00C652B4"/>
    <w:rsid w:val="00C65C25"/>
    <w:rsid w:val="00C66401"/>
    <w:rsid w:val="00C66DEF"/>
    <w:rsid w:val="00C66EC5"/>
    <w:rsid w:val="00C717FB"/>
    <w:rsid w:val="00C71CEF"/>
    <w:rsid w:val="00C72222"/>
    <w:rsid w:val="00C731D3"/>
    <w:rsid w:val="00C73885"/>
    <w:rsid w:val="00C73FE5"/>
    <w:rsid w:val="00C740BE"/>
    <w:rsid w:val="00C74FCB"/>
    <w:rsid w:val="00C754FE"/>
    <w:rsid w:val="00C762D6"/>
    <w:rsid w:val="00C76DF1"/>
    <w:rsid w:val="00C77BA2"/>
    <w:rsid w:val="00C77DDC"/>
    <w:rsid w:val="00C77EA1"/>
    <w:rsid w:val="00C804D5"/>
    <w:rsid w:val="00C80A75"/>
    <w:rsid w:val="00C80CAB"/>
    <w:rsid w:val="00C82C62"/>
    <w:rsid w:val="00C8309B"/>
    <w:rsid w:val="00C83616"/>
    <w:rsid w:val="00C84FA4"/>
    <w:rsid w:val="00C850F0"/>
    <w:rsid w:val="00C8569D"/>
    <w:rsid w:val="00C86133"/>
    <w:rsid w:val="00C86A63"/>
    <w:rsid w:val="00C90C2D"/>
    <w:rsid w:val="00C912B0"/>
    <w:rsid w:val="00C917D9"/>
    <w:rsid w:val="00C91D55"/>
    <w:rsid w:val="00C9343A"/>
    <w:rsid w:val="00C93934"/>
    <w:rsid w:val="00C93BAE"/>
    <w:rsid w:val="00C93EF4"/>
    <w:rsid w:val="00C947C2"/>
    <w:rsid w:val="00C94BFC"/>
    <w:rsid w:val="00C95246"/>
    <w:rsid w:val="00C95AE4"/>
    <w:rsid w:val="00C96713"/>
    <w:rsid w:val="00C96A62"/>
    <w:rsid w:val="00C96FF1"/>
    <w:rsid w:val="00CA1E79"/>
    <w:rsid w:val="00CA26D9"/>
    <w:rsid w:val="00CA2B64"/>
    <w:rsid w:val="00CA34F4"/>
    <w:rsid w:val="00CA35E2"/>
    <w:rsid w:val="00CA3DBE"/>
    <w:rsid w:val="00CA46A1"/>
    <w:rsid w:val="00CA5B6B"/>
    <w:rsid w:val="00CA5EEF"/>
    <w:rsid w:val="00CA6A19"/>
    <w:rsid w:val="00CA70DB"/>
    <w:rsid w:val="00CA73B9"/>
    <w:rsid w:val="00CB0E93"/>
    <w:rsid w:val="00CB0FC8"/>
    <w:rsid w:val="00CB1065"/>
    <w:rsid w:val="00CB11F3"/>
    <w:rsid w:val="00CB1240"/>
    <w:rsid w:val="00CB1247"/>
    <w:rsid w:val="00CB22B7"/>
    <w:rsid w:val="00CB2412"/>
    <w:rsid w:val="00CB24D7"/>
    <w:rsid w:val="00CB2C1C"/>
    <w:rsid w:val="00CB36A5"/>
    <w:rsid w:val="00CB4683"/>
    <w:rsid w:val="00CB5053"/>
    <w:rsid w:val="00CB52B2"/>
    <w:rsid w:val="00CB5D44"/>
    <w:rsid w:val="00CB6502"/>
    <w:rsid w:val="00CB692D"/>
    <w:rsid w:val="00CB6B0B"/>
    <w:rsid w:val="00CB7ACA"/>
    <w:rsid w:val="00CC0158"/>
    <w:rsid w:val="00CC026D"/>
    <w:rsid w:val="00CC04EB"/>
    <w:rsid w:val="00CC0CE8"/>
    <w:rsid w:val="00CC3372"/>
    <w:rsid w:val="00CC4E3F"/>
    <w:rsid w:val="00CC6A01"/>
    <w:rsid w:val="00CC6BE7"/>
    <w:rsid w:val="00CC7357"/>
    <w:rsid w:val="00CC7E38"/>
    <w:rsid w:val="00CD085D"/>
    <w:rsid w:val="00CD0C62"/>
    <w:rsid w:val="00CD2C0D"/>
    <w:rsid w:val="00CD31E3"/>
    <w:rsid w:val="00CD389D"/>
    <w:rsid w:val="00CD3A7E"/>
    <w:rsid w:val="00CD42AC"/>
    <w:rsid w:val="00CD433D"/>
    <w:rsid w:val="00CD5281"/>
    <w:rsid w:val="00CD5988"/>
    <w:rsid w:val="00CD62E0"/>
    <w:rsid w:val="00CD6AFE"/>
    <w:rsid w:val="00CD793D"/>
    <w:rsid w:val="00CE0D16"/>
    <w:rsid w:val="00CE1AD5"/>
    <w:rsid w:val="00CE1CF7"/>
    <w:rsid w:val="00CE2F79"/>
    <w:rsid w:val="00CE35F7"/>
    <w:rsid w:val="00CE3EA4"/>
    <w:rsid w:val="00CE4807"/>
    <w:rsid w:val="00CE51B7"/>
    <w:rsid w:val="00CE5584"/>
    <w:rsid w:val="00CE6D3F"/>
    <w:rsid w:val="00CE7C5A"/>
    <w:rsid w:val="00CE7E82"/>
    <w:rsid w:val="00CE7F01"/>
    <w:rsid w:val="00CF0607"/>
    <w:rsid w:val="00CF08B5"/>
    <w:rsid w:val="00CF0E06"/>
    <w:rsid w:val="00CF1870"/>
    <w:rsid w:val="00CF1A54"/>
    <w:rsid w:val="00CF1ED9"/>
    <w:rsid w:val="00CF2408"/>
    <w:rsid w:val="00CF480F"/>
    <w:rsid w:val="00CF4DCD"/>
    <w:rsid w:val="00CF531E"/>
    <w:rsid w:val="00CF56BC"/>
    <w:rsid w:val="00CF5886"/>
    <w:rsid w:val="00CF61D3"/>
    <w:rsid w:val="00CF693B"/>
    <w:rsid w:val="00CF6DA4"/>
    <w:rsid w:val="00D02F9F"/>
    <w:rsid w:val="00D034E9"/>
    <w:rsid w:val="00D03A79"/>
    <w:rsid w:val="00D03C5D"/>
    <w:rsid w:val="00D042FA"/>
    <w:rsid w:val="00D04583"/>
    <w:rsid w:val="00D0471D"/>
    <w:rsid w:val="00D055C6"/>
    <w:rsid w:val="00D07993"/>
    <w:rsid w:val="00D11741"/>
    <w:rsid w:val="00D117DB"/>
    <w:rsid w:val="00D11D5F"/>
    <w:rsid w:val="00D1208A"/>
    <w:rsid w:val="00D12360"/>
    <w:rsid w:val="00D13818"/>
    <w:rsid w:val="00D1394E"/>
    <w:rsid w:val="00D13F52"/>
    <w:rsid w:val="00D16581"/>
    <w:rsid w:val="00D16B3B"/>
    <w:rsid w:val="00D17705"/>
    <w:rsid w:val="00D2000B"/>
    <w:rsid w:val="00D209AE"/>
    <w:rsid w:val="00D20CA5"/>
    <w:rsid w:val="00D2143F"/>
    <w:rsid w:val="00D22CD3"/>
    <w:rsid w:val="00D22EFC"/>
    <w:rsid w:val="00D24CD1"/>
    <w:rsid w:val="00D25796"/>
    <w:rsid w:val="00D2588F"/>
    <w:rsid w:val="00D25B05"/>
    <w:rsid w:val="00D25D29"/>
    <w:rsid w:val="00D271CE"/>
    <w:rsid w:val="00D277EE"/>
    <w:rsid w:val="00D27F1B"/>
    <w:rsid w:val="00D31773"/>
    <w:rsid w:val="00D31C2A"/>
    <w:rsid w:val="00D31FA0"/>
    <w:rsid w:val="00D332FF"/>
    <w:rsid w:val="00D3361A"/>
    <w:rsid w:val="00D36585"/>
    <w:rsid w:val="00D37204"/>
    <w:rsid w:val="00D405FB"/>
    <w:rsid w:val="00D4091C"/>
    <w:rsid w:val="00D40F37"/>
    <w:rsid w:val="00D418B4"/>
    <w:rsid w:val="00D41F14"/>
    <w:rsid w:val="00D42164"/>
    <w:rsid w:val="00D43059"/>
    <w:rsid w:val="00D43795"/>
    <w:rsid w:val="00D44494"/>
    <w:rsid w:val="00D44642"/>
    <w:rsid w:val="00D44B26"/>
    <w:rsid w:val="00D45858"/>
    <w:rsid w:val="00D45C38"/>
    <w:rsid w:val="00D46366"/>
    <w:rsid w:val="00D4660E"/>
    <w:rsid w:val="00D4688C"/>
    <w:rsid w:val="00D468BD"/>
    <w:rsid w:val="00D46D75"/>
    <w:rsid w:val="00D47D13"/>
    <w:rsid w:val="00D502A4"/>
    <w:rsid w:val="00D5101E"/>
    <w:rsid w:val="00D51508"/>
    <w:rsid w:val="00D53B13"/>
    <w:rsid w:val="00D5401A"/>
    <w:rsid w:val="00D54678"/>
    <w:rsid w:val="00D5598D"/>
    <w:rsid w:val="00D55A04"/>
    <w:rsid w:val="00D55B6E"/>
    <w:rsid w:val="00D5644C"/>
    <w:rsid w:val="00D57952"/>
    <w:rsid w:val="00D606F3"/>
    <w:rsid w:val="00D622B0"/>
    <w:rsid w:val="00D62528"/>
    <w:rsid w:val="00D6258E"/>
    <w:rsid w:val="00D62717"/>
    <w:rsid w:val="00D62DA2"/>
    <w:rsid w:val="00D62F17"/>
    <w:rsid w:val="00D63AD8"/>
    <w:rsid w:val="00D659F4"/>
    <w:rsid w:val="00D664E8"/>
    <w:rsid w:val="00D665FA"/>
    <w:rsid w:val="00D67284"/>
    <w:rsid w:val="00D708F2"/>
    <w:rsid w:val="00D70D38"/>
    <w:rsid w:val="00D710D2"/>
    <w:rsid w:val="00D73221"/>
    <w:rsid w:val="00D73479"/>
    <w:rsid w:val="00D743D1"/>
    <w:rsid w:val="00D74FA9"/>
    <w:rsid w:val="00D74FCA"/>
    <w:rsid w:val="00D76AAB"/>
    <w:rsid w:val="00D77B6B"/>
    <w:rsid w:val="00D77BDB"/>
    <w:rsid w:val="00D80AB6"/>
    <w:rsid w:val="00D81750"/>
    <w:rsid w:val="00D81BB3"/>
    <w:rsid w:val="00D81F48"/>
    <w:rsid w:val="00D8253F"/>
    <w:rsid w:val="00D834BC"/>
    <w:rsid w:val="00D83B67"/>
    <w:rsid w:val="00D84B2A"/>
    <w:rsid w:val="00D85596"/>
    <w:rsid w:val="00D856FC"/>
    <w:rsid w:val="00D85745"/>
    <w:rsid w:val="00D85A64"/>
    <w:rsid w:val="00D86EED"/>
    <w:rsid w:val="00D90ECA"/>
    <w:rsid w:val="00D91BCC"/>
    <w:rsid w:val="00D91C2E"/>
    <w:rsid w:val="00D920F7"/>
    <w:rsid w:val="00D922F9"/>
    <w:rsid w:val="00D936DA"/>
    <w:rsid w:val="00D9550A"/>
    <w:rsid w:val="00D95A2A"/>
    <w:rsid w:val="00D95B99"/>
    <w:rsid w:val="00D96718"/>
    <w:rsid w:val="00D96B9B"/>
    <w:rsid w:val="00D974E5"/>
    <w:rsid w:val="00DA05A7"/>
    <w:rsid w:val="00DA0ED2"/>
    <w:rsid w:val="00DA1B5F"/>
    <w:rsid w:val="00DA1D9E"/>
    <w:rsid w:val="00DA1E71"/>
    <w:rsid w:val="00DA2381"/>
    <w:rsid w:val="00DA25E3"/>
    <w:rsid w:val="00DA2A1E"/>
    <w:rsid w:val="00DA40E0"/>
    <w:rsid w:val="00DA617A"/>
    <w:rsid w:val="00DA6206"/>
    <w:rsid w:val="00DA65FD"/>
    <w:rsid w:val="00DA7D65"/>
    <w:rsid w:val="00DB032C"/>
    <w:rsid w:val="00DB0CD6"/>
    <w:rsid w:val="00DB17AF"/>
    <w:rsid w:val="00DB4A81"/>
    <w:rsid w:val="00DB4F26"/>
    <w:rsid w:val="00DB551E"/>
    <w:rsid w:val="00DB5D5E"/>
    <w:rsid w:val="00DB62F6"/>
    <w:rsid w:val="00DB63A3"/>
    <w:rsid w:val="00DB64B3"/>
    <w:rsid w:val="00DB6E8C"/>
    <w:rsid w:val="00DB7DAA"/>
    <w:rsid w:val="00DC0043"/>
    <w:rsid w:val="00DC0454"/>
    <w:rsid w:val="00DC1101"/>
    <w:rsid w:val="00DC2C05"/>
    <w:rsid w:val="00DC2E06"/>
    <w:rsid w:val="00DC3B6B"/>
    <w:rsid w:val="00DC3DBB"/>
    <w:rsid w:val="00DC4296"/>
    <w:rsid w:val="00DC4F06"/>
    <w:rsid w:val="00DC63C8"/>
    <w:rsid w:val="00DC6564"/>
    <w:rsid w:val="00DC7438"/>
    <w:rsid w:val="00DC7F44"/>
    <w:rsid w:val="00DD1A23"/>
    <w:rsid w:val="00DD24EB"/>
    <w:rsid w:val="00DD3048"/>
    <w:rsid w:val="00DD38B6"/>
    <w:rsid w:val="00DD48A9"/>
    <w:rsid w:val="00DD4BCE"/>
    <w:rsid w:val="00DD719A"/>
    <w:rsid w:val="00DD7D43"/>
    <w:rsid w:val="00DD7D8A"/>
    <w:rsid w:val="00DE11B9"/>
    <w:rsid w:val="00DE1371"/>
    <w:rsid w:val="00DE143D"/>
    <w:rsid w:val="00DE151F"/>
    <w:rsid w:val="00DE15BB"/>
    <w:rsid w:val="00DE1C83"/>
    <w:rsid w:val="00DE1D7F"/>
    <w:rsid w:val="00DE232E"/>
    <w:rsid w:val="00DE28E1"/>
    <w:rsid w:val="00DE2B47"/>
    <w:rsid w:val="00DE3284"/>
    <w:rsid w:val="00DE519B"/>
    <w:rsid w:val="00DE58FC"/>
    <w:rsid w:val="00DE656C"/>
    <w:rsid w:val="00DE6BAD"/>
    <w:rsid w:val="00DE6DB4"/>
    <w:rsid w:val="00DE7BE8"/>
    <w:rsid w:val="00DF05CB"/>
    <w:rsid w:val="00DF0FD8"/>
    <w:rsid w:val="00DF18C7"/>
    <w:rsid w:val="00DF1C07"/>
    <w:rsid w:val="00DF2055"/>
    <w:rsid w:val="00DF2B47"/>
    <w:rsid w:val="00DF3FFB"/>
    <w:rsid w:val="00DF4515"/>
    <w:rsid w:val="00DF5603"/>
    <w:rsid w:val="00DF6041"/>
    <w:rsid w:val="00DF6472"/>
    <w:rsid w:val="00DF6C72"/>
    <w:rsid w:val="00DF6C8A"/>
    <w:rsid w:val="00DF772C"/>
    <w:rsid w:val="00DF7D23"/>
    <w:rsid w:val="00E00538"/>
    <w:rsid w:val="00E0091F"/>
    <w:rsid w:val="00E00B08"/>
    <w:rsid w:val="00E010A6"/>
    <w:rsid w:val="00E016F3"/>
    <w:rsid w:val="00E01FF6"/>
    <w:rsid w:val="00E027DB"/>
    <w:rsid w:val="00E02AFE"/>
    <w:rsid w:val="00E038DD"/>
    <w:rsid w:val="00E04BFA"/>
    <w:rsid w:val="00E04C3C"/>
    <w:rsid w:val="00E057E6"/>
    <w:rsid w:val="00E060A7"/>
    <w:rsid w:val="00E06382"/>
    <w:rsid w:val="00E06E14"/>
    <w:rsid w:val="00E07616"/>
    <w:rsid w:val="00E07A59"/>
    <w:rsid w:val="00E1047A"/>
    <w:rsid w:val="00E114F1"/>
    <w:rsid w:val="00E11945"/>
    <w:rsid w:val="00E1294E"/>
    <w:rsid w:val="00E133DF"/>
    <w:rsid w:val="00E13E23"/>
    <w:rsid w:val="00E14069"/>
    <w:rsid w:val="00E14228"/>
    <w:rsid w:val="00E14668"/>
    <w:rsid w:val="00E14E29"/>
    <w:rsid w:val="00E158AE"/>
    <w:rsid w:val="00E15F91"/>
    <w:rsid w:val="00E17AAE"/>
    <w:rsid w:val="00E20152"/>
    <w:rsid w:val="00E213FC"/>
    <w:rsid w:val="00E223B2"/>
    <w:rsid w:val="00E228EE"/>
    <w:rsid w:val="00E22C59"/>
    <w:rsid w:val="00E22CEE"/>
    <w:rsid w:val="00E23038"/>
    <w:rsid w:val="00E23C8C"/>
    <w:rsid w:val="00E24A11"/>
    <w:rsid w:val="00E25FBE"/>
    <w:rsid w:val="00E27BF4"/>
    <w:rsid w:val="00E3008B"/>
    <w:rsid w:val="00E349CF"/>
    <w:rsid w:val="00E34E06"/>
    <w:rsid w:val="00E365FA"/>
    <w:rsid w:val="00E377F3"/>
    <w:rsid w:val="00E40383"/>
    <w:rsid w:val="00E4150A"/>
    <w:rsid w:val="00E417C1"/>
    <w:rsid w:val="00E41AAD"/>
    <w:rsid w:val="00E42F99"/>
    <w:rsid w:val="00E4328E"/>
    <w:rsid w:val="00E43823"/>
    <w:rsid w:val="00E442EE"/>
    <w:rsid w:val="00E461AC"/>
    <w:rsid w:val="00E47915"/>
    <w:rsid w:val="00E50294"/>
    <w:rsid w:val="00E5034C"/>
    <w:rsid w:val="00E50A58"/>
    <w:rsid w:val="00E515EE"/>
    <w:rsid w:val="00E520E5"/>
    <w:rsid w:val="00E565A0"/>
    <w:rsid w:val="00E566FE"/>
    <w:rsid w:val="00E56C4D"/>
    <w:rsid w:val="00E56F3F"/>
    <w:rsid w:val="00E604A5"/>
    <w:rsid w:val="00E606F4"/>
    <w:rsid w:val="00E612F7"/>
    <w:rsid w:val="00E6137E"/>
    <w:rsid w:val="00E61467"/>
    <w:rsid w:val="00E61C4A"/>
    <w:rsid w:val="00E61ECF"/>
    <w:rsid w:val="00E620E6"/>
    <w:rsid w:val="00E6305B"/>
    <w:rsid w:val="00E64042"/>
    <w:rsid w:val="00E650E7"/>
    <w:rsid w:val="00E65205"/>
    <w:rsid w:val="00E65B4E"/>
    <w:rsid w:val="00E65DA6"/>
    <w:rsid w:val="00E65F33"/>
    <w:rsid w:val="00E6603E"/>
    <w:rsid w:val="00E66545"/>
    <w:rsid w:val="00E67735"/>
    <w:rsid w:val="00E67882"/>
    <w:rsid w:val="00E70399"/>
    <w:rsid w:val="00E70620"/>
    <w:rsid w:val="00E71338"/>
    <w:rsid w:val="00E72137"/>
    <w:rsid w:val="00E74016"/>
    <w:rsid w:val="00E7415C"/>
    <w:rsid w:val="00E76790"/>
    <w:rsid w:val="00E76CB2"/>
    <w:rsid w:val="00E8049D"/>
    <w:rsid w:val="00E8116A"/>
    <w:rsid w:val="00E81559"/>
    <w:rsid w:val="00E83535"/>
    <w:rsid w:val="00E83DB5"/>
    <w:rsid w:val="00E87A0A"/>
    <w:rsid w:val="00E90270"/>
    <w:rsid w:val="00E911F1"/>
    <w:rsid w:val="00E9172D"/>
    <w:rsid w:val="00E93656"/>
    <w:rsid w:val="00E93E61"/>
    <w:rsid w:val="00E9449C"/>
    <w:rsid w:val="00E945D5"/>
    <w:rsid w:val="00E94A91"/>
    <w:rsid w:val="00E9527A"/>
    <w:rsid w:val="00E95B07"/>
    <w:rsid w:val="00E9639A"/>
    <w:rsid w:val="00EA0D48"/>
    <w:rsid w:val="00EA1A4F"/>
    <w:rsid w:val="00EA26F8"/>
    <w:rsid w:val="00EA27AD"/>
    <w:rsid w:val="00EA27FF"/>
    <w:rsid w:val="00EA415B"/>
    <w:rsid w:val="00EA54DD"/>
    <w:rsid w:val="00EA625E"/>
    <w:rsid w:val="00EA6FD0"/>
    <w:rsid w:val="00EB2BEC"/>
    <w:rsid w:val="00EB3432"/>
    <w:rsid w:val="00EB3DBF"/>
    <w:rsid w:val="00EB46F2"/>
    <w:rsid w:val="00EB4CC4"/>
    <w:rsid w:val="00EB527F"/>
    <w:rsid w:val="00EB593C"/>
    <w:rsid w:val="00EB5CC3"/>
    <w:rsid w:val="00EB5D3A"/>
    <w:rsid w:val="00EB5E04"/>
    <w:rsid w:val="00EB71F9"/>
    <w:rsid w:val="00EB7866"/>
    <w:rsid w:val="00EC018C"/>
    <w:rsid w:val="00EC03E8"/>
    <w:rsid w:val="00EC088F"/>
    <w:rsid w:val="00EC2E21"/>
    <w:rsid w:val="00EC3B32"/>
    <w:rsid w:val="00EC3EC1"/>
    <w:rsid w:val="00EC3F60"/>
    <w:rsid w:val="00EC4FC8"/>
    <w:rsid w:val="00EC763B"/>
    <w:rsid w:val="00EC7D87"/>
    <w:rsid w:val="00ED00F3"/>
    <w:rsid w:val="00ED126B"/>
    <w:rsid w:val="00ED1333"/>
    <w:rsid w:val="00ED1A08"/>
    <w:rsid w:val="00ED1AA3"/>
    <w:rsid w:val="00ED2FAB"/>
    <w:rsid w:val="00ED404A"/>
    <w:rsid w:val="00ED4A71"/>
    <w:rsid w:val="00ED56C2"/>
    <w:rsid w:val="00EE14C8"/>
    <w:rsid w:val="00EE1870"/>
    <w:rsid w:val="00EE2766"/>
    <w:rsid w:val="00EE308D"/>
    <w:rsid w:val="00EE30A7"/>
    <w:rsid w:val="00EE32C1"/>
    <w:rsid w:val="00EE35B9"/>
    <w:rsid w:val="00EE39CA"/>
    <w:rsid w:val="00EE3B98"/>
    <w:rsid w:val="00EE3C41"/>
    <w:rsid w:val="00EE3E02"/>
    <w:rsid w:val="00EE45D6"/>
    <w:rsid w:val="00EE4E5E"/>
    <w:rsid w:val="00EE5385"/>
    <w:rsid w:val="00EE5394"/>
    <w:rsid w:val="00EE7476"/>
    <w:rsid w:val="00EE781C"/>
    <w:rsid w:val="00EE78AF"/>
    <w:rsid w:val="00EE7B1E"/>
    <w:rsid w:val="00EF044B"/>
    <w:rsid w:val="00EF23D2"/>
    <w:rsid w:val="00EF23ED"/>
    <w:rsid w:val="00EF39D6"/>
    <w:rsid w:val="00EF4A32"/>
    <w:rsid w:val="00EF5177"/>
    <w:rsid w:val="00EF54B2"/>
    <w:rsid w:val="00EF6537"/>
    <w:rsid w:val="00EF72E8"/>
    <w:rsid w:val="00F01C90"/>
    <w:rsid w:val="00F01D74"/>
    <w:rsid w:val="00F02A84"/>
    <w:rsid w:val="00F036C3"/>
    <w:rsid w:val="00F039F9"/>
    <w:rsid w:val="00F03FC6"/>
    <w:rsid w:val="00F04D7D"/>
    <w:rsid w:val="00F0516E"/>
    <w:rsid w:val="00F05749"/>
    <w:rsid w:val="00F106DA"/>
    <w:rsid w:val="00F118A6"/>
    <w:rsid w:val="00F13C55"/>
    <w:rsid w:val="00F1422F"/>
    <w:rsid w:val="00F14D22"/>
    <w:rsid w:val="00F167D6"/>
    <w:rsid w:val="00F170B1"/>
    <w:rsid w:val="00F21EF6"/>
    <w:rsid w:val="00F2200E"/>
    <w:rsid w:val="00F2236B"/>
    <w:rsid w:val="00F22EFD"/>
    <w:rsid w:val="00F22F8A"/>
    <w:rsid w:val="00F25026"/>
    <w:rsid w:val="00F26BDF"/>
    <w:rsid w:val="00F2712E"/>
    <w:rsid w:val="00F27672"/>
    <w:rsid w:val="00F306CB"/>
    <w:rsid w:val="00F3171E"/>
    <w:rsid w:val="00F317FF"/>
    <w:rsid w:val="00F319A2"/>
    <w:rsid w:val="00F323A7"/>
    <w:rsid w:val="00F33A1E"/>
    <w:rsid w:val="00F3435F"/>
    <w:rsid w:val="00F3447C"/>
    <w:rsid w:val="00F347E1"/>
    <w:rsid w:val="00F34861"/>
    <w:rsid w:val="00F348B8"/>
    <w:rsid w:val="00F34D73"/>
    <w:rsid w:val="00F34E4E"/>
    <w:rsid w:val="00F3548D"/>
    <w:rsid w:val="00F35811"/>
    <w:rsid w:val="00F3635E"/>
    <w:rsid w:val="00F368EF"/>
    <w:rsid w:val="00F374BC"/>
    <w:rsid w:val="00F37C7A"/>
    <w:rsid w:val="00F41211"/>
    <w:rsid w:val="00F4177A"/>
    <w:rsid w:val="00F41E28"/>
    <w:rsid w:val="00F4230B"/>
    <w:rsid w:val="00F423E6"/>
    <w:rsid w:val="00F42626"/>
    <w:rsid w:val="00F42B95"/>
    <w:rsid w:val="00F42D5E"/>
    <w:rsid w:val="00F43B9F"/>
    <w:rsid w:val="00F4445F"/>
    <w:rsid w:val="00F444BA"/>
    <w:rsid w:val="00F46136"/>
    <w:rsid w:val="00F4659B"/>
    <w:rsid w:val="00F47DFD"/>
    <w:rsid w:val="00F50132"/>
    <w:rsid w:val="00F516CB"/>
    <w:rsid w:val="00F5262C"/>
    <w:rsid w:val="00F5285D"/>
    <w:rsid w:val="00F53B8E"/>
    <w:rsid w:val="00F54380"/>
    <w:rsid w:val="00F54746"/>
    <w:rsid w:val="00F54905"/>
    <w:rsid w:val="00F54F90"/>
    <w:rsid w:val="00F55ACD"/>
    <w:rsid w:val="00F55E85"/>
    <w:rsid w:val="00F55EEE"/>
    <w:rsid w:val="00F5726C"/>
    <w:rsid w:val="00F57F02"/>
    <w:rsid w:val="00F6002E"/>
    <w:rsid w:val="00F62016"/>
    <w:rsid w:val="00F62C3D"/>
    <w:rsid w:val="00F631CD"/>
    <w:rsid w:val="00F63757"/>
    <w:rsid w:val="00F63D8C"/>
    <w:rsid w:val="00F63E7F"/>
    <w:rsid w:val="00F64F07"/>
    <w:rsid w:val="00F64F58"/>
    <w:rsid w:val="00F653C3"/>
    <w:rsid w:val="00F65D2A"/>
    <w:rsid w:val="00F66508"/>
    <w:rsid w:val="00F6665C"/>
    <w:rsid w:val="00F66C87"/>
    <w:rsid w:val="00F67E1F"/>
    <w:rsid w:val="00F70BDF"/>
    <w:rsid w:val="00F70CA8"/>
    <w:rsid w:val="00F71427"/>
    <w:rsid w:val="00F7284E"/>
    <w:rsid w:val="00F72B81"/>
    <w:rsid w:val="00F72CF8"/>
    <w:rsid w:val="00F732D4"/>
    <w:rsid w:val="00F732D9"/>
    <w:rsid w:val="00F738FF"/>
    <w:rsid w:val="00F743A4"/>
    <w:rsid w:val="00F7492D"/>
    <w:rsid w:val="00F74A03"/>
    <w:rsid w:val="00F74EAA"/>
    <w:rsid w:val="00F76A5D"/>
    <w:rsid w:val="00F77B50"/>
    <w:rsid w:val="00F77C2C"/>
    <w:rsid w:val="00F80870"/>
    <w:rsid w:val="00F81237"/>
    <w:rsid w:val="00F81975"/>
    <w:rsid w:val="00F81B0C"/>
    <w:rsid w:val="00F82A6C"/>
    <w:rsid w:val="00F83A3E"/>
    <w:rsid w:val="00F84AEB"/>
    <w:rsid w:val="00F85358"/>
    <w:rsid w:val="00F8585E"/>
    <w:rsid w:val="00F8613B"/>
    <w:rsid w:val="00F904FF"/>
    <w:rsid w:val="00F91D29"/>
    <w:rsid w:val="00F91F14"/>
    <w:rsid w:val="00F928C3"/>
    <w:rsid w:val="00F93E71"/>
    <w:rsid w:val="00F94057"/>
    <w:rsid w:val="00F940A4"/>
    <w:rsid w:val="00F94851"/>
    <w:rsid w:val="00F94CB8"/>
    <w:rsid w:val="00F94EC4"/>
    <w:rsid w:val="00F94F31"/>
    <w:rsid w:val="00F956A2"/>
    <w:rsid w:val="00F960B5"/>
    <w:rsid w:val="00F9649D"/>
    <w:rsid w:val="00F977E9"/>
    <w:rsid w:val="00F9781E"/>
    <w:rsid w:val="00FA0EE8"/>
    <w:rsid w:val="00FA0F21"/>
    <w:rsid w:val="00FA2372"/>
    <w:rsid w:val="00FA255B"/>
    <w:rsid w:val="00FA3C27"/>
    <w:rsid w:val="00FA4BB7"/>
    <w:rsid w:val="00FA522F"/>
    <w:rsid w:val="00FA5DCF"/>
    <w:rsid w:val="00FA643B"/>
    <w:rsid w:val="00FA6F21"/>
    <w:rsid w:val="00FA7A65"/>
    <w:rsid w:val="00FA7B51"/>
    <w:rsid w:val="00FA7CD4"/>
    <w:rsid w:val="00FA7FC0"/>
    <w:rsid w:val="00FB0315"/>
    <w:rsid w:val="00FB0446"/>
    <w:rsid w:val="00FB0552"/>
    <w:rsid w:val="00FB0B62"/>
    <w:rsid w:val="00FB3085"/>
    <w:rsid w:val="00FB34F6"/>
    <w:rsid w:val="00FB470E"/>
    <w:rsid w:val="00FB6200"/>
    <w:rsid w:val="00FB6229"/>
    <w:rsid w:val="00FC1AC5"/>
    <w:rsid w:val="00FC1D04"/>
    <w:rsid w:val="00FC20DB"/>
    <w:rsid w:val="00FC319B"/>
    <w:rsid w:val="00FC381C"/>
    <w:rsid w:val="00FC40C9"/>
    <w:rsid w:val="00FC6637"/>
    <w:rsid w:val="00FC6934"/>
    <w:rsid w:val="00FD0385"/>
    <w:rsid w:val="00FD041F"/>
    <w:rsid w:val="00FD084F"/>
    <w:rsid w:val="00FD0A3A"/>
    <w:rsid w:val="00FD0CE9"/>
    <w:rsid w:val="00FD15F8"/>
    <w:rsid w:val="00FD207A"/>
    <w:rsid w:val="00FD275F"/>
    <w:rsid w:val="00FD44AD"/>
    <w:rsid w:val="00FD4E54"/>
    <w:rsid w:val="00FD5C25"/>
    <w:rsid w:val="00FD60EF"/>
    <w:rsid w:val="00FD6B5F"/>
    <w:rsid w:val="00FD6BD6"/>
    <w:rsid w:val="00FD6C9E"/>
    <w:rsid w:val="00FD734C"/>
    <w:rsid w:val="00FD7A87"/>
    <w:rsid w:val="00FE0085"/>
    <w:rsid w:val="00FE08CA"/>
    <w:rsid w:val="00FE2FE3"/>
    <w:rsid w:val="00FE3B3F"/>
    <w:rsid w:val="00FE4165"/>
    <w:rsid w:val="00FE4CAB"/>
    <w:rsid w:val="00FE5ABE"/>
    <w:rsid w:val="00FE67F1"/>
    <w:rsid w:val="00FE7B93"/>
    <w:rsid w:val="00FE7BA5"/>
    <w:rsid w:val="00FE7CC2"/>
    <w:rsid w:val="00FF02A2"/>
    <w:rsid w:val="00FF0A14"/>
    <w:rsid w:val="00FF0C2D"/>
    <w:rsid w:val="00FF0CBA"/>
    <w:rsid w:val="00FF0E06"/>
    <w:rsid w:val="00FF1CD4"/>
    <w:rsid w:val="00FF2D50"/>
    <w:rsid w:val="00FF3378"/>
    <w:rsid w:val="00FF58E6"/>
    <w:rsid w:val="00FF59A2"/>
    <w:rsid w:val="00FF62F2"/>
    <w:rsid w:val="00FF65BD"/>
    <w:rsid w:val="00FF66F7"/>
    <w:rsid w:val="00FF6D04"/>
    <w:rsid w:val="00FF6E7A"/>
    <w:rsid w:val="00FF71CF"/>
    <w:rsid w:val="00FF7872"/>
    <w:rsid w:val="0161A9BA"/>
    <w:rsid w:val="01694D2E"/>
    <w:rsid w:val="016C2EDD"/>
    <w:rsid w:val="016C6E03"/>
    <w:rsid w:val="016FE9DE"/>
    <w:rsid w:val="0182145D"/>
    <w:rsid w:val="01A8DDEB"/>
    <w:rsid w:val="01E2A3A2"/>
    <w:rsid w:val="01E9E25E"/>
    <w:rsid w:val="01F07D5B"/>
    <w:rsid w:val="020895BD"/>
    <w:rsid w:val="02096F26"/>
    <w:rsid w:val="021ADC67"/>
    <w:rsid w:val="0221DC5B"/>
    <w:rsid w:val="029CE5AF"/>
    <w:rsid w:val="029EBE67"/>
    <w:rsid w:val="02A7606C"/>
    <w:rsid w:val="02B5A756"/>
    <w:rsid w:val="02CC46CA"/>
    <w:rsid w:val="02D01F0B"/>
    <w:rsid w:val="0301628A"/>
    <w:rsid w:val="03159EE5"/>
    <w:rsid w:val="03222E0E"/>
    <w:rsid w:val="03303FD3"/>
    <w:rsid w:val="03753CB6"/>
    <w:rsid w:val="03BDEC52"/>
    <w:rsid w:val="04001894"/>
    <w:rsid w:val="040D264A"/>
    <w:rsid w:val="040DF371"/>
    <w:rsid w:val="04181B71"/>
    <w:rsid w:val="0436EDC7"/>
    <w:rsid w:val="043E87B0"/>
    <w:rsid w:val="046B3545"/>
    <w:rsid w:val="04BD9CB0"/>
    <w:rsid w:val="04EF09B8"/>
    <w:rsid w:val="04EF3624"/>
    <w:rsid w:val="050E507E"/>
    <w:rsid w:val="0511D5D7"/>
    <w:rsid w:val="0557EAAA"/>
    <w:rsid w:val="05593C27"/>
    <w:rsid w:val="0561CD4D"/>
    <w:rsid w:val="0571DFD7"/>
    <w:rsid w:val="05947B7A"/>
    <w:rsid w:val="059CA8AE"/>
    <w:rsid w:val="05B0B006"/>
    <w:rsid w:val="0602C2AD"/>
    <w:rsid w:val="0606860F"/>
    <w:rsid w:val="06134CEB"/>
    <w:rsid w:val="061478BE"/>
    <w:rsid w:val="06944A13"/>
    <w:rsid w:val="0698A6EE"/>
    <w:rsid w:val="06A4C891"/>
    <w:rsid w:val="06B50B4E"/>
    <w:rsid w:val="06D87BF9"/>
    <w:rsid w:val="07092896"/>
    <w:rsid w:val="07137A69"/>
    <w:rsid w:val="07223A4C"/>
    <w:rsid w:val="072BE1E0"/>
    <w:rsid w:val="073DC410"/>
    <w:rsid w:val="077515A0"/>
    <w:rsid w:val="077B5D75"/>
    <w:rsid w:val="077F97DF"/>
    <w:rsid w:val="077FA27A"/>
    <w:rsid w:val="07E477A1"/>
    <w:rsid w:val="0838239D"/>
    <w:rsid w:val="0881DE8D"/>
    <w:rsid w:val="0892FF32"/>
    <w:rsid w:val="08E42B59"/>
    <w:rsid w:val="09249494"/>
    <w:rsid w:val="0930DF4B"/>
    <w:rsid w:val="099C5BEE"/>
    <w:rsid w:val="09C605F5"/>
    <w:rsid w:val="09CE88E0"/>
    <w:rsid w:val="09D1C377"/>
    <w:rsid w:val="09DF2B58"/>
    <w:rsid w:val="0A389D66"/>
    <w:rsid w:val="0A48B76F"/>
    <w:rsid w:val="0A9330E2"/>
    <w:rsid w:val="0A95D7D6"/>
    <w:rsid w:val="0ABDF7E5"/>
    <w:rsid w:val="0AE5E8E4"/>
    <w:rsid w:val="0AFC0FB7"/>
    <w:rsid w:val="0B1C08EA"/>
    <w:rsid w:val="0B1E2186"/>
    <w:rsid w:val="0B22E89D"/>
    <w:rsid w:val="0B25FCAB"/>
    <w:rsid w:val="0B5EB7DC"/>
    <w:rsid w:val="0B9ABDBE"/>
    <w:rsid w:val="0BCBC0F8"/>
    <w:rsid w:val="0BD10BAA"/>
    <w:rsid w:val="0BFF1AF7"/>
    <w:rsid w:val="0BFF9007"/>
    <w:rsid w:val="0C0D1432"/>
    <w:rsid w:val="0C16B6A9"/>
    <w:rsid w:val="0C6A6EDB"/>
    <w:rsid w:val="0C8150F3"/>
    <w:rsid w:val="0C829AA2"/>
    <w:rsid w:val="0C91434C"/>
    <w:rsid w:val="0CB11FB1"/>
    <w:rsid w:val="0CBBE913"/>
    <w:rsid w:val="0CC558D6"/>
    <w:rsid w:val="0CD23149"/>
    <w:rsid w:val="0CDF6688"/>
    <w:rsid w:val="0D303103"/>
    <w:rsid w:val="0D32C7FE"/>
    <w:rsid w:val="0D5308A5"/>
    <w:rsid w:val="0D8406CD"/>
    <w:rsid w:val="0D90A9EE"/>
    <w:rsid w:val="0D966D38"/>
    <w:rsid w:val="0DA76DC1"/>
    <w:rsid w:val="0DB15ABA"/>
    <w:rsid w:val="0DB7B303"/>
    <w:rsid w:val="0DBB3A57"/>
    <w:rsid w:val="0DD647F6"/>
    <w:rsid w:val="0DFAA402"/>
    <w:rsid w:val="0E0971D7"/>
    <w:rsid w:val="0E24C3C2"/>
    <w:rsid w:val="0E5D814F"/>
    <w:rsid w:val="0E7D7911"/>
    <w:rsid w:val="0EFCF706"/>
    <w:rsid w:val="0F135C1B"/>
    <w:rsid w:val="0F1C3D53"/>
    <w:rsid w:val="0F205F26"/>
    <w:rsid w:val="0F2B70A8"/>
    <w:rsid w:val="0F797CE9"/>
    <w:rsid w:val="0F7BCF30"/>
    <w:rsid w:val="0F96D667"/>
    <w:rsid w:val="0F96F7FA"/>
    <w:rsid w:val="0F9A6F7E"/>
    <w:rsid w:val="0F9BCE7E"/>
    <w:rsid w:val="0FAC737F"/>
    <w:rsid w:val="0FC04AF1"/>
    <w:rsid w:val="0FCB092C"/>
    <w:rsid w:val="0FED2638"/>
    <w:rsid w:val="0FED97D9"/>
    <w:rsid w:val="100352A8"/>
    <w:rsid w:val="103DA993"/>
    <w:rsid w:val="1051C70C"/>
    <w:rsid w:val="10730987"/>
    <w:rsid w:val="107EFD89"/>
    <w:rsid w:val="10CA2B58"/>
    <w:rsid w:val="10CF685E"/>
    <w:rsid w:val="10D0C29D"/>
    <w:rsid w:val="10E01AE7"/>
    <w:rsid w:val="10ED7101"/>
    <w:rsid w:val="10F50399"/>
    <w:rsid w:val="112385AC"/>
    <w:rsid w:val="115ABC02"/>
    <w:rsid w:val="119667A9"/>
    <w:rsid w:val="11E79265"/>
    <w:rsid w:val="11FA78ED"/>
    <w:rsid w:val="1231FE44"/>
    <w:rsid w:val="1262646A"/>
    <w:rsid w:val="12925C71"/>
    <w:rsid w:val="129B0547"/>
    <w:rsid w:val="12A4E334"/>
    <w:rsid w:val="12C2EC92"/>
    <w:rsid w:val="12E0A7CB"/>
    <w:rsid w:val="12E0D603"/>
    <w:rsid w:val="13586C86"/>
    <w:rsid w:val="135D713A"/>
    <w:rsid w:val="1361693D"/>
    <w:rsid w:val="1389C773"/>
    <w:rsid w:val="13A578A1"/>
    <w:rsid w:val="13FEA107"/>
    <w:rsid w:val="1429E4BA"/>
    <w:rsid w:val="143B8AC5"/>
    <w:rsid w:val="14A5FC53"/>
    <w:rsid w:val="14BE4B3D"/>
    <w:rsid w:val="14C2736B"/>
    <w:rsid w:val="14C3C81F"/>
    <w:rsid w:val="14C6A6E5"/>
    <w:rsid w:val="14EA1AE1"/>
    <w:rsid w:val="14EE6C04"/>
    <w:rsid w:val="14FFE4D8"/>
    <w:rsid w:val="1502F071"/>
    <w:rsid w:val="1521CE4F"/>
    <w:rsid w:val="154B25CC"/>
    <w:rsid w:val="15DA6436"/>
    <w:rsid w:val="15E7B330"/>
    <w:rsid w:val="15EB094D"/>
    <w:rsid w:val="15EC33B8"/>
    <w:rsid w:val="16327C40"/>
    <w:rsid w:val="166B1D59"/>
    <w:rsid w:val="16A1141C"/>
    <w:rsid w:val="16AC5EBB"/>
    <w:rsid w:val="16C69EA0"/>
    <w:rsid w:val="17274ED8"/>
    <w:rsid w:val="174B985D"/>
    <w:rsid w:val="1772BC00"/>
    <w:rsid w:val="17B9ABBE"/>
    <w:rsid w:val="180F8642"/>
    <w:rsid w:val="18111895"/>
    <w:rsid w:val="182D2F35"/>
    <w:rsid w:val="184B8D0E"/>
    <w:rsid w:val="18513BDF"/>
    <w:rsid w:val="18778541"/>
    <w:rsid w:val="187F2ADE"/>
    <w:rsid w:val="18EA5B30"/>
    <w:rsid w:val="193AD9BF"/>
    <w:rsid w:val="19509EA5"/>
    <w:rsid w:val="195CFC16"/>
    <w:rsid w:val="1970191F"/>
    <w:rsid w:val="199BA837"/>
    <w:rsid w:val="199E76D7"/>
    <w:rsid w:val="199FD16B"/>
    <w:rsid w:val="19A0CA53"/>
    <w:rsid w:val="19E1808B"/>
    <w:rsid w:val="19E93D48"/>
    <w:rsid w:val="1A00A605"/>
    <w:rsid w:val="1A2074D7"/>
    <w:rsid w:val="1A3BAECA"/>
    <w:rsid w:val="1A46BBC2"/>
    <w:rsid w:val="1A545E33"/>
    <w:rsid w:val="1A700113"/>
    <w:rsid w:val="1AB4798B"/>
    <w:rsid w:val="1AB610C2"/>
    <w:rsid w:val="1ACF1567"/>
    <w:rsid w:val="1AE259EC"/>
    <w:rsid w:val="1AEF25B4"/>
    <w:rsid w:val="1B2A6A0F"/>
    <w:rsid w:val="1B31B68C"/>
    <w:rsid w:val="1B5B52D9"/>
    <w:rsid w:val="1B7194D8"/>
    <w:rsid w:val="1B96897C"/>
    <w:rsid w:val="1BA39443"/>
    <w:rsid w:val="1BC49FC6"/>
    <w:rsid w:val="1BCD4FCA"/>
    <w:rsid w:val="1C1F76E0"/>
    <w:rsid w:val="1C319317"/>
    <w:rsid w:val="1C7339DD"/>
    <w:rsid w:val="1CA317EE"/>
    <w:rsid w:val="1CB963FB"/>
    <w:rsid w:val="1CDCB704"/>
    <w:rsid w:val="1D371022"/>
    <w:rsid w:val="1D41B324"/>
    <w:rsid w:val="1D8933ED"/>
    <w:rsid w:val="1D9266B8"/>
    <w:rsid w:val="1DA0B5CF"/>
    <w:rsid w:val="1E2B143C"/>
    <w:rsid w:val="1E72CB47"/>
    <w:rsid w:val="1EA458A5"/>
    <w:rsid w:val="1EEDF3B0"/>
    <w:rsid w:val="1F081A75"/>
    <w:rsid w:val="1F1FC192"/>
    <w:rsid w:val="1F4B00E6"/>
    <w:rsid w:val="1F4B792F"/>
    <w:rsid w:val="1F59117E"/>
    <w:rsid w:val="1F69A0A6"/>
    <w:rsid w:val="1F7038EB"/>
    <w:rsid w:val="1F72782D"/>
    <w:rsid w:val="1FC6D0B4"/>
    <w:rsid w:val="209430B7"/>
    <w:rsid w:val="20ACFC77"/>
    <w:rsid w:val="20E72B01"/>
    <w:rsid w:val="20EA096D"/>
    <w:rsid w:val="2137C598"/>
    <w:rsid w:val="213E3330"/>
    <w:rsid w:val="214C20EA"/>
    <w:rsid w:val="2190ACF3"/>
    <w:rsid w:val="21A5CBB8"/>
    <w:rsid w:val="21B3ACCE"/>
    <w:rsid w:val="21E3B460"/>
    <w:rsid w:val="21FB52F6"/>
    <w:rsid w:val="2207160B"/>
    <w:rsid w:val="222069C5"/>
    <w:rsid w:val="222226EB"/>
    <w:rsid w:val="22238FBC"/>
    <w:rsid w:val="223608F1"/>
    <w:rsid w:val="228D040A"/>
    <w:rsid w:val="22A58BDC"/>
    <w:rsid w:val="22B9B841"/>
    <w:rsid w:val="22C24D40"/>
    <w:rsid w:val="22DF1927"/>
    <w:rsid w:val="23B6F25F"/>
    <w:rsid w:val="23BDA084"/>
    <w:rsid w:val="23BF5415"/>
    <w:rsid w:val="23C0769E"/>
    <w:rsid w:val="2419B936"/>
    <w:rsid w:val="24209403"/>
    <w:rsid w:val="2425F68F"/>
    <w:rsid w:val="247130F0"/>
    <w:rsid w:val="24810DB8"/>
    <w:rsid w:val="2495441A"/>
    <w:rsid w:val="24ADDB49"/>
    <w:rsid w:val="24C0CDFC"/>
    <w:rsid w:val="24C4E625"/>
    <w:rsid w:val="24D30511"/>
    <w:rsid w:val="250E3000"/>
    <w:rsid w:val="2510CCEC"/>
    <w:rsid w:val="2545D137"/>
    <w:rsid w:val="255A04EF"/>
    <w:rsid w:val="255E00CD"/>
    <w:rsid w:val="258221CA"/>
    <w:rsid w:val="25BDFED4"/>
    <w:rsid w:val="25E301C8"/>
    <w:rsid w:val="26042A4C"/>
    <w:rsid w:val="260E0149"/>
    <w:rsid w:val="26199EBE"/>
    <w:rsid w:val="263EEC5E"/>
    <w:rsid w:val="26412873"/>
    <w:rsid w:val="2647C660"/>
    <w:rsid w:val="264C9831"/>
    <w:rsid w:val="264FA895"/>
    <w:rsid w:val="268C200C"/>
    <w:rsid w:val="2690D8E9"/>
    <w:rsid w:val="26A58056"/>
    <w:rsid w:val="2702431A"/>
    <w:rsid w:val="2753FAB5"/>
    <w:rsid w:val="275DB97B"/>
    <w:rsid w:val="27AE1098"/>
    <w:rsid w:val="27B45F98"/>
    <w:rsid w:val="27EBE426"/>
    <w:rsid w:val="2816AE73"/>
    <w:rsid w:val="2845DA2B"/>
    <w:rsid w:val="2868F0E8"/>
    <w:rsid w:val="28A0AE8F"/>
    <w:rsid w:val="28B4CD71"/>
    <w:rsid w:val="28DF5788"/>
    <w:rsid w:val="29781AAC"/>
    <w:rsid w:val="29788F38"/>
    <w:rsid w:val="29860629"/>
    <w:rsid w:val="29A55DD1"/>
    <w:rsid w:val="29B092B3"/>
    <w:rsid w:val="29C5B1C3"/>
    <w:rsid w:val="29CB6060"/>
    <w:rsid w:val="29E0952D"/>
    <w:rsid w:val="29F203EB"/>
    <w:rsid w:val="2A01A81E"/>
    <w:rsid w:val="2A0C3AA2"/>
    <w:rsid w:val="2A11697C"/>
    <w:rsid w:val="2A588CD2"/>
    <w:rsid w:val="2A67E199"/>
    <w:rsid w:val="2AC78171"/>
    <w:rsid w:val="2AD8A68C"/>
    <w:rsid w:val="2B0FA285"/>
    <w:rsid w:val="2B19DE8D"/>
    <w:rsid w:val="2B388DE7"/>
    <w:rsid w:val="2B4C7016"/>
    <w:rsid w:val="2B5F611F"/>
    <w:rsid w:val="2B609EED"/>
    <w:rsid w:val="2BFB0F7D"/>
    <w:rsid w:val="2CA90A31"/>
    <w:rsid w:val="2CB5B0A0"/>
    <w:rsid w:val="2D037654"/>
    <w:rsid w:val="2D0C5247"/>
    <w:rsid w:val="2D35D28B"/>
    <w:rsid w:val="2D59D615"/>
    <w:rsid w:val="2D86D287"/>
    <w:rsid w:val="2DC7775B"/>
    <w:rsid w:val="2DFA50E6"/>
    <w:rsid w:val="2E60D631"/>
    <w:rsid w:val="2E753226"/>
    <w:rsid w:val="2ED0E465"/>
    <w:rsid w:val="2EE7B7DC"/>
    <w:rsid w:val="2EEC8847"/>
    <w:rsid w:val="2F00B3EB"/>
    <w:rsid w:val="2F2D1292"/>
    <w:rsid w:val="2F303DDE"/>
    <w:rsid w:val="2F44EF6D"/>
    <w:rsid w:val="2F4C9DAA"/>
    <w:rsid w:val="2FDA26BB"/>
    <w:rsid w:val="2FDD5461"/>
    <w:rsid w:val="2FF9D401"/>
    <w:rsid w:val="300103D6"/>
    <w:rsid w:val="3001FE8B"/>
    <w:rsid w:val="300CC10C"/>
    <w:rsid w:val="301B3C81"/>
    <w:rsid w:val="303168D0"/>
    <w:rsid w:val="304F617D"/>
    <w:rsid w:val="306B29E6"/>
    <w:rsid w:val="30780A33"/>
    <w:rsid w:val="308E54CB"/>
    <w:rsid w:val="30A268FD"/>
    <w:rsid w:val="30ADA34F"/>
    <w:rsid w:val="30C09D1A"/>
    <w:rsid w:val="30C89F4D"/>
    <w:rsid w:val="310A3676"/>
    <w:rsid w:val="31814372"/>
    <w:rsid w:val="319380FF"/>
    <w:rsid w:val="320AE1A1"/>
    <w:rsid w:val="321706DC"/>
    <w:rsid w:val="324280B1"/>
    <w:rsid w:val="3251817C"/>
    <w:rsid w:val="325BE58D"/>
    <w:rsid w:val="328DEE89"/>
    <w:rsid w:val="329A9CAB"/>
    <w:rsid w:val="32B2E8E2"/>
    <w:rsid w:val="32BBEC4C"/>
    <w:rsid w:val="33053CD1"/>
    <w:rsid w:val="33072C74"/>
    <w:rsid w:val="33227D04"/>
    <w:rsid w:val="33B6211E"/>
    <w:rsid w:val="33D30A28"/>
    <w:rsid w:val="340DB517"/>
    <w:rsid w:val="342F6E4D"/>
    <w:rsid w:val="34309F5D"/>
    <w:rsid w:val="343289AE"/>
    <w:rsid w:val="344526A0"/>
    <w:rsid w:val="3455C598"/>
    <w:rsid w:val="3483A6F5"/>
    <w:rsid w:val="34896D49"/>
    <w:rsid w:val="34987AE8"/>
    <w:rsid w:val="34E95F92"/>
    <w:rsid w:val="34F3E052"/>
    <w:rsid w:val="3503B674"/>
    <w:rsid w:val="350B8DC8"/>
    <w:rsid w:val="3535E978"/>
    <w:rsid w:val="355918A0"/>
    <w:rsid w:val="35747C96"/>
    <w:rsid w:val="35807876"/>
    <w:rsid w:val="35E77991"/>
    <w:rsid w:val="361E8BA0"/>
    <w:rsid w:val="363978D4"/>
    <w:rsid w:val="365695DD"/>
    <w:rsid w:val="36810315"/>
    <w:rsid w:val="36CAE0DC"/>
    <w:rsid w:val="36F9D42F"/>
    <w:rsid w:val="37123A6E"/>
    <w:rsid w:val="37532320"/>
    <w:rsid w:val="3784CA43"/>
    <w:rsid w:val="378D6113"/>
    <w:rsid w:val="37CA0D05"/>
    <w:rsid w:val="37D3C20E"/>
    <w:rsid w:val="37F29AE5"/>
    <w:rsid w:val="382ED3BC"/>
    <w:rsid w:val="382F705B"/>
    <w:rsid w:val="387D3720"/>
    <w:rsid w:val="38867FB7"/>
    <w:rsid w:val="38A8F2FF"/>
    <w:rsid w:val="38AC6331"/>
    <w:rsid w:val="38E6BA21"/>
    <w:rsid w:val="3916B024"/>
    <w:rsid w:val="397355C5"/>
    <w:rsid w:val="39D71B2D"/>
    <w:rsid w:val="3A02F537"/>
    <w:rsid w:val="3A5A8E5B"/>
    <w:rsid w:val="3AC34487"/>
    <w:rsid w:val="3AC8CB0E"/>
    <w:rsid w:val="3B01E918"/>
    <w:rsid w:val="3B37CDB8"/>
    <w:rsid w:val="3B494B5C"/>
    <w:rsid w:val="3B549E2C"/>
    <w:rsid w:val="3B77D09B"/>
    <w:rsid w:val="3B7FC6CD"/>
    <w:rsid w:val="3B84BD95"/>
    <w:rsid w:val="3BA6B632"/>
    <w:rsid w:val="3BB65CED"/>
    <w:rsid w:val="3BC6D878"/>
    <w:rsid w:val="3BEBF62A"/>
    <w:rsid w:val="3BF15659"/>
    <w:rsid w:val="3C5D95EF"/>
    <w:rsid w:val="3C732F85"/>
    <w:rsid w:val="3C8B7646"/>
    <w:rsid w:val="3C8C87EC"/>
    <w:rsid w:val="3CA97925"/>
    <w:rsid w:val="3CBE06C8"/>
    <w:rsid w:val="3CF87B78"/>
    <w:rsid w:val="3CFFEC65"/>
    <w:rsid w:val="3D0419E1"/>
    <w:rsid w:val="3D08D7E0"/>
    <w:rsid w:val="3D3126C4"/>
    <w:rsid w:val="3D4651C5"/>
    <w:rsid w:val="3D738648"/>
    <w:rsid w:val="3DB887BE"/>
    <w:rsid w:val="3E00C87C"/>
    <w:rsid w:val="3E1F0C15"/>
    <w:rsid w:val="3E64313B"/>
    <w:rsid w:val="3ED96961"/>
    <w:rsid w:val="3EE51BC9"/>
    <w:rsid w:val="3EE6106B"/>
    <w:rsid w:val="3EECEB52"/>
    <w:rsid w:val="3EF0E527"/>
    <w:rsid w:val="3EF5DAEE"/>
    <w:rsid w:val="3F89316E"/>
    <w:rsid w:val="3FD01D5A"/>
    <w:rsid w:val="3FFD9F61"/>
    <w:rsid w:val="4004FF4B"/>
    <w:rsid w:val="4008D556"/>
    <w:rsid w:val="402A8C31"/>
    <w:rsid w:val="405612E7"/>
    <w:rsid w:val="40618F65"/>
    <w:rsid w:val="4071738A"/>
    <w:rsid w:val="40746F99"/>
    <w:rsid w:val="40765C85"/>
    <w:rsid w:val="407F82B5"/>
    <w:rsid w:val="409D7502"/>
    <w:rsid w:val="40A1BB10"/>
    <w:rsid w:val="40BBC27F"/>
    <w:rsid w:val="41156546"/>
    <w:rsid w:val="4139D8BD"/>
    <w:rsid w:val="4188024C"/>
    <w:rsid w:val="41E6CAD9"/>
    <w:rsid w:val="420D4BC4"/>
    <w:rsid w:val="422230FE"/>
    <w:rsid w:val="422BEA05"/>
    <w:rsid w:val="4236B591"/>
    <w:rsid w:val="42727D8B"/>
    <w:rsid w:val="429110AA"/>
    <w:rsid w:val="429E97AD"/>
    <w:rsid w:val="42A72F3B"/>
    <w:rsid w:val="42BCF1F7"/>
    <w:rsid w:val="43385762"/>
    <w:rsid w:val="434D1DB3"/>
    <w:rsid w:val="43721C56"/>
    <w:rsid w:val="43963AA5"/>
    <w:rsid w:val="43AD1CAE"/>
    <w:rsid w:val="43B56746"/>
    <w:rsid w:val="43D46920"/>
    <w:rsid w:val="440A7F0D"/>
    <w:rsid w:val="445E0A24"/>
    <w:rsid w:val="44869179"/>
    <w:rsid w:val="44925880"/>
    <w:rsid w:val="44E390CC"/>
    <w:rsid w:val="44FD9565"/>
    <w:rsid w:val="45628C06"/>
    <w:rsid w:val="456948D8"/>
    <w:rsid w:val="45A994DA"/>
    <w:rsid w:val="45DB7A81"/>
    <w:rsid w:val="45DCF8B7"/>
    <w:rsid w:val="45E94F78"/>
    <w:rsid w:val="46258A01"/>
    <w:rsid w:val="462C7DD4"/>
    <w:rsid w:val="464D6D9C"/>
    <w:rsid w:val="46836E3A"/>
    <w:rsid w:val="46AE064E"/>
    <w:rsid w:val="46CFE84C"/>
    <w:rsid w:val="46E06D7D"/>
    <w:rsid w:val="46FBC075"/>
    <w:rsid w:val="4708C26E"/>
    <w:rsid w:val="470F0964"/>
    <w:rsid w:val="47220093"/>
    <w:rsid w:val="47220E77"/>
    <w:rsid w:val="4733B343"/>
    <w:rsid w:val="4753161D"/>
    <w:rsid w:val="476DA8DA"/>
    <w:rsid w:val="47707E94"/>
    <w:rsid w:val="4784058F"/>
    <w:rsid w:val="47EBE8AF"/>
    <w:rsid w:val="47EEB19A"/>
    <w:rsid w:val="47FCF49A"/>
    <w:rsid w:val="481CD08F"/>
    <w:rsid w:val="4823BE19"/>
    <w:rsid w:val="482EA0A1"/>
    <w:rsid w:val="4833A75F"/>
    <w:rsid w:val="4881191C"/>
    <w:rsid w:val="48A3C11E"/>
    <w:rsid w:val="48B5F387"/>
    <w:rsid w:val="48D0FE09"/>
    <w:rsid w:val="48EA5D45"/>
    <w:rsid w:val="48EA82E8"/>
    <w:rsid w:val="48F1F751"/>
    <w:rsid w:val="4947FA51"/>
    <w:rsid w:val="495CC70B"/>
    <w:rsid w:val="496A8A92"/>
    <w:rsid w:val="4993FB4C"/>
    <w:rsid w:val="4A28CA1F"/>
    <w:rsid w:val="4A69D8E3"/>
    <w:rsid w:val="4A81B007"/>
    <w:rsid w:val="4AB5B3ED"/>
    <w:rsid w:val="4AC40069"/>
    <w:rsid w:val="4ACA13A4"/>
    <w:rsid w:val="4B06754E"/>
    <w:rsid w:val="4B109393"/>
    <w:rsid w:val="4B2534C7"/>
    <w:rsid w:val="4B27A66C"/>
    <w:rsid w:val="4B3CF258"/>
    <w:rsid w:val="4B450D41"/>
    <w:rsid w:val="4B4CE840"/>
    <w:rsid w:val="4B892473"/>
    <w:rsid w:val="4B89C246"/>
    <w:rsid w:val="4BB2A2B1"/>
    <w:rsid w:val="4BEA123E"/>
    <w:rsid w:val="4BFF482E"/>
    <w:rsid w:val="4C0E0BD4"/>
    <w:rsid w:val="4C130271"/>
    <w:rsid w:val="4C3AC260"/>
    <w:rsid w:val="4C3DB512"/>
    <w:rsid w:val="4C4BF3BB"/>
    <w:rsid w:val="4C5AB76C"/>
    <w:rsid w:val="4C61AD7C"/>
    <w:rsid w:val="4C6F8733"/>
    <w:rsid w:val="4C755FDF"/>
    <w:rsid w:val="4C856122"/>
    <w:rsid w:val="4CB59179"/>
    <w:rsid w:val="4CD5FB41"/>
    <w:rsid w:val="4CEE8D9C"/>
    <w:rsid w:val="4CF52084"/>
    <w:rsid w:val="4D0434B6"/>
    <w:rsid w:val="4D19EC90"/>
    <w:rsid w:val="4D8278A9"/>
    <w:rsid w:val="4D842806"/>
    <w:rsid w:val="4D84C362"/>
    <w:rsid w:val="4DBFDD98"/>
    <w:rsid w:val="4DC1CAB8"/>
    <w:rsid w:val="4DCCE21E"/>
    <w:rsid w:val="4DD7BF13"/>
    <w:rsid w:val="4DF2D6B6"/>
    <w:rsid w:val="4E169165"/>
    <w:rsid w:val="4E42A795"/>
    <w:rsid w:val="4E5D9A8F"/>
    <w:rsid w:val="4E60B3BC"/>
    <w:rsid w:val="4E86EAD5"/>
    <w:rsid w:val="4EECD4FD"/>
    <w:rsid w:val="4EF9FF16"/>
    <w:rsid w:val="4F669352"/>
    <w:rsid w:val="4F75F4A7"/>
    <w:rsid w:val="4F82D10A"/>
    <w:rsid w:val="4F941C4F"/>
    <w:rsid w:val="4FD370B4"/>
    <w:rsid w:val="4FE11608"/>
    <w:rsid w:val="4FEACB4A"/>
    <w:rsid w:val="50279124"/>
    <w:rsid w:val="505BD76B"/>
    <w:rsid w:val="5077B271"/>
    <w:rsid w:val="507952AE"/>
    <w:rsid w:val="50E5BE0C"/>
    <w:rsid w:val="50F724DB"/>
    <w:rsid w:val="5112C05C"/>
    <w:rsid w:val="5127E823"/>
    <w:rsid w:val="51541E03"/>
    <w:rsid w:val="51592D5A"/>
    <w:rsid w:val="5165D4F9"/>
    <w:rsid w:val="5174E4E5"/>
    <w:rsid w:val="51ADE9D4"/>
    <w:rsid w:val="51BDB730"/>
    <w:rsid w:val="52013065"/>
    <w:rsid w:val="521AA4E3"/>
    <w:rsid w:val="522D0195"/>
    <w:rsid w:val="5273FA4B"/>
    <w:rsid w:val="527787C6"/>
    <w:rsid w:val="52CE4A21"/>
    <w:rsid w:val="52E55F82"/>
    <w:rsid w:val="52ED53C0"/>
    <w:rsid w:val="52EFED8F"/>
    <w:rsid w:val="5330161C"/>
    <w:rsid w:val="534A3A04"/>
    <w:rsid w:val="5352370E"/>
    <w:rsid w:val="53880E5E"/>
    <w:rsid w:val="539675B7"/>
    <w:rsid w:val="53C482AF"/>
    <w:rsid w:val="53EE46A8"/>
    <w:rsid w:val="54166DCF"/>
    <w:rsid w:val="5449F8EC"/>
    <w:rsid w:val="5490F3C8"/>
    <w:rsid w:val="54968B9F"/>
    <w:rsid w:val="54EED296"/>
    <w:rsid w:val="550C000B"/>
    <w:rsid w:val="551132D2"/>
    <w:rsid w:val="55555A0D"/>
    <w:rsid w:val="55683090"/>
    <w:rsid w:val="559D8906"/>
    <w:rsid w:val="55ACB1D8"/>
    <w:rsid w:val="55FAE27A"/>
    <w:rsid w:val="5607851E"/>
    <w:rsid w:val="564BABF4"/>
    <w:rsid w:val="5660F77E"/>
    <w:rsid w:val="568E87BD"/>
    <w:rsid w:val="56D59EDA"/>
    <w:rsid w:val="57238071"/>
    <w:rsid w:val="572E7377"/>
    <w:rsid w:val="5762DCBB"/>
    <w:rsid w:val="57912973"/>
    <w:rsid w:val="579D6D70"/>
    <w:rsid w:val="57B916D6"/>
    <w:rsid w:val="57E9CCE0"/>
    <w:rsid w:val="582E03BC"/>
    <w:rsid w:val="58731BCE"/>
    <w:rsid w:val="58A77E40"/>
    <w:rsid w:val="58C21CB3"/>
    <w:rsid w:val="59229937"/>
    <w:rsid w:val="59302451"/>
    <w:rsid w:val="59387475"/>
    <w:rsid w:val="5940F2C8"/>
    <w:rsid w:val="5944FE05"/>
    <w:rsid w:val="594A7C6B"/>
    <w:rsid w:val="59503197"/>
    <w:rsid w:val="59609323"/>
    <w:rsid w:val="59BDC6D5"/>
    <w:rsid w:val="59E65C2E"/>
    <w:rsid w:val="5A0884ED"/>
    <w:rsid w:val="5A2CEF64"/>
    <w:rsid w:val="5A42A19B"/>
    <w:rsid w:val="5A4706F2"/>
    <w:rsid w:val="5A5FEDF1"/>
    <w:rsid w:val="5AB44DD4"/>
    <w:rsid w:val="5AD91681"/>
    <w:rsid w:val="5AF40411"/>
    <w:rsid w:val="5B2B96AB"/>
    <w:rsid w:val="5B2C996D"/>
    <w:rsid w:val="5B56805E"/>
    <w:rsid w:val="5B59991F"/>
    <w:rsid w:val="5BA448C9"/>
    <w:rsid w:val="5BB65555"/>
    <w:rsid w:val="5BB761D4"/>
    <w:rsid w:val="5BB9D997"/>
    <w:rsid w:val="5BD662F7"/>
    <w:rsid w:val="5C222290"/>
    <w:rsid w:val="5C2D6516"/>
    <w:rsid w:val="5C2FCD4A"/>
    <w:rsid w:val="5C8D78E9"/>
    <w:rsid w:val="5C95A865"/>
    <w:rsid w:val="5CAE8364"/>
    <w:rsid w:val="5CEBFB42"/>
    <w:rsid w:val="5D17A22E"/>
    <w:rsid w:val="5D2B4AB7"/>
    <w:rsid w:val="5D99076F"/>
    <w:rsid w:val="5DA47A8B"/>
    <w:rsid w:val="5DAA074D"/>
    <w:rsid w:val="5DD26057"/>
    <w:rsid w:val="5E03CA72"/>
    <w:rsid w:val="5E335F35"/>
    <w:rsid w:val="5E34A305"/>
    <w:rsid w:val="5E5CBB85"/>
    <w:rsid w:val="5E9ADD55"/>
    <w:rsid w:val="5EC43918"/>
    <w:rsid w:val="5EDF2AF8"/>
    <w:rsid w:val="5EF35D01"/>
    <w:rsid w:val="5F17CEB4"/>
    <w:rsid w:val="5F34E054"/>
    <w:rsid w:val="5F994491"/>
    <w:rsid w:val="5FC3C039"/>
    <w:rsid w:val="5FD8C5F3"/>
    <w:rsid w:val="5FE17DD0"/>
    <w:rsid w:val="5FEBA891"/>
    <w:rsid w:val="5FFEF2D3"/>
    <w:rsid w:val="600F5218"/>
    <w:rsid w:val="601320F6"/>
    <w:rsid w:val="603DF6A3"/>
    <w:rsid w:val="60C20F9F"/>
    <w:rsid w:val="60DE9CDD"/>
    <w:rsid w:val="60ECFB22"/>
    <w:rsid w:val="60F3913A"/>
    <w:rsid w:val="61069BF6"/>
    <w:rsid w:val="611DC7EF"/>
    <w:rsid w:val="6123373D"/>
    <w:rsid w:val="6140C1C5"/>
    <w:rsid w:val="6152143A"/>
    <w:rsid w:val="61851A6F"/>
    <w:rsid w:val="61A4C69F"/>
    <w:rsid w:val="61BBB103"/>
    <w:rsid w:val="61E3F744"/>
    <w:rsid w:val="62526902"/>
    <w:rsid w:val="628122C6"/>
    <w:rsid w:val="628DEDF3"/>
    <w:rsid w:val="6297058B"/>
    <w:rsid w:val="62EDEE14"/>
    <w:rsid w:val="63006FFE"/>
    <w:rsid w:val="635CEFAE"/>
    <w:rsid w:val="6383DC6F"/>
    <w:rsid w:val="63A93AEC"/>
    <w:rsid w:val="63AEB9DC"/>
    <w:rsid w:val="63CDA427"/>
    <w:rsid w:val="63DF5C8E"/>
    <w:rsid w:val="640A9B81"/>
    <w:rsid w:val="6431062C"/>
    <w:rsid w:val="644343E0"/>
    <w:rsid w:val="64527DC3"/>
    <w:rsid w:val="6492DFA6"/>
    <w:rsid w:val="64E76B60"/>
    <w:rsid w:val="64EA0420"/>
    <w:rsid w:val="64F454C8"/>
    <w:rsid w:val="65235693"/>
    <w:rsid w:val="655E5DA3"/>
    <w:rsid w:val="6596110A"/>
    <w:rsid w:val="65F150B2"/>
    <w:rsid w:val="663E314D"/>
    <w:rsid w:val="66702C1D"/>
    <w:rsid w:val="6677035E"/>
    <w:rsid w:val="6679028E"/>
    <w:rsid w:val="669A52E7"/>
    <w:rsid w:val="66A0F5EB"/>
    <w:rsid w:val="6712ABBE"/>
    <w:rsid w:val="671ED0DE"/>
    <w:rsid w:val="6747DCAD"/>
    <w:rsid w:val="67617681"/>
    <w:rsid w:val="67C39008"/>
    <w:rsid w:val="67CAEEE0"/>
    <w:rsid w:val="680BFE9C"/>
    <w:rsid w:val="6823F168"/>
    <w:rsid w:val="68419D88"/>
    <w:rsid w:val="686AC3AE"/>
    <w:rsid w:val="6883F3C3"/>
    <w:rsid w:val="68A0D836"/>
    <w:rsid w:val="68A48884"/>
    <w:rsid w:val="68B6E770"/>
    <w:rsid w:val="68E0EC31"/>
    <w:rsid w:val="68F7BDD0"/>
    <w:rsid w:val="68F8ED16"/>
    <w:rsid w:val="691F7442"/>
    <w:rsid w:val="693857D9"/>
    <w:rsid w:val="696631D7"/>
    <w:rsid w:val="6981E784"/>
    <w:rsid w:val="69843AF0"/>
    <w:rsid w:val="698797C9"/>
    <w:rsid w:val="69BE5111"/>
    <w:rsid w:val="69CB7372"/>
    <w:rsid w:val="6A509393"/>
    <w:rsid w:val="6AD7DD1D"/>
    <w:rsid w:val="6AFD4EB7"/>
    <w:rsid w:val="6AFE9837"/>
    <w:rsid w:val="6B34EF86"/>
    <w:rsid w:val="6B8E287E"/>
    <w:rsid w:val="6BB5CE0D"/>
    <w:rsid w:val="6BCF95BB"/>
    <w:rsid w:val="6BF1D399"/>
    <w:rsid w:val="6C0CF954"/>
    <w:rsid w:val="6C1F1C91"/>
    <w:rsid w:val="6C295E03"/>
    <w:rsid w:val="6C2B600B"/>
    <w:rsid w:val="6C66ED29"/>
    <w:rsid w:val="6CB465C7"/>
    <w:rsid w:val="6CC6A325"/>
    <w:rsid w:val="6CD3A68D"/>
    <w:rsid w:val="6CED1D6B"/>
    <w:rsid w:val="6D1F4666"/>
    <w:rsid w:val="6D5D87A0"/>
    <w:rsid w:val="6D610D73"/>
    <w:rsid w:val="6D6D8D9C"/>
    <w:rsid w:val="6D950CCA"/>
    <w:rsid w:val="6DAAC1F0"/>
    <w:rsid w:val="6DED1EAD"/>
    <w:rsid w:val="6E2D540F"/>
    <w:rsid w:val="6E6037FA"/>
    <w:rsid w:val="6E679203"/>
    <w:rsid w:val="6E74E948"/>
    <w:rsid w:val="6E99CAC6"/>
    <w:rsid w:val="6EBACF42"/>
    <w:rsid w:val="6EEADAF1"/>
    <w:rsid w:val="6EF78C5C"/>
    <w:rsid w:val="6F23F023"/>
    <w:rsid w:val="6F553C02"/>
    <w:rsid w:val="6F67E7DD"/>
    <w:rsid w:val="6F68732C"/>
    <w:rsid w:val="6F79785C"/>
    <w:rsid w:val="6F81532D"/>
    <w:rsid w:val="6FF21924"/>
    <w:rsid w:val="702CEC7B"/>
    <w:rsid w:val="703B22A5"/>
    <w:rsid w:val="70BCA864"/>
    <w:rsid w:val="70D516F3"/>
    <w:rsid w:val="7157E882"/>
    <w:rsid w:val="7190F05A"/>
    <w:rsid w:val="71B597DC"/>
    <w:rsid w:val="71B74470"/>
    <w:rsid w:val="71C77D28"/>
    <w:rsid w:val="71CD5F78"/>
    <w:rsid w:val="720901EF"/>
    <w:rsid w:val="721C0DD3"/>
    <w:rsid w:val="7230BB38"/>
    <w:rsid w:val="724B4FE7"/>
    <w:rsid w:val="7280C518"/>
    <w:rsid w:val="728BAFCC"/>
    <w:rsid w:val="735D1763"/>
    <w:rsid w:val="73756246"/>
    <w:rsid w:val="73A5FD5C"/>
    <w:rsid w:val="73A6559B"/>
    <w:rsid w:val="73C05647"/>
    <w:rsid w:val="73CDD7C7"/>
    <w:rsid w:val="73CFBD79"/>
    <w:rsid w:val="7406C81C"/>
    <w:rsid w:val="7418A249"/>
    <w:rsid w:val="7420D8C0"/>
    <w:rsid w:val="74383AEE"/>
    <w:rsid w:val="7446582E"/>
    <w:rsid w:val="744E67A0"/>
    <w:rsid w:val="748D7244"/>
    <w:rsid w:val="748FE490"/>
    <w:rsid w:val="74C6745B"/>
    <w:rsid w:val="74E91A58"/>
    <w:rsid w:val="751B3B31"/>
    <w:rsid w:val="7572409E"/>
    <w:rsid w:val="757980D1"/>
    <w:rsid w:val="75995D4E"/>
    <w:rsid w:val="75A77F0D"/>
    <w:rsid w:val="75B58A3A"/>
    <w:rsid w:val="75EBE722"/>
    <w:rsid w:val="75EFA2B3"/>
    <w:rsid w:val="75FE7D88"/>
    <w:rsid w:val="761A1603"/>
    <w:rsid w:val="76259B07"/>
    <w:rsid w:val="76374195"/>
    <w:rsid w:val="76406A43"/>
    <w:rsid w:val="7640A69C"/>
    <w:rsid w:val="7649260B"/>
    <w:rsid w:val="765C6EF7"/>
    <w:rsid w:val="766663DB"/>
    <w:rsid w:val="76762BDF"/>
    <w:rsid w:val="7678537D"/>
    <w:rsid w:val="769D754C"/>
    <w:rsid w:val="76AA91C4"/>
    <w:rsid w:val="76B8C7E3"/>
    <w:rsid w:val="76C05150"/>
    <w:rsid w:val="76C1C350"/>
    <w:rsid w:val="76F63C2F"/>
    <w:rsid w:val="7714C57E"/>
    <w:rsid w:val="78257F0E"/>
    <w:rsid w:val="785AA95C"/>
    <w:rsid w:val="78B60243"/>
    <w:rsid w:val="78E4A053"/>
    <w:rsid w:val="78F5A363"/>
    <w:rsid w:val="794536C3"/>
    <w:rsid w:val="79674206"/>
    <w:rsid w:val="7972DE88"/>
    <w:rsid w:val="7981D99E"/>
    <w:rsid w:val="79884BF9"/>
    <w:rsid w:val="79AF93AD"/>
    <w:rsid w:val="79CA2EB9"/>
    <w:rsid w:val="7A21CB62"/>
    <w:rsid w:val="7A30E35E"/>
    <w:rsid w:val="7A6B1121"/>
    <w:rsid w:val="7A6B145D"/>
    <w:rsid w:val="7A915604"/>
    <w:rsid w:val="7A98284F"/>
    <w:rsid w:val="7AC328E2"/>
    <w:rsid w:val="7AD9C655"/>
    <w:rsid w:val="7B1249EF"/>
    <w:rsid w:val="7B2CB7D8"/>
    <w:rsid w:val="7B419F56"/>
    <w:rsid w:val="7B42FACB"/>
    <w:rsid w:val="7B9E4A24"/>
    <w:rsid w:val="7BA44016"/>
    <w:rsid w:val="7BD761F2"/>
    <w:rsid w:val="7BE63733"/>
    <w:rsid w:val="7BEFEBEB"/>
    <w:rsid w:val="7C23EA7C"/>
    <w:rsid w:val="7C2D0D8D"/>
    <w:rsid w:val="7C5DB3CB"/>
    <w:rsid w:val="7C636CA9"/>
    <w:rsid w:val="7C661EA0"/>
    <w:rsid w:val="7C68BA86"/>
    <w:rsid w:val="7CBEE707"/>
    <w:rsid w:val="7CD6574B"/>
    <w:rsid w:val="7CFFD9E9"/>
    <w:rsid w:val="7D009254"/>
    <w:rsid w:val="7D22E5AE"/>
    <w:rsid w:val="7D331C8E"/>
    <w:rsid w:val="7D468B65"/>
    <w:rsid w:val="7D731212"/>
    <w:rsid w:val="7D75116E"/>
    <w:rsid w:val="7D90EB52"/>
    <w:rsid w:val="7DBF6F49"/>
    <w:rsid w:val="7DD3051F"/>
    <w:rsid w:val="7DF2DB68"/>
    <w:rsid w:val="7DF5D237"/>
    <w:rsid w:val="7E3B783E"/>
    <w:rsid w:val="7E4D9A8E"/>
    <w:rsid w:val="7E8702C6"/>
    <w:rsid w:val="7EDA64C2"/>
    <w:rsid w:val="7F02F8C5"/>
    <w:rsid w:val="7F15C3C9"/>
    <w:rsid w:val="7F2AAB1C"/>
    <w:rsid w:val="7F2F36F5"/>
    <w:rsid w:val="7F5D23A1"/>
    <w:rsid w:val="7F655D7F"/>
    <w:rsid w:val="7F8F70C9"/>
    <w:rsid w:val="7F9B14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4256"/>
  <w15:chartTrackingRefBased/>
  <w15:docId w15:val="{3A37B916-3B32-4250-B055-41F2F329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hidden/>
    <w:rsid w:val="00B557B6"/>
  </w:style>
  <w:style w:type="paragraph" w:styleId="Pealkiri1">
    <w:name w:val="heading 1"/>
    <w:basedOn w:val="Normaallaad"/>
    <w:next w:val="Normaallaad"/>
    <w:link w:val="Pealkiri1Mrk"/>
    <w:uiPriority w:val="9"/>
    <w:qFormat/>
    <w:rsid w:val="00B42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42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4252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4252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4252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4252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4252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4252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4252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4252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4252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4252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4252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4252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4252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4252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4252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4252D"/>
    <w:rPr>
      <w:rFonts w:eastAsiaTheme="majorEastAsia" w:cstheme="majorBidi"/>
      <w:color w:val="272727" w:themeColor="text1" w:themeTint="D8"/>
    </w:rPr>
  </w:style>
  <w:style w:type="paragraph" w:styleId="Loendilik">
    <w:name w:val="List Paragraph"/>
    <w:basedOn w:val="Normaallaad"/>
    <w:uiPriority w:val="34"/>
    <w:qFormat/>
    <w:rsid w:val="00B4252D"/>
    <w:pPr>
      <w:ind w:left="720"/>
      <w:contextualSpacing/>
    </w:pPr>
  </w:style>
  <w:style w:type="character" w:styleId="Selgeltmrgatavrhutus">
    <w:name w:val="Intense Emphasis"/>
    <w:basedOn w:val="Liguvaikefont"/>
    <w:uiPriority w:val="21"/>
    <w:qFormat/>
    <w:rsid w:val="00B4252D"/>
    <w:rPr>
      <w:i/>
      <w:iCs/>
      <w:color w:val="0F4761" w:themeColor="accent1" w:themeShade="BF"/>
    </w:rPr>
  </w:style>
  <w:style w:type="character" w:styleId="Selgeltmrgatavviide">
    <w:name w:val="Intense Reference"/>
    <w:basedOn w:val="Liguvaikefont"/>
    <w:uiPriority w:val="32"/>
    <w:qFormat/>
    <w:rsid w:val="00B4252D"/>
    <w:rPr>
      <w:b/>
      <w:bCs/>
      <w:smallCaps/>
      <w:color w:val="0F4761" w:themeColor="accent1" w:themeShade="BF"/>
      <w:spacing w:val="5"/>
    </w:rPr>
  </w:style>
  <w:style w:type="character" w:styleId="Hperlink">
    <w:name w:val="Hyperlink"/>
    <w:basedOn w:val="Liguvaikefont"/>
    <w:uiPriority w:val="99"/>
    <w:unhideWhenUsed/>
    <w:rsid w:val="00B4252D"/>
    <w:rPr>
      <w:color w:val="0000FF"/>
      <w:u w:val="single"/>
    </w:rPr>
  </w:style>
  <w:style w:type="character" w:styleId="Lahendamatamainimine">
    <w:name w:val="Unresolved Mention"/>
    <w:basedOn w:val="Liguvaikefont"/>
    <w:uiPriority w:val="99"/>
    <w:semiHidden/>
    <w:unhideWhenUsed/>
    <w:rsid w:val="00B4252D"/>
    <w:rPr>
      <w:color w:val="605E5C"/>
      <w:shd w:val="clear" w:color="auto" w:fill="E1DFDD"/>
    </w:rPr>
  </w:style>
  <w:style w:type="paragraph" w:styleId="Kommentaaritekst">
    <w:name w:val="annotation text"/>
    <w:basedOn w:val="Normaallaad"/>
    <w:link w:val="KommentaaritekstMrk"/>
    <w:uiPriority w:val="99"/>
    <w:unhideWhenUsed/>
    <w:rsid w:val="006B7D17"/>
    <w:pPr>
      <w:spacing w:line="240" w:lineRule="auto"/>
    </w:pPr>
    <w:rPr>
      <w:sz w:val="20"/>
      <w:szCs w:val="20"/>
    </w:rPr>
  </w:style>
  <w:style w:type="character" w:customStyle="1" w:styleId="KommentaaritekstMrk">
    <w:name w:val="Kommentaari tekst Märk"/>
    <w:basedOn w:val="Liguvaikefont"/>
    <w:link w:val="Kommentaaritekst"/>
    <w:uiPriority w:val="99"/>
    <w:rsid w:val="006B7D17"/>
    <w:rPr>
      <w:sz w:val="20"/>
      <w:szCs w:val="20"/>
    </w:rPr>
  </w:style>
  <w:style w:type="character" w:styleId="Kommentaariviide">
    <w:name w:val="annotation reference"/>
    <w:basedOn w:val="Liguvaikefont"/>
    <w:uiPriority w:val="99"/>
    <w:semiHidden/>
    <w:unhideWhenUsed/>
    <w:rPr>
      <w:sz w:val="16"/>
      <w:szCs w:val="16"/>
    </w:rPr>
  </w:style>
  <w:style w:type="paragraph" w:styleId="Redaktsioon">
    <w:name w:val="Revision"/>
    <w:hidden/>
    <w:uiPriority w:val="99"/>
    <w:semiHidden/>
    <w:rsid w:val="00BA17BF"/>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6B7D17"/>
    <w:rPr>
      <w:b/>
      <w:bCs/>
    </w:rPr>
  </w:style>
  <w:style w:type="character" w:customStyle="1" w:styleId="KommentaariteemaMrk">
    <w:name w:val="Kommentaari teema Märk"/>
    <w:basedOn w:val="KommentaaritekstMrk"/>
    <w:link w:val="Kommentaariteema"/>
    <w:uiPriority w:val="99"/>
    <w:semiHidden/>
    <w:rsid w:val="006B7D17"/>
    <w:rPr>
      <w:b/>
      <w:bCs/>
      <w:sz w:val="20"/>
      <w:szCs w:val="20"/>
    </w:rPr>
  </w:style>
  <w:style w:type="paragraph" w:styleId="Allmrkusetekst">
    <w:name w:val="footnote text"/>
    <w:basedOn w:val="Normaallaad"/>
    <w:link w:val="AllmrkusetekstMrk"/>
    <w:uiPriority w:val="99"/>
    <w:semiHidden/>
    <w:unhideWhenUsed/>
    <w:rsid w:val="003739F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3739F0"/>
    <w:rPr>
      <w:sz w:val="20"/>
      <w:szCs w:val="20"/>
    </w:rPr>
  </w:style>
  <w:style w:type="character" w:styleId="Allmrkuseviide">
    <w:name w:val="footnote reference"/>
    <w:basedOn w:val="Liguvaikefont"/>
    <w:uiPriority w:val="99"/>
    <w:semiHidden/>
    <w:unhideWhenUsed/>
    <w:rsid w:val="003739F0"/>
    <w:rPr>
      <w:vertAlign w:val="superscript"/>
    </w:rPr>
  </w:style>
  <w:style w:type="paragraph" w:styleId="Normaallaadveeb">
    <w:name w:val="Normal (Web)"/>
    <w:basedOn w:val="Normaallaad"/>
    <w:uiPriority w:val="99"/>
    <w:semiHidden/>
    <w:unhideWhenUsed/>
    <w:rsid w:val="008D1EE1"/>
    <w:rPr>
      <w:rFonts w:ascii="Times New Roman" w:hAnsi="Times New Roman" w:cs="Times New Roman"/>
    </w:rPr>
  </w:style>
  <w:style w:type="paragraph" w:styleId="Pis">
    <w:name w:val="header"/>
    <w:basedOn w:val="Normaallaad"/>
    <w:link w:val="PisMrk"/>
    <w:uiPriority w:val="99"/>
    <w:unhideWhenUsed/>
    <w:rsid w:val="003A3B15"/>
    <w:pPr>
      <w:tabs>
        <w:tab w:val="center" w:pos="4536"/>
        <w:tab w:val="right" w:pos="9072"/>
      </w:tabs>
      <w:spacing w:after="0" w:line="240" w:lineRule="auto"/>
    </w:pPr>
  </w:style>
  <w:style w:type="character" w:customStyle="1" w:styleId="PisMrk">
    <w:name w:val="Päis Märk"/>
    <w:basedOn w:val="Liguvaikefont"/>
    <w:link w:val="Pis"/>
    <w:uiPriority w:val="99"/>
    <w:rsid w:val="003A3B15"/>
  </w:style>
  <w:style w:type="paragraph" w:styleId="Jalus">
    <w:name w:val="footer"/>
    <w:basedOn w:val="Normaallaad"/>
    <w:link w:val="JalusMrk"/>
    <w:uiPriority w:val="99"/>
    <w:unhideWhenUsed/>
    <w:rsid w:val="003A3B15"/>
    <w:pPr>
      <w:tabs>
        <w:tab w:val="center" w:pos="4536"/>
        <w:tab w:val="right" w:pos="9072"/>
      </w:tabs>
      <w:spacing w:after="0" w:line="240" w:lineRule="auto"/>
    </w:pPr>
  </w:style>
  <w:style w:type="character" w:customStyle="1" w:styleId="JalusMrk">
    <w:name w:val="Jalus Märk"/>
    <w:basedOn w:val="Liguvaikefont"/>
    <w:link w:val="Jalus"/>
    <w:uiPriority w:val="99"/>
    <w:rsid w:val="003A3B15"/>
  </w:style>
  <w:style w:type="character" w:styleId="Klastatudhperlink">
    <w:name w:val="FollowedHyperlink"/>
    <w:basedOn w:val="Liguvaikefont"/>
    <w:uiPriority w:val="99"/>
    <w:semiHidden/>
    <w:unhideWhenUsed/>
    <w:rsid w:val="00E61C4A"/>
    <w:rPr>
      <w:color w:val="96607D" w:themeColor="followedHyperlink"/>
      <w:u w:val="single"/>
    </w:rPr>
  </w:style>
  <w:style w:type="table" w:styleId="Kontuurtabel">
    <w:name w:val="Table Grid"/>
    <w:basedOn w:val="Normaaltabel"/>
    <w:uiPriority w:val="39"/>
    <w:rsid w:val="003C4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inimine">
    <w:name w:val="Mention"/>
    <w:basedOn w:val="Liguvaikefont"/>
    <w:uiPriority w:val="99"/>
    <w:unhideWhenUsed/>
    <w:rsid w:val="001618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lin.sternhof@sm.ee" TargetMode="External"/><Relationship Id="rId18" Type="http://schemas.openxmlformats.org/officeDocument/2006/relationships/hyperlink" Target="https://kliimaministeerium.ee/sites/default/files/documents/2025-07/Keskkonnahoidlike%20%C3%BCrituste%20juhend%20%28EST%29_0.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risti.suur@sm.ee" TargetMode="External"/><Relationship Id="rId17" Type="http://schemas.openxmlformats.org/officeDocument/2006/relationships/hyperlink" Target="https://www.sm.ee/sites/default/files/documents/2026-04/ESF%2B%20L%C3%B5pparuanne_Haap.pdf" TargetMode="External"/><Relationship Id="rId2" Type="http://schemas.openxmlformats.org/officeDocument/2006/relationships/customXml" Target="../customXml/item2.xml"/><Relationship Id="rId16" Type="http://schemas.openxmlformats.org/officeDocument/2006/relationships/hyperlink" Target="https://adr.rik.ee/som/dokument/140856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en.alton@sm.ee" TargetMode="External"/><Relationship Id="rId5" Type="http://schemas.openxmlformats.org/officeDocument/2006/relationships/numbering" Target="numbering.xml"/><Relationship Id="rId15" Type="http://schemas.openxmlformats.org/officeDocument/2006/relationships/hyperlink" Target="mailto:virge.tammaru@fin.ee" TargetMode="External"/><Relationship Id="rId10" Type="http://schemas.openxmlformats.org/officeDocument/2006/relationships/endnotes" Target="endnotes.xml"/><Relationship Id="rId19" Type="http://schemas.openxmlformats.org/officeDocument/2006/relationships/hyperlink" Target="https://kliimaministeerium.ee/rohereform-kliima/rohereform/keskkonnahoidlike-urituste-korraldamise-riiklik-juh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et.eelmets@sm.ee" TargetMode="External"/><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TXT/PDF/?uri=CELEX:52016XC0719(05)" TargetMode="External"/><Relationship Id="rId2" Type="http://schemas.openxmlformats.org/officeDocument/2006/relationships/hyperlink" Target="https://kliimaministeerium.ee/rohereform-kliima/rohereform/keskkonnahoidlike-urituste-korraldamise-riiklik-juhis" TargetMode="External"/><Relationship Id="rId1" Type="http://schemas.openxmlformats.org/officeDocument/2006/relationships/hyperlink" Target="http://www.sm.ee/turvalisuse-margid" TargetMode="External"/></Relationships>
</file>

<file path=word/documenttasks/documenttasks1.xml><?xml version="1.0" encoding="utf-8"?>
<t:Tasks xmlns:t="http://schemas.microsoft.com/office/tasks/2019/documenttasks" xmlns:oel="http://schemas.microsoft.com/office/2019/extlst">
  <t:Task id="{F416B14B-B06C-48DF-9A2C-A116C3D49C44}">
    <t:Anchor>
      <t:Comment id="1971240546"/>
    </t:Anchor>
    <t:History>
      <t:Event id="{27BA9516-465D-4460-B153-598B7B16F0B7}" time="2026-08-25T12:52:22.995Z">
        <t:Attribution userId="S::marilin.sternhof@sm.ee::7ceb56fd-df9c-402b-b1b3-b4ddb4d6a384" userProvider="AD" userName="Marilin Sternhof - SOM"/>
        <t:Anchor>
          <t:Comment id="1971240546"/>
        </t:Anchor>
        <t:Create/>
      </t:Event>
      <t:Event id="{8844B287-9510-4303-9BD4-EF3DFA3D4AEE}" time="2026-08-25T12:52:22.995Z">
        <t:Attribution userId="S::marilin.sternhof@sm.ee::7ceb56fd-df9c-402b-b1b3-b4ddb4d6a384" userProvider="AD" userName="Marilin Sternhof - SOM"/>
        <t:Anchor>
          <t:Comment id="1971240546"/>
        </t:Anchor>
        <t:Assign userId="S::kristi.suur@sm.ee::9f25caec-4360-4495-8d3f-8e1211494b14" userProvider="AD" userName="Kristi Suur - SOM"/>
      </t:Event>
      <t:Event id="{CD2E1754-33B8-43A1-A3AB-E179A98D090C}" time="2026-08-25T12:52:22.995Z">
        <t:Attribution userId="S::marilin.sternhof@sm.ee::7ceb56fd-df9c-402b-b1b3-b4ddb4d6a384" userProvider="AD" userName="Marilin Sternhof - SOM"/>
        <t:Anchor>
          <t:Comment id="1971240546"/>
        </t:Anchor>
        <t:SetTitle title="@Kristi Suur - SOM ühes teises TAT kk-s tõstatus peävaraha teema, mille raames on RÜ ja KA lõplik seisukoht järgmine (loe mõttega läbi, mulle tundub, et selguse huvides võiks selle siia SK-sse juurde lisada: Lähetuskulud (sh päevarahad ja mootorsõiduki…"/>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8ACCEEE999F7848977B87A9F7B69648" ma:contentTypeVersion="10" ma:contentTypeDescription="Loo uus dokument" ma:contentTypeScope="" ma:versionID="f02672792ebe2cdb476847ce8f426007">
  <xsd:schema xmlns:xsd="http://www.w3.org/2001/XMLSchema" xmlns:xs="http://www.w3.org/2001/XMLSchema" xmlns:p="http://schemas.microsoft.com/office/2006/metadata/properties" xmlns:ns2="1ade1d93-9233-43d5-9b98-da0cbf1d2e2d" xmlns:ns3="08adef74-251f-42fc-9024-6df5c4e3f36b" targetNamespace="http://schemas.microsoft.com/office/2006/metadata/properties" ma:root="true" ma:fieldsID="5478142df6101b9c5f7ed8c62361669f" ns2:_="" ns3:_="">
    <xsd:import namespace="1ade1d93-9233-43d5-9b98-da0cbf1d2e2d"/>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1d93-9233-43d5-9b98-da0cbf1d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ade1d93-9233-43d5-9b98-da0cbf1d2e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67C09D-8396-477E-8FA2-FE70F9351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e1d93-9233-43d5-9b98-da0cbf1d2e2d"/>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CC9A4E-D52E-418E-89F4-DB98BD899C8B}">
  <ds:schemaRefs>
    <ds:schemaRef ds:uri="http://schemas.microsoft.com/sharepoint/v3/contenttype/forms"/>
  </ds:schemaRefs>
</ds:datastoreItem>
</file>

<file path=customXml/itemProps3.xml><?xml version="1.0" encoding="utf-8"?>
<ds:datastoreItem xmlns:ds="http://schemas.openxmlformats.org/officeDocument/2006/customXml" ds:itemID="{A187687F-E5A3-4CF8-A126-AF1785E9F356}">
  <ds:schemaRefs>
    <ds:schemaRef ds:uri="http://schemas.openxmlformats.org/officeDocument/2006/bibliography"/>
  </ds:schemaRefs>
</ds:datastoreItem>
</file>

<file path=customXml/itemProps4.xml><?xml version="1.0" encoding="utf-8"?>
<ds:datastoreItem xmlns:ds="http://schemas.openxmlformats.org/officeDocument/2006/customXml" ds:itemID="{8816AD6F-DCEF-42DC-BE02-7DF5A2071EB7}">
  <ds:schemaRefs>
    <ds:schemaRef ds:uri="http://schemas.microsoft.com/office/2006/metadata/properties"/>
    <ds:schemaRef ds:uri="http://schemas.microsoft.com/office/infopath/2007/PartnerControls"/>
    <ds:schemaRef ds:uri="08adef74-251f-42fc-9024-6df5c4e3f36b"/>
    <ds:schemaRef ds:uri="1ade1d93-9233-43d5-9b98-da0cbf1d2e2d"/>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24</Pages>
  <Words>9706</Words>
  <Characters>77072</Characters>
  <Application>Microsoft Office Word</Application>
  <DocSecurity>0</DocSecurity>
  <Lines>1376</Lines>
  <Paragraphs>326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86452</CharactersWithSpaces>
  <SharedDoc>false</SharedDoc>
  <HLinks>
    <vt:vector size="84" baseType="variant">
      <vt:variant>
        <vt:i4>5242961</vt:i4>
      </vt:variant>
      <vt:variant>
        <vt:i4>24</vt:i4>
      </vt:variant>
      <vt:variant>
        <vt:i4>0</vt:i4>
      </vt:variant>
      <vt:variant>
        <vt:i4>5</vt:i4>
      </vt:variant>
      <vt:variant>
        <vt:lpwstr>https://kliimaministeerium.ee/rohereform-kliima/rohereform/keskkonnahoidlike-urituste-korraldamise-riiklik-juhis</vt:lpwstr>
      </vt:variant>
      <vt:variant>
        <vt:lpwstr/>
      </vt:variant>
      <vt:variant>
        <vt:i4>3604546</vt:i4>
      </vt:variant>
      <vt:variant>
        <vt:i4>21</vt:i4>
      </vt:variant>
      <vt:variant>
        <vt:i4>0</vt:i4>
      </vt:variant>
      <vt:variant>
        <vt:i4>5</vt:i4>
      </vt:variant>
      <vt:variant>
        <vt:lpwstr>https://kliimaministeerium.ee/sites/default/files/documents/2025-07/Keskkonnahoidlike %C3%BCrituste juhend %28EST%29_0.pdf</vt:lpwstr>
      </vt:variant>
      <vt:variant>
        <vt:lpwstr/>
      </vt:variant>
      <vt:variant>
        <vt:i4>7012433</vt:i4>
      </vt:variant>
      <vt:variant>
        <vt:i4>18</vt:i4>
      </vt:variant>
      <vt:variant>
        <vt:i4>0</vt:i4>
      </vt:variant>
      <vt:variant>
        <vt:i4>5</vt:i4>
      </vt:variant>
      <vt:variant>
        <vt:lpwstr>https://www.sm.ee/sites/default/files/documents/2026-04/ESF%2B L%C3%B5pparuanne_Haap.pdf</vt:lpwstr>
      </vt:variant>
      <vt:variant>
        <vt:lpwstr/>
      </vt:variant>
      <vt:variant>
        <vt:i4>4980809</vt:i4>
      </vt:variant>
      <vt:variant>
        <vt:i4>15</vt:i4>
      </vt:variant>
      <vt:variant>
        <vt:i4>0</vt:i4>
      </vt:variant>
      <vt:variant>
        <vt:i4>5</vt:i4>
      </vt:variant>
      <vt:variant>
        <vt:lpwstr>https://adr.rik.ee/som/dokument/14085662</vt:lpwstr>
      </vt:variant>
      <vt:variant>
        <vt:lpwstr/>
      </vt:variant>
      <vt:variant>
        <vt:i4>6488083</vt:i4>
      </vt:variant>
      <vt:variant>
        <vt:i4>12</vt:i4>
      </vt:variant>
      <vt:variant>
        <vt:i4>0</vt:i4>
      </vt:variant>
      <vt:variant>
        <vt:i4>5</vt:i4>
      </vt:variant>
      <vt:variant>
        <vt:lpwstr>mailto:virge.tammaru@fin.ee</vt:lpwstr>
      </vt:variant>
      <vt:variant>
        <vt:lpwstr/>
      </vt:variant>
      <vt:variant>
        <vt:i4>3342428</vt:i4>
      </vt:variant>
      <vt:variant>
        <vt:i4>9</vt:i4>
      </vt:variant>
      <vt:variant>
        <vt:i4>0</vt:i4>
      </vt:variant>
      <vt:variant>
        <vt:i4>5</vt:i4>
      </vt:variant>
      <vt:variant>
        <vt:lpwstr>mailto:piret.eelmets@sm.ee</vt:lpwstr>
      </vt:variant>
      <vt:variant>
        <vt:lpwstr/>
      </vt:variant>
      <vt:variant>
        <vt:i4>2097232</vt:i4>
      </vt:variant>
      <vt:variant>
        <vt:i4>6</vt:i4>
      </vt:variant>
      <vt:variant>
        <vt:i4>0</vt:i4>
      </vt:variant>
      <vt:variant>
        <vt:i4>5</vt:i4>
      </vt:variant>
      <vt:variant>
        <vt:lpwstr>mailto:marilin.sternhof@sm.ee</vt:lpwstr>
      </vt:variant>
      <vt:variant>
        <vt:lpwstr/>
      </vt:variant>
      <vt:variant>
        <vt:i4>327788</vt:i4>
      </vt:variant>
      <vt:variant>
        <vt:i4>3</vt:i4>
      </vt:variant>
      <vt:variant>
        <vt:i4>0</vt:i4>
      </vt:variant>
      <vt:variant>
        <vt:i4>5</vt:i4>
      </vt:variant>
      <vt:variant>
        <vt:lpwstr>mailto:kristi.suur@sm.ee</vt:lpwstr>
      </vt:variant>
      <vt:variant>
        <vt:lpwstr/>
      </vt:variant>
      <vt:variant>
        <vt:i4>4915247</vt:i4>
      </vt:variant>
      <vt:variant>
        <vt:i4>0</vt:i4>
      </vt:variant>
      <vt:variant>
        <vt:i4>0</vt:i4>
      </vt:variant>
      <vt:variant>
        <vt:i4>5</vt:i4>
      </vt:variant>
      <vt:variant>
        <vt:lpwstr>mailto:helen.alton@sm.ee</vt:lpwstr>
      </vt:variant>
      <vt:variant>
        <vt:lpwstr/>
      </vt:variant>
      <vt:variant>
        <vt:i4>983127</vt:i4>
      </vt:variant>
      <vt:variant>
        <vt:i4>6</vt:i4>
      </vt:variant>
      <vt:variant>
        <vt:i4>0</vt:i4>
      </vt:variant>
      <vt:variant>
        <vt:i4>5</vt:i4>
      </vt:variant>
      <vt:variant>
        <vt:lpwstr>https://eur-lex.europa.eu/legal-content/ET/TXT/PDF/?uri=CELEX:52016XC0719(05)</vt:lpwstr>
      </vt:variant>
      <vt:variant>
        <vt:lpwstr/>
      </vt:variant>
      <vt:variant>
        <vt:i4>5242961</vt:i4>
      </vt:variant>
      <vt:variant>
        <vt:i4>3</vt:i4>
      </vt:variant>
      <vt:variant>
        <vt:i4>0</vt:i4>
      </vt:variant>
      <vt:variant>
        <vt:i4>5</vt:i4>
      </vt:variant>
      <vt:variant>
        <vt:lpwstr>https://kliimaministeerium.ee/rohereform-kliima/rohereform/keskkonnahoidlike-urituste-korraldamise-riiklik-juhis</vt:lpwstr>
      </vt:variant>
      <vt:variant>
        <vt:lpwstr/>
      </vt:variant>
      <vt:variant>
        <vt:i4>8060979</vt:i4>
      </vt:variant>
      <vt:variant>
        <vt:i4>0</vt:i4>
      </vt:variant>
      <vt:variant>
        <vt:i4>0</vt:i4>
      </vt:variant>
      <vt:variant>
        <vt:i4>5</vt:i4>
      </vt:variant>
      <vt:variant>
        <vt:lpwstr>http://www.sm.ee/turvalisuse-margid</vt:lpwstr>
      </vt:variant>
      <vt:variant>
        <vt:lpwstr/>
      </vt:variant>
      <vt:variant>
        <vt:i4>1900598</vt:i4>
      </vt:variant>
      <vt:variant>
        <vt:i4>3</vt:i4>
      </vt:variant>
      <vt:variant>
        <vt:i4>0</vt:i4>
      </vt:variant>
      <vt:variant>
        <vt:i4>5</vt:i4>
      </vt:variant>
      <vt:variant>
        <vt:lpwstr>https://eegovg01.sharepoint.com/:w:/r/sites/SISE_SOM/SoM/VVO/Valisvahendid/SF2021-2027/Toetuse andmise tingimused (TATid)/4.7.9 LPO Turvalisuse m%C3%A4rgid/Mitteametlik koosk%C3%B5lastusring/RaM_MKM_ReM_KliM/ReM_Kontroll-lehe vorm.docx?d=w9815c94d69c7489d8ee7aaefe8a1ca55&amp;csf=1&amp;web=1&amp;e=CLQeSM</vt:lpwstr>
      </vt:variant>
      <vt:variant>
        <vt:lpwstr/>
      </vt:variant>
      <vt:variant>
        <vt:i4>5242961</vt:i4>
      </vt:variant>
      <vt:variant>
        <vt:i4>0</vt:i4>
      </vt:variant>
      <vt:variant>
        <vt:i4>0</vt:i4>
      </vt:variant>
      <vt:variant>
        <vt:i4>5</vt:i4>
      </vt:variant>
      <vt:variant>
        <vt:lpwstr>https://kliimaministeerium.ee/rohereform-kliima/rohereform/keskkonnahoidlike-urituste-korraldamise-riiklik-juhis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Alton - SOM</dc:creator>
  <cp:keywords/>
  <dc:description/>
  <cp:lastModifiedBy>Virge Tammaru - RAM</cp:lastModifiedBy>
  <cp:revision>1600</cp:revision>
  <dcterms:created xsi:type="dcterms:W3CDTF">2026-07-31T16:33:00Z</dcterms:created>
  <dcterms:modified xsi:type="dcterms:W3CDTF">2026-10-19T15:49:00Z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0x01010028ACCEEE999F7848977B87A9F7B69648</vt:lpwstr>
  </property>
  <property fmtid="{D5CDD505-2E9C-101B-9397-08002B2CF9AE}" pid="3" name="MSIP_Label_defa4170-0d19-0005-0004-bc88714345d2_Enabled">
    <vt:lpwstr>true</vt:lpwstr>
  </property>
  <property fmtid="{D5CDD505-2E9C-101B-9397-08002B2CF9AE}" pid="4" name="MSIP_Label_defa4170-0d19-0005-0004-bc88714345d2_SetDate">
    <vt:lpwstr>2026-07-29T14:42:50Z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ebb38129-ece4-4e14-a15f-52529eb981e4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y fmtid="{D5CDD505-2E9C-101B-9397-08002B2CF9AE}" pid="13" name="Order">
    <vt:r8>147100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